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emf" ContentType="image/x-emf"/>
  <Default Extension="bin" ContentType="image/png"/>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58598375" w:displacedByCustomXml="next"/>
    <w:sdt>
      <w:sdtPr>
        <w:rPr>
          <w:b w:val="0"/>
          <w:bCs w:val="0"/>
          <w:sz w:val="20"/>
          <w:szCs w:val="20"/>
        </w:rPr>
        <w:id w:val="-388415555"/>
        <w:docPartObj>
          <w:docPartGallery w:val="Cover Pages"/>
          <w:docPartUnique/>
        </w:docPartObj>
      </w:sdtPr>
      <w:sdtEndPr>
        <w:rPr>
          <w:rFonts w:ascii="Arial" w:hAnsi="Arial" w:cs="Arial"/>
        </w:rPr>
      </w:sdtEndPr>
      <w:sdtContent>
        <w:bookmarkEnd w:id="0" w:displacedByCustomXml="prev"/>
        <w:p w14:paraId="00560B47" w14:textId="71663AC7" w:rsidR="00AE3F74" w:rsidRPr="000F453A" w:rsidRDefault="00F129B3" w:rsidP="00A05BE2">
          <w:pPr>
            <w:pStyle w:val="Heading2"/>
            <w:rPr>
              <w:rFonts w:ascii="Arial" w:hAnsi="Arial" w:cs="Arial"/>
            </w:rPr>
          </w:pPr>
          <w:r w:rsidRPr="000F453A">
            <w:rPr>
              <w:rFonts w:ascii="Arial" w:hAnsi="Arial" w:cs="Arial"/>
              <w:noProof/>
              <w:lang w:eastAsia="en-US"/>
            </w:rPr>
            <w:drawing>
              <wp:inline distT="0" distB="0" distL="0" distR="0" wp14:anchorId="79E9C88B" wp14:editId="497DEC38">
                <wp:extent cx="1181479" cy="11811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A Logo YELLOW 2017 300x300 No Background-2.jpg"/>
                        <pic:cNvPicPr/>
                      </pic:nvPicPr>
                      <pic:blipFill>
                        <a:blip r:embed="rId11">
                          <a:extLst>
                            <a:ext uri="{28A0092B-C50C-407E-A947-70E740481C1C}">
                              <a14:useLocalDpi xmlns:a14="http://schemas.microsoft.com/office/drawing/2010/main" val="0"/>
                            </a:ext>
                          </a:extLst>
                        </a:blip>
                        <a:stretch>
                          <a:fillRect/>
                        </a:stretch>
                      </pic:blipFill>
                      <pic:spPr>
                        <a:xfrm>
                          <a:off x="0" y="0"/>
                          <a:ext cx="1181479" cy="1181100"/>
                        </a:xfrm>
                        <a:prstGeom prst="rect">
                          <a:avLst/>
                        </a:prstGeom>
                      </pic:spPr>
                    </pic:pic>
                  </a:graphicData>
                </a:graphic>
              </wp:inline>
            </w:drawing>
          </w:r>
        </w:p>
        <w:p w14:paraId="7FFB5E82" w14:textId="77777777" w:rsidR="00AE3F74" w:rsidRPr="000F453A" w:rsidRDefault="00AE3F74">
          <w:pPr>
            <w:rPr>
              <w:rFonts w:ascii="Arial" w:hAnsi="Arial" w:cs="Arial"/>
            </w:rPr>
          </w:pPr>
        </w:p>
        <w:p w14:paraId="69659883" w14:textId="1C4C2570" w:rsidR="00AE3F74" w:rsidRPr="000F453A" w:rsidRDefault="000C423B">
          <w:pPr>
            <w:rPr>
              <w:rFonts w:ascii="Arial" w:hAnsi="Arial" w:cs="Arial"/>
            </w:rPr>
          </w:pPr>
          <w:r w:rsidRPr="000F453A">
            <w:rPr>
              <w:rFonts w:ascii="Arial" w:hAnsi="Arial" w:cs="Arial"/>
              <w:noProof/>
              <w:lang w:eastAsia="en-US"/>
            </w:rPr>
            <mc:AlternateContent>
              <mc:Choice Requires="wps">
                <w:drawing>
                  <wp:anchor distT="0" distB="0" distL="114300" distR="114300" simplePos="0" relativeHeight="251731968" behindDoc="0" locked="0" layoutInCell="1" allowOverlap="1" wp14:anchorId="3044EB71" wp14:editId="06B539EA">
                    <wp:simplePos x="0" y="0"/>
                    <wp:positionH relativeFrom="column">
                      <wp:posOffset>-457200</wp:posOffset>
                    </wp:positionH>
                    <wp:positionV relativeFrom="paragraph">
                      <wp:posOffset>5584825</wp:posOffset>
                    </wp:positionV>
                    <wp:extent cx="19431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178C2" w14:textId="3DCA2F4B" w:rsidR="00207B9A" w:rsidRDefault="00207B9A">
                                <w:r>
                                  <w:t>Last reviewed:</w:t>
                                </w:r>
                                <w:r w:rsidR="008014C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35.95pt;margin-top:439.75pt;width:153pt;height:2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7pHMwCAAAOBgAADgAAAGRycy9lMm9Eb2MueG1srFRNb9swDL0P2H8QdE9tJ2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" filled="f" stroked="f">
                    <v:textbox>
                      <w:txbxContent>
                        <w:p w14:paraId="469178C2" w14:textId="3DCA2F4B" w:rsidR="00207B9A" w:rsidRDefault="00207B9A">
                          <w:r>
                            <w:t>Last reviewed:</w:t>
                          </w:r>
                          <w:r w:rsidR="008014C3">
                            <w:t xml:space="preserve"> </w:t>
                          </w:r>
                        </w:p>
                      </w:txbxContent>
                    </v:textbox>
                    <w10:wrap type="square"/>
                  </v:shape>
                </w:pict>
              </mc:Fallback>
            </mc:AlternateContent>
          </w:r>
          <w:r w:rsidR="00363F21" w:rsidRPr="000F453A">
            <w:rPr>
              <w:rFonts w:ascii="Arial" w:hAnsi="Arial" w:cs="Arial"/>
              <w:noProof/>
              <w:lang w:eastAsia="en-US"/>
            </w:rPr>
            <mc:AlternateContent>
              <mc:Choice Requires="wps">
                <w:drawing>
                  <wp:anchor distT="0" distB="0" distL="114300" distR="114300" simplePos="0" relativeHeight="251659264" behindDoc="0" locked="0" layoutInCell="1" allowOverlap="1" wp14:anchorId="1DEA5CE2" wp14:editId="03B33FD0">
                    <wp:simplePos x="0" y="0"/>
                    <wp:positionH relativeFrom="margin">
                      <wp:align>left</wp:align>
                    </wp:positionH>
                    <wp:positionV relativeFrom="margin">
                      <wp:align>center</wp:align>
                    </wp:positionV>
                    <wp:extent cx="5791200" cy="3657600"/>
                    <wp:effectExtent l="0" t="0" r="0" b="5080"/>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791200" cy="3657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B6FDB2" w14:textId="5CA488DF" w:rsidR="00207B9A" w:rsidRDefault="008014C3" w:rsidP="004E08E4">
                                <w:pPr>
                                  <w:pStyle w:val="Title"/>
                                  <w:jc w:val="center"/>
                                  <w:rPr>
                                    <w:rFonts w:ascii="Arial" w:hAnsi="Arial" w:cs="Arial"/>
                                    <w:sz w:val="120"/>
                                    <w:szCs w:val="120"/>
                                  </w:rPr>
                                </w:pPr>
                                <w:sdt>
                                  <w:sdtPr>
                                    <w:rPr>
                                      <w:rFonts w:ascii="Arial" w:hAnsi="Arial" w:cs="Arial"/>
                                      <w:sz w:val="120"/>
                                      <w:szCs w:val="12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207B9A" w:rsidRPr="00E00538">
                                      <w:rPr>
                                        <w:rFonts w:ascii="Arial" w:hAnsi="Arial" w:cs="Arial"/>
                                        <w:sz w:val="120"/>
                                        <w:szCs w:val="120"/>
                                      </w:rPr>
                                      <w:t>Safeguarding Policy</w:t>
                                    </w:r>
                                  </w:sdtContent>
                                </w:sdt>
                                <w:r w:rsidR="00207B9A" w:rsidRPr="00E00538">
                                  <w:rPr>
                                    <w:rFonts w:ascii="Arial" w:hAnsi="Arial" w:cs="Arial"/>
                                    <w:sz w:val="120"/>
                                    <w:szCs w:val="120"/>
                                  </w:rPr>
                                  <w:t xml:space="preserve"> and Procedure</w:t>
                                </w:r>
                              </w:p>
                              <w:p w14:paraId="2F23AFD9" w14:textId="044200F5" w:rsidR="00207B9A" w:rsidRPr="00571DB5" w:rsidRDefault="00207B9A" w:rsidP="00571DB5">
                                <w:pPr>
                                  <w:jc w:val="center"/>
                                  <w:rPr>
                                    <w:rFonts w:ascii="Arial" w:hAnsi="Arial" w:cs="Arial"/>
                                    <w:sz w:val="48"/>
                                  </w:rPr>
                                </w:pPr>
                                <w:r w:rsidRPr="00571DB5">
                                  <w:rPr>
                                    <w:rFonts w:ascii="Arial" w:hAnsi="Arial" w:cs="Arial"/>
                                    <w:sz w:val="48"/>
                                  </w:rPr>
                                  <w:t>(Including Safer Recruitment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alt="Description: Text box displaying document title and subtitle" style="position:absolute;margin-left:0;margin-top:0;width:456pt;height:4in;z-index:251659264;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" filled="f" stroked="f" strokeweight=".5pt">
                    <v:textbox style="mso-fit-shape-to-text:t" inset="0,0,0,0">
                      <w:txbxContent>
                        <w:p w14:paraId="5FB6FDB2" w14:textId="5CA488DF" w:rsidR="00207B9A" w:rsidRDefault="00207B9A" w:rsidP="004E08E4">
                          <w:pPr>
                            <w:pStyle w:val="Title"/>
                            <w:jc w:val="center"/>
                            <w:rPr>
                              <w:rFonts w:ascii="Arial" w:hAnsi="Arial" w:cs="Arial"/>
                              <w:sz w:val="120"/>
                              <w:szCs w:val="120"/>
                            </w:rPr>
                          </w:pPr>
                          <w:sdt>
                            <w:sdtPr>
                              <w:rPr>
                                <w:rFonts w:ascii="Arial" w:hAnsi="Arial" w:cs="Arial"/>
                                <w:sz w:val="120"/>
                                <w:szCs w:val="12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Content>
                              <w:r w:rsidRPr="00E00538">
                                <w:rPr>
                                  <w:rFonts w:ascii="Arial" w:hAnsi="Arial" w:cs="Arial"/>
                                  <w:sz w:val="120"/>
                                  <w:szCs w:val="120"/>
                                </w:rPr>
                                <w:t>Safeguarding Policy</w:t>
                              </w:r>
                            </w:sdtContent>
                          </w:sdt>
                          <w:r w:rsidRPr="00E00538">
                            <w:rPr>
                              <w:rFonts w:ascii="Arial" w:hAnsi="Arial" w:cs="Arial"/>
                              <w:sz w:val="120"/>
                              <w:szCs w:val="120"/>
                            </w:rPr>
                            <w:t xml:space="preserve"> and Procedure</w:t>
                          </w:r>
                        </w:p>
                        <w:p w14:paraId="2F23AFD9" w14:textId="044200F5" w:rsidR="00207B9A" w:rsidRPr="00571DB5" w:rsidRDefault="00207B9A" w:rsidP="00571DB5">
                          <w:pPr>
                            <w:jc w:val="center"/>
                            <w:rPr>
                              <w:rFonts w:ascii="Arial" w:hAnsi="Arial" w:cs="Arial"/>
                              <w:sz w:val="48"/>
                            </w:rPr>
                          </w:pPr>
                          <w:r w:rsidRPr="00571DB5">
                            <w:rPr>
                              <w:rFonts w:ascii="Arial" w:hAnsi="Arial" w:cs="Arial"/>
                              <w:sz w:val="48"/>
                            </w:rPr>
                            <w:t>(Including Safer Recruitment Policy)</w:t>
                          </w:r>
                        </w:p>
                      </w:txbxContent>
                    </v:textbox>
                    <w10:wrap type="topAndBottom" anchorx="margin" anchory="margin"/>
                  </v:shape>
                </w:pict>
              </mc:Fallback>
            </mc:AlternateContent>
          </w:r>
          <w:r w:rsidR="00B535FE" w:rsidRPr="000F453A">
            <w:rPr>
              <w:rFonts w:ascii="Arial" w:hAnsi="Arial" w:cs="Arial"/>
            </w:rPr>
            <w:br w:type="page"/>
          </w:r>
        </w:p>
      </w:sdtContent>
    </w:sdt>
    <w:p w14:paraId="53F90167" w14:textId="77777777" w:rsidR="00AE3F74" w:rsidRPr="000F453A" w:rsidRDefault="00002324">
      <w:pPr>
        <w:pStyle w:val="Heading1"/>
        <w:rPr>
          <w:rFonts w:ascii="Arial" w:hAnsi="Arial" w:cs="Arial"/>
        </w:rPr>
      </w:pPr>
      <w:bookmarkStart w:id="1" w:name="_Toc458598376"/>
      <w:r w:rsidRPr="000F453A">
        <w:rPr>
          <w:rFonts w:ascii="Arial" w:hAnsi="Arial" w:cs="Arial"/>
        </w:rPr>
        <w:lastRenderedPageBreak/>
        <w:t>Introduction</w:t>
      </w:r>
      <w:bookmarkEnd w:id="1"/>
    </w:p>
    <w:p w14:paraId="12B7BCF7" w14:textId="6A2CE023" w:rsidR="00B535FE" w:rsidRPr="000F453A" w:rsidRDefault="00B535FE" w:rsidP="00B535FE">
      <w:pPr>
        <w:rPr>
          <w:rFonts w:ascii="Arial" w:hAnsi="Arial" w:cs="Arial"/>
        </w:rPr>
      </w:pPr>
      <w:r w:rsidRPr="000F453A">
        <w:rPr>
          <w:rFonts w:ascii="Arial" w:hAnsi="Arial" w:cs="Arial"/>
        </w:rPr>
        <w:t>This policy aims to provide all members of staff (paid and unpaid), children and young people, and their families with a clear and secure framework for ensuring</w:t>
      </w:r>
      <w:r w:rsidR="003368F8" w:rsidRPr="000F453A">
        <w:rPr>
          <w:rFonts w:ascii="Arial" w:hAnsi="Arial" w:cs="Arial"/>
        </w:rPr>
        <w:t xml:space="preserve"> that all children who use our service</w:t>
      </w:r>
      <w:r w:rsidRPr="000F453A">
        <w:rPr>
          <w:rFonts w:ascii="Arial" w:hAnsi="Arial" w:cs="Arial"/>
        </w:rPr>
        <w:t xml:space="preserve"> are pro</w:t>
      </w:r>
      <w:r w:rsidR="003368F8" w:rsidRPr="000F453A">
        <w:rPr>
          <w:rFonts w:ascii="Arial" w:hAnsi="Arial" w:cs="Arial"/>
        </w:rPr>
        <w:t>tected from harm, both during sessions</w:t>
      </w:r>
      <w:r w:rsidRPr="000F453A">
        <w:rPr>
          <w:rFonts w:ascii="Arial" w:hAnsi="Arial" w:cs="Arial"/>
        </w:rPr>
        <w:t xml:space="preserve">. </w:t>
      </w:r>
    </w:p>
    <w:p w14:paraId="2DD8FC77" w14:textId="045A320C" w:rsidR="00B535FE" w:rsidRPr="000F453A" w:rsidRDefault="00F129B3" w:rsidP="00B535FE">
      <w:pPr>
        <w:rPr>
          <w:rFonts w:ascii="Arial" w:hAnsi="Arial" w:cs="Arial"/>
          <w:b/>
        </w:rPr>
      </w:pPr>
      <w:r w:rsidRPr="000F453A">
        <w:rPr>
          <w:rFonts w:ascii="Arial" w:hAnsi="Arial" w:cs="Arial"/>
        </w:rPr>
        <w:t>Croydon Boxing Academy</w:t>
      </w:r>
      <w:r w:rsidR="003368F8" w:rsidRPr="000F453A">
        <w:rPr>
          <w:rFonts w:ascii="Arial" w:hAnsi="Arial" w:cs="Arial"/>
        </w:rPr>
        <w:t xml:space="preserve"> </w:t>
      </w:r>
      <w:r w:rsidR="00B535FE" w:rsidRPr="000F453A">
        <w:rPr>
          <w:rFonts w:ascii="Arial" w:hAnsi="Arial" w:cs="Arial"/>
        </w:rPr>
        <w:t xml:space="preserve">believes that safeguarding and promoting the welfare of children is everyone’s responsibility. Every member of staff </w:t>
      </w:r>
      <w:r w:rsidR="003368F8" w:rsidRPr="000F453A">
        <w:rPr>
          <w:rFonts w:ascii="Arial" w:hAnsi="Arial" w:cs="Arial"/>
        </w:rPr>
        <w:t xml:space="preserve">(which includes volunteers) </w:t>
      </w:r>
      <w:r w:rsidR="00B535FE" w:rsidRPr="000F453A">
        <w:rPr>
          <w:rFonts w:ascii="Arial" w:hAnsi="Arial" w:cs="Arial"/>
        </w:rPr>
        <w:t xml:space="preserve">who comes into contact with children and their families has a role to play in safeguarding children.  In order to </w:t>
      </w:r>
      <w:r w:rsidR="008014C3" w:rsidRPr="000F453A">
        <w:rPr>
          <w:rFonts w:ascii="Arial" w:hAnsi="Arial" w:cs="Arial"/>
        </w:rPr>
        <w:t>fulfill</w:t>
      </w:r>
      <w:r w:rsidR="00B535FE" w:rsidRPr="000F453A">
        <w:rPr>
          <w:rFonts w:ascii="Arial" w:hAnsi="Arial" w:cs="Arial"/>
        </w:rPr>
        <w:t xml:space="preserve"> this responsibility, every member of staff is instructed to take a “Child Centered” approach, considering at all times what is in the </w:t>
      </w:r>
      <w:r w:rsidR="004023AD" w:rsidRPr="000F453A">
        <w:rPr>
          <w:rFonts w:ascii="Arial" w:hAnsi="Arial" w:cs="Arial"/>
          <w:b/>
        </w:rPr>
        <w:t>best interests of the child.</w:t>
      </w:r>
    </w:p>
    <w:p w14:paraId="785A2590" w14:textId="19DD4529" w:rsidR="00AE3F74" w:rsidRPr="000F453A" w:rsidRDefault="00F129B3">
      <w:pPr>
        <w:rPr>
          <w:rFonts w:ascii="Arial" w:hAnsi="Arial" w:cs="Arial"/>
        </w:rPr>
      </w:pPr>
      <w:r w:rsidRPr="000F453A">
        <w:rPr>
          <w:rFonts w:ascii="Arial" w:hAnsi="Arial" w:cs="Arial"/>
        </w:rPr>
        <w:t>Croydon boxing academy</w:t>
      </w:r>
      <w:r w:rsidR="00E00538" w:rsidRPr="000F453A">
        <w:rPr>
          <w:rFonts w:ascii="Arial" w:hAnsi="Arial" w:cs="Arial"/>
        </w:rPr>
        <w:t xml:space="preserve"> </w:t>
      </w:r>
      <w:r w:rsidR="004023AD" w:rsidRPr="000F453A">
        <w:rPr>
          <w:rFonts w:ascii="Arial" w:hAnsi="Arial" w:cs="Arial"/>
        </w:rPr>
        <w:t>will ensure that all children are safeguarded by actively encouraging members of staff to work together proactively with children and families who may need help</w:t>
      </w:r>
      <w:r w:rsidR="00002324" w:rsidRPr="000F453A">
        <w:rPr>
          <w:rFonts w:ascii="Arial" w:hAnsi="Arial" w:cs="Arial"/>
        </w:rPr>
        <w:t>, and for this to happen as soon as possible</w:t>
      </w:r>
      <w:r w:rsidR="004023AD" w:rsidRPr="000F453A">
        <w:rPr>
          <w:rFonts w:ascii="Arial" w:hAnsi="Arial" w:cs="Arial"/>
        </w:rPr>
        <w:t xml:space="preserve"> so that children are protected from </w:t>
      </w:r>
      <w:r w:rsidR="00002324" w:rsidRPr="000F453A">
        <w:rPr>
          <w:rFonts w:ascii="Arial" w:hAnsi="Arial" w:cs="Arial"/>
        </w:rPr>
        <w:t xml:space="preserve">any further </w:t>
      </w:r>
      <w:r w:rsidR="004023AD" w:rsidRPr="000F453A">
        <w:rPr>
          <w:rFonts w:ascii="Arial" w:hAnsi="Arial" w:cs="Arial"/>
        </w:rPr>
        <w:t>emotional and physical harm.</w:t>
      </w:r>
    </w:p>
    <w:p w14:paraId="1E64F9DC" w14:textId="77777777" w:rsidR="00AE3F74" w:rsidRPr="000F453A" w:rsidRDefault="00002324">
      <w:pPr>
        <w:pStyle w:val="Heading2"/>
        <w:rPr>
          <w:rFonts w:ascii="Arial" w:hAnsi="Arial" w:cs="Arial"/>
        </w:rPr>
      </w:pPr>
      <w:bookmarkStart w:id="2" w:name="_Toc458598377"/>
      <w:r w:rsidRPr="000F453A">
        <w:rPr>
          <w:rFonts w:ascii="Arial" w:hAnsi="Arial" w:cs="Arial"/>
        </w:rPr>
        <w:t>Aims</w:t>
      </w:r>
      <w:bookmarkEnd w:id="2"/>
    </w:p>
    <w:p w14:paraId="22D23AED" w14:textId="14D69CD6" w:rsidR="00AE3F74" w:rsidRPr="000F453A" w:rsidRDefault="005D2D38">
      <w:pPr>
        <w:rPr>
          <w:rFonts w:ascii="Arial" w:hAnsi="Arial" w:cs="Arial"/>
        </w:rPr>
      </w:pPr>
      <w:r w:rsidRPr="000F453A">
        <w:rPr>
          <w:rFonts w:ascii="Arial" w:hAnsi="Arial" w:cs="Arial"/>
        </w:rPr>
        <w:t xml:space="preserve">To ensure our </w:t>
      </w:r>
      <w:r w:rsidR="007C47BF" w:rsidRPr="000F453A">
        <w:rPr>
          <w:rFonts w:ascii="Arial" w:hAnsi="Arial" w:cs="Arial"/>
        </w:rPr>
        <w:t>safeguards and promotes the welfare of all children, we are committed to achieving the following aims:</w:t>
      </w:r>
    </w:p>
    <w:p w14:paraId="762B4CF1" w14:textId="58B3FB29" w:rsidR="007C47BF" w:rsidRPr="000F453A" w:rsidRDefault="2FF82D08" w:rsidP="2FF82D08">
      <w:pPr>
        <w:pStyle w:val="ListParagraph"/>
        <w:numPr>
          <w:ilvl w:val="0"/>
          <w:numId w:val="3"/>
        </w:numPr>
        <w:rPr>
          <w:rFonts w:ascii="Arial" w:hAnsi="Arial" w:cs="Arial"/>
        </w:rPr>
      </w:pPr>
      <w:r w:rsidRPr="000F453A">
        <w:rPr>
          <w:rFonts w:ascii="Arial" w:hAnsi="Arial" w:cs="Arial"/>
        </w:rPr>
        <w:t>To provide all staff (including volunteers) with the necessary training to enable them to identify children who may be at risk and need to be safeguarded;</w:t>
      </w:r>
    </w:p>
    <w:p w14:paraId="7633B840" w14:textId="69BAE59C" w:rsidR="007C47BF" w:rsidRPr="000F453A" w:rsidRDefault="007C47BF" w:rsidP="00960352">
      <w:pPr>
        <w:pStyle w:val="ListParagraph"/>
        <w:numPr>
          <w:ilvl w:val="0"/>
          <w:numId w:val="3"/>
        </w:numPr>
        <w:rPr>
          <w:rFonts w:ascii="Arial" w:hAnsi="Arial" w:cs="Arial"/>
        </w:rPr>
      </w:pPr>
      <w:r w:rsidRPr="000F453A">
        <w:rPr>
          <w:rFonts w:ascii="Arial" w:hAnsi="Arial" w:cs="Arial"/>
        </w:rPr>
        <w:t xml:space="preserve">To ensure all our policies, procedures and practices </w:t>
      </w:r>
      <w:r w:rsidR="005D2D38" w:rsidRPr="000F453A">
        <w:rPr>
          <w:rFonts w:ascii="Arial" w:hAnsi="Arial" w:cs="Arial"/>
        </w:rPr>
        <w:t>are designed with regard to</w:t>
      </w:r>
      <w:r w:rsidRPr="000F453A">
        <w:rPr>
          <w:rFonts w:ascii="Arial" w:hAnsi="Arial" w:cs="Arial"/>
        </w:rPr>
        <w:t xml:space="preserve"> </w:t>
      </w:r>
      <w:r w:rsidR="005D2D38" w:rsidRPr="000F453A">
        <w:rPr>
          <w:rFonts w:ascii="Arial" w:hAnsi="Arial" w:cs="Arial"/>
        </w:rPr>
        <w:t>Child Protection</w:t>
      </w:r>
      <w:r w:rsidR="00F5421B" w:rsidRPr="000F453A">
        <w:rPr>
          <w:rFonts w:ascii="Arial" w:hAnsi="Arial" w:cs="Arial"/>
        </w:rPr>
        <w:t>, ensuring compliance and consistency across</w:t>
      </w:r>
      <w:r w:rsidR="005D2D38" w:rsidRPr="000F453A">
        <w:rPr>
          <w:rFonts w:ascii="Arial" w:hAnsi="Arial" w:cs="Arial"/>
        </w:rPr>
        <w:t xml:space="preserve"> our </w:t>
      </w:r>
      <w:proofErr w:type="spellStart"/>
      <w:r w:rsidR="005D2D38" w:rsidRPr="000F453A">
        <w:rPr>
          <w:rFonts w:ascii="Arial" w:hAnsi="Arial" w:cs="Arial"/>
        </w:rPr>
        <w:t>organi</w:t>
      </w:r>
      <w:r w:rsidR="00E00538" w:rsidRPr="000F453A">
        <w:rPr>
          <w:rFonts w:ascii="Arial" w:hAnsi="Arial" w:cs="Arial"/>
        </w:rPr>
        <w:t>s</w:t>
      </w:r>
      <w:r w:rsidR="005D2D38" w:rsidRPr="000F453A">
        <w:rPr>
          <w:rFonts w:ascii="Arial" w:hAnsi="Arial" w:cs="Arial"/>
        </w:rPr>
        <w:t>ation</w:t>
      </w:r>
      <w:proofErr w:type="spellEnd"/>
      <w:r w:rsidR="005D2D38" w:rsidRPr="000F453A">
        <w:rPr>
          <w:rFonts w:ascii="Arial" w:hAnsi="Arial" w:cs="Arial"/>
        </w:rPr>
        <w:t>;</w:t>
      </w:r>
    </w:p>
    <w:p w14:paraId="39307573" w14:textId="42798595" w:rsidR="007C47BF" w:rsidRPr="000F453A" w:rsidRDefault="2FF82D08" w:rsidP="00960352">
      <w:pPr>
        <w:pStyle w:val="ListParagraph"/>
        <w:numPr>
          <w:ilvl w:val="0"/>
          <w:numId w:val="3"/>
        </w:numPr>
        <w:rPr>
          <w:rFonts w:ascii="Arial" w:hAnsi="Arial" w:cs="Arial"/>
        </w:rPr>
      </w:pPr>
      <w:r w:rsidRPr="000F453A">
        <w:rPr>
          <w:rFonts w:ascii="Arial" w:hAnsi="Arial" w:cs="Arial"/>
        </w:rPr>
        <w:t>To seek opportunities to work together with those voluntary and statutory services who share our commitment in Child Protection;</w:t>
      </w:r>
    </w:p>
    <w:p w14:paraId="0DED82FB" w14:textId="77777777" w:rsidR="00F5421B" w:rsidRPr="000F453A" w:rsidRDefault="00F5421B" w:rsidP="00F5421B">
      <w:pPr>
        <w:rPr>
          <w:rFonts w:ascii="Arial" w:hAnsi="Arial" w:cs="Arial"/>
        </w:rPr>
      </w:pPr>
    </w:p>
    <w:p w14:paraId="6BC6961F" w14:textId="77777777" w:rsidR="00AE3F74" w:rsidRPr="000F453A" w:rsidRDefault="00AE3F74">
      <w:pPr>
        <w:rPr>
          <w:rFonts w:ascii="Arial" w:hAnsi="Arial" w:cs="Arial"/>
        </w:rPr>
      </w:pPr>
    </w:p>
    <w:p w14:paraId="3C7A1348" w14:textId="77777777" w:rsidR="006059E8" w:rsidRPr="000F453A" w:rsidRDefault="006059E8">
      <w:pPr>
        <w:pStyle w:val="Heading2"/>
        <w:rPr>
          <w:rFonts w:ascii="Arial" w:hAnsi="Arial" w:cs="Arial"/>
        </w:rPr>
      </w:pPr>
    </w:p>
    <w:p w14:paraId="643EC8DC" w14:textId="77777777" w:rsidR="00A74814" w:rsidRPr="000F453A" w:rsidRDefault="00A74814" w:rsidP="00A74814">
      <w:pPr>
        <w:rPr>
          <w:rFonts w:ascii="Arial" w:hAnsi="Arial" w:cs="Arial"/>
        </w:rPr>
      </w:pPr>
    </w:p>
    <w:p w14:paraId="57AC7D48" w14:textId="77777777" w:rsidR="00A74814" w:rsidRPr="000F453A" w:rsidRDefault="00A74814" w:rsidP="00A74814">
      <w:pPr>
        <w:rPr>
          <w:rFonts w:ascii="Arial" w:hAnsi="Arial" w:cs="Arial"/>
        </w:rPr>
      </w:pPr>
    </w:p>
    <w:p w14:paraId="0F4F1970" w14:textId="77777777" w:rsidR="00A74814" w:rsidRPr="000F453A" w:rsidRDefault="00A74814" w:rsidP="2FF82D08">
      <w:pPr>
        <w:rPr>
          <w:rFonts w:ascii="Arial" w:hAnsi="Arial" w:cs="Arial"/>
        </w:rPr>
      </w:pPr>
    </w:p>
    <w:p w14:paraId="62DABD2C" w14:textId="617DD3D0" w:rsidR="2FF82D08" w:rsidRPr="000F453A" w:rsidRDefault="2FF82D08" w:rsidP="2FF82D08">
      <w:pPr>
        <w:rPr>
          <w:rFonts w:ascii="Arial" w:hAnsi="Arial" w:cs="Arial"/>
        </w:rPr>
      </w:pPr>
    </w:p>
    <w:p w14:paraId="4B33267E" w14:textId="54617D99" w:rsidR="2FF82D08" w:rsidRPr="000F453A" w:rsidRDefault="2FF82D08" w:rsidP="2FF82D08">
      <w:pPr>
        <w:rPr>
          <w:rFonts w:ascii="Arial" w:hAnsi="Arial" w:cs="Arial"/>
        </w:rPr>
      </w:pPr>
    </w:p>
    <w:p w14:paraId="5E603703" w14:textId="77777777" w:rsidR="00AF1492" w:rsidRPr="000F453A" w:rsidRDefault="00AF1492" w:rsidP="00A74814">
      <w:pPr>
        <w:rPr>
          <w:rFonts w:ascii="Arial" w:hAnsi="Arial" w:cs="Arial"/>
        </w:rPr>
      </w:pPr>
    </w:p>
    <w:p w14:paraId="324279EA" w14:textId="77777777" w:rsidR="00AE3F74" w:rsidRPr="000F453A" w:rsidRDefault="00913695" w:rsidP="00A93817">
      <w:pPr>
        <w:pStyle w:val="Heading1"/>
        <w:rPr>
          <w:rFonts w:ascii="Arial" w:hAnsi="Arial" w:cs="Arial"/>
        </w:rPr>
      </w:pPr>
      <w:bookmarkStart w:id="3" w:name="_Toc458598378"/>
      <w:r w:rsidRPr="000F453A">
        <w:rPr>
          <w:rFonts w:ascii="Arial" w:hAnsi="Arial" w:cs="Arial"/>
        </w:rPr>
        <w:lastRenderedPageBreak/>
        <w:t>Key Contacts</w:t>
      </w:r>
      <w:bookmarkEnd w:id="3"/>
    </w:p>
    <w:tbl>
      <w:tblPr>
        <w:tblStyle w:val="TableGrid"/>
        <w:tblW w:w="0" w:type="auto"/>
        <w:tblLook w:val="04A0" w:firstRow="1" w:lastRow="0" w:firstColumn="1" w:lastColumn="0" w:noHBand="0" w:noVBand="1"/>
      </w:tblPr>
      <w:tblGrid>
        <w:gridCol w:w="3116"/>
        <w:gridCol w:w="3117"/>
        <w:gridCol w:w="3117"/>
      </w:tblGrid>
      <w:tr w:rsidR="00913695" w:rsidRPr="000F453A" w14:paraId="4EB491C0" w14:textId="77777777" w:rsidTr="00913695">
        <w:tc>
          <w:tcPr>
            <w:tcW w:w="3116" w:type="dxa"/>
          </w:tcPr>
          <w:p w14:paraId="3B4BC7CC" w14:textId="77777777" w:rsidR="00913695" w:rsidRPr="000F453A" w:rsidRDefault="00913695" w:rsidP="00913695">
            <w:pPr>
              <w:rPr>
                <w:rFonts w:ascii="Arial" w:hAnsi="Arial" w:cs="Arial"/>
              </w:rPr>
            </w:pPr>
            <w:r w:rsidRPr="000F453A">
              <w:rPr>
                <w:rFonts w:ascii="Arial" w:hAnsi="Arial" w:cs="Arial"/>
              </w:rPr>
              <w:t>Position</w:t>
            </w:r>
          </w:p>
        </w:tc>
        <w:tc>
          <w:tcPr>
            <w:tcW w:w="3117" w:type="dxa"/>
          </w:tcPr>
          <w:p w14:paraId="653CA304" w14:textId="77777777" w:rsidR="00913695" w:rsidRPr="000F453A" w:rsidRDefault="00913695" w:rsidP="00913695">
            <w:pPr>
              <w:rPr>
                <w:rFonts w:ascii="Arial" w:hAnsi="Arial" w:cs="Arial"/>
              </w:rPr>
            </w:pPr>
            <w:r w:rsidRPr="000F453A">
              <w:rPr>
                <w:rFonts w:ascii="Arial" w:hAnsi="Arial" w:cs="Arial"/>
              </w:rPr>
              <w:t>Name</w:t>
            </w:r>
          </w:p>
        </w:tc>
        <w:tc>
          <w:tcPr>
            <w:tcW w:w="3117" w:type="dxa"/>
          </w:tcPr>
          <w:p w14:paraId="6246BC59" w14:textId="77777777" w:rsidR="00913695" w:rsidRPr="000F453A" w:rsidRDefault="00913695" w:rsidP="00913695">
            <w:pPr>
              <w:rPr>
                <w:rFonts w:ascii="Arial" w:hAnsi="Arial" w:cs="Arial"/>
              </w:rPr>
            </w:pPr>
            <w:r w:rsidRPr="000F453A">
              <w:rPr>
                <w:rFonts w:ascii="Arial" w:hAnsi="Arial" w:cs="Arial"/>
              </w:rPr>
              <w:t>Contact Details (email/phone)</w:t>
            </w:r>
          </w:p>
        </w:tc>
      </w:tr>
      <w:tr w:rsidR="00913695" w:rsidRPr="000F453A" w14:paraId="3015BB47" w14:textId="77777777" w:rsidTr="00913695">
        <w:tc>
          <w:tcPr>
            <w:tcW w:w="3116" w:type="dxa"/>
          </w:tcPr>
          <w:p w14:paraId="0048506A" w14:textId="0D16C3E2" w:rsidR="00913695" w:rsidRPr="000F453A" w:rsidRDefault="00913695" w:rsidP="00913695">
            <w:pPr>
              <w:rPr>
                <w:rFonts w:ascii="Arial" w:hAnsi="Arial" w:cs="Arial"/>
              </w:rPr>
            </w:pPr>
            <w:r w:rsidRPr="000F453A">
              <w:rPr>
                <w:rFonts w:ascii="Arial" w:hAnsi="Arial" w:cs="Arial"/>
              </w:rPr>
              <w:t>Designated Safeguarding Lead</w:t>
            </w:r>
            <w:r w:rsidR="00F354A8" w:rsidRPr="000F453A">
              <w:rPr>
                <w:rFonts w:ascii="Arial" w:hAnsi="Arial" w:cs="Arial"/>
              </w:rPr>
              <w:t xml:space="preserve">/Club Welfare Officer </w:t>
            </w:r>
          </w:p>
        </w:tc>
        <w:tc>
          <w:tcPr>
            <w:tcW w:w="3117" w:type="dxa"/>
          </w:tcPr>
          <w:p w14:paraId="7141A7EE" w14:textId="4B7E71FD" w:rsidR="00913695" w:rsidRPr="000F453A" w:rsidRDefault="00F77CF5" w:rsidP="00913695">
            <w:pPr>
              <w:rPr>
                <w:rFonts w:ascii="Arial" w:hAnsi="Arial" w:cs="Arial"/>
              </w:rPr>
            </w:pPr>
            <w:r w:rsidRPr="000F453A">
              <w:rPr>
                <w:rFonts w:ascii="Arial" w:hAnsi="Arial" w:cs="Arial"/>
              </w:rPr>
              <w:t>Kamilah Vidale-Ellis</w:t>
            </w:r>
          </w:p>
        </w:tc>
        <w:tc>
          <w:tcPr>
            <w:tcW w:w="3117" w:type="dxa"/>
          </w:tcPr>
          <w:p w14:paraId="7ED442DB" w14:textId="7476C4F6" w:rsidR="00A74814" w:rsidRPr="000F453A" w:rsidRDefault="00F77CF5" w:rsidP="00913695">
            <w:pPr>
              <w:rPr>
                <w:rFonts w:ascii="Arial" w:hAnsi="Arial" w:cs="Arial"/>
              </w:rPr>
            </w:pPr>
            <w:r w:rsidRPr="000F453A">
              <w:rPr>
                <w:rFonts w:ascii="Arial" w:hAnsi="Arial" w:cs="Arial"/>
              </w:rPr>
              <w:t>kamilahvidale@hotmail.com</w:t>
            </w:r>
          </w:p>
        </w:tc>
      </w:tr>
      <w:tr w:rsidR="00913695" w:rsidRPr="000F453A" w14:paraId="1A0E58EC" w14:textId="77777777" w:rsidTr="00913695">
        <w:tc>
          <w:tcPr>
            <w:tcW w:w="3116" w:type="dxa"/>
          </w:tcPr>
          <w:p w14:paraId="4CBE660A" w14:textId="55EEC274" w:rsidR="00913695" w:rsidRPr="000F453A" w:rsidRDefault="00913695" w:rsidP="00913695">
            <w:pPr>
              <w:rPr>
                <w:rFonts w:ascii="Arial" w:hAnsi="Arial" w:cs="Arial"/>
              </w:rPr>
            </w:pPr>
            <w:r w:rsidRPr="000F453A">
              <w:rPr>
                <w:rFonts w:ascii="Arial" w:hAnsi="Arial" w:cs="Arial"/>
              </w:rPr>
              <w:t>Deputy Designated Safeguarding Lead</w:t>
            </w:r>
            <w:r w:rsidR="00F354A8" w:rsidRPr="000F453A">
              <w:rPr>
                <w:rFonts w:ascii="Arial" w:hAnsi="Arial" w:cs="Arial"/>
              </w:rPr>
              <w:t>/Deputy Club Welfare Officer</w:t>
            </w:r>
          </w:p>
        </w:tc>
        <w:tc>
          <w:tcPr>
            <w:tcW w:w="3117" w:type="dxa"/>
          </w:tcPr>
          <w:p w14:paraId="3F5D5FE8" w14:textId="2482F776" w:rsidR="00913695" w:rsidRPr="000F453A" w:rsidRDefault="00F77CF5" w:rsidP="00913695">
            <w:pPr>
              <w:rPr>
                <w:rFonts w:ascii="Arial" w:hAnsi="Arial" w:cs="Arial"/>
              </w:rPr>
            </w:pPr>
            <w:r w:rsidRPr="000F453A">
              <w:rPr>
                <w:rFonts w:ascii="Arial" w:hAnsi="Arial" w:cs="Arial"/>
              </w:rPr>
              <w:t>Shane Sobers</w:t>
            </w:r>
          </w:p>
        </w:tc>
        <w:tc>
          <w:tcPr>
            <w:tcW w:w="3117" w:type="dxa"/>
          </w:tcPr>
          <w:p w14:paraId="7C350BB0" w14:textId="4F5C2DFA" w:rsidR="00913695" w:rsidRPr="000F453A" w:rsidRDefault="00F77CF5" w:rsidP="00913695">
            <w:pPr>
              <w:rPr>
                <w:rFonts w:ascii="Arial" w:hAnsi="Arial" w:cs="Arial"/>
              </w:rPr>
            </w:pPr>
            <w:r w:rsidRPr="000F453A">
              <w:rPr>
                <w:rFonts w:ascii="Arial" w:hAnsi="Arial" w:cs="Arial"/>
              </w:rPr>
              <w:t>Shanesobers@hotmail.com</w:t>
            </w:r>
          </w:p>
        </w:tc>
      </w:tr>
    </w:tbl>
    <w:p w14:paraId="6A03F73F" w14:textId="3392F6CA" w:rsidR="00FD2E1C" w:rsidRPr="000F453A" w:rsidRDefault="00FD2E1C">
      <w:pPr>
        <w:pStyle w:val="Heading1"/>
        <w:rPr>
          <w:rFonts w:ascii="Arial" w:hAnsi="Arial" w:cs="Arial"/>
        </w:rPr>
      </w:pPr>
    </w:p>
    <w:p w14:paraId="35312233" w14:textId="77777777" w:rsidR="00FD2E1C" w:rsidRPr="000F453A" w:rsidRDefault="00FD2E1C">
      <w:pPr>
        <w:rPr>
          <w:rFonts w:ascii="Arial" w:eastAsiaTheme="majorEastAsia" w:hAnsi="Arial" w:cs="Arial"/>
          <w:color w:val="F24F4F" w:themeColor="accent1"/>
          <w:sz w:val="36"/>
          <w:szCs w:val="36"/>
        </w:rPr>
      </w:pPr>
      <w:r w:rsidRPr="000F453A">
        <w:rPr>
          <w:rFonts w:ascii="Arial" w:hAnsi="Arial" w:cs="Arial"/>
        </w:rPr>
        <w:br w:type="page"/>
      </w:r>
    </w:p>
    <w:p w14:paraId="38F9D119" w14:textId="77777777" w:rsidR="00AE3F74" w:rsidRPr="000F453A" w:rsidRDefault="006059E8">
      <w:pPr>
        <w:pStyle w:val="Heading1"/>
        <w:rPr>
          <w:rFonts w:ascii="Arial" w:hAnsi="Arial" w:cs="Arial"/>
        </w:rPr>
      </w:pPr>
      <w:bookmarkStart w:id="4" w:name="_Toc458598379"/>
      <w:r w:rsidRPr="000F453A">
        <w:rPr>
          <w:rFonts w:ascii="Arial" w:hAnsi="Arial" w:cs="Arial"/>
        </w:rPr>
        <w:lastRenderedPageBreak/>
        <w:t>Roles and Responsibilities</w:t>
      </w:r>
      <w:bookmarkEnd w:id="4"/>
    </w:p>
    <w:p w14:paraId="62D78C5D" w14:textId="1A5B25AA" w:rsidR="00AE3F74" w:rsidRPr="000F453A" w:rsidRDefault="2FF82D08" w:rsidP="2FF82D08">
      <w:pPr>
        <w:rPr>
          <w:rFonts w:ascii="Arial" w:hAnsi="Arial" w:cs="Arial"/>
        </w:rPr>
      </w:pPr>
      <w:r w:rsidRPr="000F453A">
        <w:rPr>
          <w:rFonts w:ascii="Arial" w:hAnsi="Arial" w:cs="Arial"/>
        </w:rPr>
        <w:t xml:space="preserve">All members of staff </w:t>
      </w:r>
      <w:r w:rsidRPr="000F453A">
        <w:rPr>
          <w:rFonts w:ascii="Arial" w:eastAsia="Arial" w:hAnsi="Arial" w:cs="Arial"/>
          <w:sz w:val="22"/>
          <w:szCs w:val="22"/>
        </w:rPr>
        <w:t>(including volunteers)</w:t>
      </w:r>
      <w:r w:rsidRPr="000F453A">
        <w:rPr>
          <w:rFonts w:ascii="Arial" w:hAnsi="Arial" w:cs="Arial"/>
        </w:rPr>
        <w:t xml:space="preserve"> within </w:t>
      </w:r>
      <w:r w:rsidR="00F129B3" w:rsidRPr="000F453A">
        <w:rPr>
          <w:rFonts w:ascii="Arial" w:hAnsi="Arial" w:cs="Arial"/>
        </w:rPr>
        <w:t>Croydon Boxing academy</w:t>
      </w:r>
      <w:r w:rsidRPr="000F453A">
        <w:rPr>
          <w:rFonts w:ascii="Arial" w:hAnsi="Arial" w:cs="Arial"/>
        </w:rPr>
        <w:t xml:space="preserve"> have a role to play in safeguarding and promoting the welfare of children.  Specific members of staff also have additional roles and responsibilities too.  This section outlines our expectations of our staff.</w:t>
      </w:r>
    </w:p>
    <w:p w14:paraId="0230B54A" w14:textId="17EAE5F2" w:rsidR="00FD2E1C" w:rsidRPr="000F453A" w:rsidRDefault="2FF82D08" w:rsidP="2FF82D08">
      <w:pPr>
        <w:pStyle w:val="Heading2"/>
        <w:rPr>
          <w:rFonts w:ascii="Arial" w:hAnsi="Arial" w:cs="Arial"/>
        </w:rPr>
      </w:pPr>
      <w:bookmarkStart w:id="5" w:name="_Toc458598380"/>
      <w:r w:rsidRPr="000F453A">
        <w:rPr>
          <w:rFonts w:ascii="Arial" w:hAnsi="Arial" w:cs="Arial"/>
        </w:rPr>
        <w:t>All Members of Staff …</w:t>
      </w:r>
      <w:bookmarkEnd w:id="5"/>
    </w:p>
    <w:p w14:paraId="21A781C5" w14:textId="65C70B42" w:rsidR="00AE3F74" w:rsidRPr="000F453A" w:rsidRDefault="008014C3" w:rsidP="00960352">
      <w:pPr>
        <w:pStyle w:val="ListParagraph"/>
        <w:numPr>
          <w:ilvl w:val="0"/>
          <w:numId w:val="4"/>
        </w:numPr>
        <w:rPr>
          <w:rFonts w:ascii="Arial" w:hAnsi="Arial" w:cs="Arial"/>
        </w:rPr>
      </w:pPr>
      <w:r w:rsidRPr="000F453A">
        <w:rPr>
          <w:rFonts w:ascii="Arial" w:hAnsi="Arial" w:cs="Arial"/>
        </w:rPr>
        <w:t>Have</w:t>
      </w:r>
      <w:r w:rsidR="00FD2E1C" w:rsidRPr="000F453A">
        <w:rPr>
          <w:rFonts w:ascii="Arial" w:hAnsi="Arial" w:cs="Arial"/>
        </w:rPr>
        <w:t xml:space="preserve"> a responsibility to provide a safe environment in which children can learn;</w:t>
      </w:r>
    </w:p>
    <w:p w14:paraId="16B3091C" w14:textId="65E8D851" w:rsidR="00FD2E1C" w:rsidRPr="000F453A" w:rsidRDefault="008014C3" w:rsidP="00960352">
      <w:pPr>
        <w:pStyle w:val="ListParagraph"/>
        <w:numPr>
          <w:ilvl w:val="0"/>
          <w:numId w:val="4"/>
        </w:numPr>
        <w:rPr>
          <w:rFonts w:ascii="Arial" w:hAnsi="Arial" w:cs="Arial"/>
        </w:rPr>
      </w:pPr>
      <w:r w:rsidRPr="000F453A">
        <w:rPr>
          <w:rFonts w:ascii="Arial" w:hAnsi="Arial" w:cs="Arial"/>
        </w:rPr>
        <w:t>Who</w:t>
      </w:r>
      <w:r w:rsidR="00FD2E1C" w:rsidRPr="000F453A">
        <w:rPr>
          <w:rFonts w:ascii="Arial" w:hAnsi="Arial" w:cs="Arial"/>
        </w:rPr>
        <w:t xml:space="preserve"> become concerned about a child’s welfare </w:t>
      </w:r>
      <w:r w:rsidR="00FC3BA3" w:rsidRPr="000F453A">
        <w:rPr>
          <w:rFonts w:ascii="Arial" w:hAnsi="Arial" w:cs="Arial"/>
        </w:rPr>
        <w:t>should follow the processes;</w:t>
      </w:r>
    </w:p>
    <w:p w14:paraId="38C7D1E0" w14:textId="3FC2982E" w:rsidR="00F75754" w:rsidRPr="000F453A" w:rsidRDefault="008014C3" w:rsidP="00960352">
      <w:pPr>
        <w:pStyle w:val="ListParagraph"/>
        <w:numPr>
          <w:ilvl w:val="0"/>
          <w:numId w:val="4"/>
        </w:numPr>
        <w:rPr>
          <w:rFonts w:ascii="Arial" w:hAnsi="Arial" w:cs="Arial"/>
        </w:rPr>
      </w:pPr>
      <w:r w:rsidRPr="000F453A">
        <w:rPr>
          <w:rFonts w:ascii="Arial" w:hAnsi="Arial" w:cs="Arial"/>
        </w:rPr>
        <w:t>Should</w:t>
      </w:r>
      <w:r w:rsidR="00F75754" w:rsidRPr="000F453A">
        <w:rPr>
          <w:rFonts w:ascii="Arial" w:hAnsi="Arial" w:cs="Arial"/>
        </w:rPr>
        <w:t xml:space="preserve"> receive appropriate safeguarding and child protection </w:t>
      </w:r>
      <w:proofErr w:type="gramStart"/>
      <w:r w:rsidR="00F75754" w:rsidRPr="000F453A">
        <w:rPr>
          <w:rFonts w:ascii="Arial" w:hAnsi="Arial" w:cs="Arial"/>
        </w:rPr>
        <w:t>training which</w:t>
      </w:r>
      <w:proofErr w:type="gramEnd"/>
      <w:r w:rsidR="00F75754" w:rsidRPr="000F453A">
        <w:rPr>
          <w:rFonts w:ascii="Arial" w:hAnsi="Arial" w:cs="Arial"/>
        </w:rPr>
        <w:t xml:space="preserve"> is regularly updated. In addition all staff members should receive early help and child protection updates (for example, via email, e-bulletins and staff meetings), as required, but at least annually, to provide them with relevant skills and knowledge to safeguard children effectively;</w:t>
      </w:r>
    </w:p>
    <w:p w14:paraId="6945F92A" w14:textId="022449A8" w:rsidR="00F75754" w:rsidRPr="000F453A" w:rsidRDefault="008014C3" w:rsidP="00960352">
      <w:pPr>
        <w:pStyle w:val="ListParagraph"/>
        <w:numPr>
          <w:ilvl w:val="0"/>
          <w:numId w:val="4"/>
        </w:numPr>
        <w:rPr>
          <w:rFonts w:ascii="Arial" w:hAnsi="Arial" w:cs="Arial"/>
        </w:rPr>
      </w:pPr>
      <w:r w:rsidRPr="000F453A">
        <w:rPr>
          <w:rFonts w:ascii="Arial" w:hAnsi="Arial" w:cs="Arial"/>
        </w:rPr>
        <w:t>Should</w:t>
      </w:r>
      <w:r w:rsidR="00F75754" w:rsidRPr="000F453A">
        <w:rPr>
          <w:rFonts w:ascii="Arial" w:hAnsi="Arial" w:cs="Arial"/>
        </w:rPr>
        <w:t xml:space="preserve"> know what to do if a child tells them he/she is being abused or neglected; Staff should know how to manage the requirement to maintain an appropriate level of confidentiality whilst at the same time liaising with relevant professionals such as the designated safeguarding lead</w:t>
      </w:r>
      <w:r w:rsidR="00A74814" w:rsidRPr="000F453A">
        <w:rPr>
          <w:rFonts w:ascii="Arial" w:hAnsi="Arial" w:cs="Arial"/>
        </w:rPr>
        <w:t xml:space="preserve">. </w:t>
      </w:r>
      <w:r w:rsidR="00F75754" w:rsidRPr="000F453A">
        <w:rPr>
          <w:rFonts w:ascii="Arial" w:hAnsi="Arial" w:cs="Arial"/>
        </w:rPr>
        <w:t xml:space="preserve"> Staff should never promise a child that they will not tell anyone about an allegation- as this may ultimately not be in the best interests of the child;</w:t>
      </w:r>
    </w:p>
    <w:p w14:paraId="3C74BED0" w14:textId="065CBFB7" w:rsidR="00F75754" w:rsidRPr="000F453A" w:rsidRDefault="008014C3" w:rsidP="00960352">
      <w:pPr>
        <w:pStyle w:val="ListParagraph"/>
        <w:numPr>
          <w:ilvl w:val="0"/>
          <w:numId w:val="4"/>
        </w:numPr>
        <w:rPr>
          <w:rFonts w:ascii="Arial" w:hAnsi="Arial" w:cs="Arial"/>
        </w:rPr>
      </w:pPr>
      <w:r w:rsidRPr="000F453A">
        <w:rPr>
          <w:rFonts w:ascii="Arial" w:hAnsi="Arial" w:cs="Arial"/>
        </w:rPr>
        <w:t>Should</w:t>
      </w:r>
      <w:r w:rsidR="00F75754" w:rsidRPr="000F453A">
        <w:rPr>
          <w:rFonts w:ascii="Arial" w:hAnsi="Arial" w:cs="Arial"/>
        </w:rPr>
        <w:t xml:space="preserve"> be aware of the signs of abuse and neglect so that they are able to identify cases of children who may be in need of help or protection. Types of abuse and neglect, and examples of safeguarding issues are described on pages</w:t>
      </w:r>
      <w:r w:rsidR="00581B1B" w:rsidRPr="000F453A">
        <w:rPr>
          <w:rFonts w:ascii="Arial" w:hAnsi="Arial" w:cs="Arial"/>
        </w:rPr>
        <w:t xml:space="preserve"> below. </w:t>
      </w:r>
    </w:p>
    <w:p w14:paraId="65C90362" w14:textId="66BADC98" w:rsidR="00F75754" w:rsidRPr="000F453A" w:rsidRDefault="008014C3" w:rsidP="00960352">
      <w:pPr>
        <w:pStyle w:val="ListParagraph"/>
        <w:numPr>
          <w:ilvl w:val="0"/>
          <w:numId w:val="4"/>
        </w:numPr>
        <w:rPr>
          <w:rFonts w:ascii="Arial" w:hAnsi="Arial" w:cs="Arial"/>
        </w:rPr>
      </w:pPr>
      <w:r w:rsidRPr="000F453A">
        <w:rPr>
          <w:rFonts w:ascii="Arial" w:hAnsi="Arial" w:cs="Arial"/>
        </w:rPr>
        <w:t>Are</w:t>
      </w:r>
      <w:r w:rsidR="00F75754" w:rsidRPr="000F453A">
        <w:rPr>
          <w:rFonts w:ascii="Arial" w:hAnsi="Arial" w:cs="Arial"/>
        </w:rPr>
        <w:t xml:space="preserve"> advised to maintain an attitude of ‘it could happen here’ where safeguarding is concerned. When concerned about the welfare of a child, staff members should always act in the </w:t>
      </w:r>
      <w:r w:rsidR="00F75754" w:rsidRPr="000F453A">
        <w:rPr>
          <w:rFonts w:ascii="Arial" w:hAnsi="Arial" w:cs="Arial"/>
          <w:b/>
        </w:rPr>
        <w:t>best interests of the child</w:t>
      </w:r>
      <w:r w:rsidR="00F75754" w:rsidRPr="000F453A">
        <w:rPr>
          <w:rFonts w:ascii="Arial" w:hAnsi="Arial" w:cs="Arial"/>
        </w:rPr>
        <w:t>;</w:t>
      </w:r>
    </w:p>
    <w:p w14:paraId="6B93ADED" w14:textId="076FEBEB" w:rsidR="00F75754" w:rsidRPr="000F453A" w:rsidRDefault="008014C3" w:rsidP="00960352">
      <w:pPr>
        <w:pStyle w:val="ListParagraph"/>
        <w:numPr>
          <w:ilvl w:val="0"/>
          <w:numId w:val="4"/>
        </w:numPr>
        <w:rPr>
          <w:rFonts w:ascii="Arial" w:hAnsi="Arial" w:cs="Arial"/>
        </w:rPr>
      </w:pPr>
      <w:r w:rsidRPr="000F453A">
        <w:rPr>
          <w:rFonts w:ascii="Arial" w:hAnsi="Arial" w:cs="Arial"/>
        </w:rPr>
        <w:t>Should</w:t>
      </w:r>
      <w:r w:rsidR="00F75754" w:rsidRPr="000F453A">
        <w:rPr>
          <w:rFonts w:ascii="Arial" w:hAnsi="Arial" w:cs="Arial"/>
        </w:rPr>
        <w:t xml:space="preserve"> always speak to the designated safeguarding lead if they are unsure about identifying abuse and neglect;</w:t>
      </w:r>
    </w:p>
    <w:p w14:paraId="1B844972" w14:textId="6684666C" w:rsidR="003462C1" w:rsidRPr="000F453A" w:rsidRDefault="008014C3" w:rsidP="00960352">
      <w:pPr>
        <w:pStyle w:val="ListParagraph"/>
        <w:numPr>
          <w:ilvl w:val="0"/>
          <w:numId w:val="4"/>
        </w:numPr>
        <w:rPr>
          <w:rFonts w:ascii="Arial" w:hAnsi="Arial" w:cs="Arial"/>
        </w:rPr>
      </w:pPr>
      <w:r w:rsidRPr="000F453A">
        <w:rPr>
          <w:rFonts w:ascii="Arial" w:hAnsi="Arial" w:cs="Arial"/>
        </w:rPr>
        <w:t>Should</w:t>
      </w:r>
      <w:r w:rsidR="003462C1" w:rsidRPr="000F453A">
        <w:rPr>
          <w:rFonts w:ascii="Arial" w:hAnsi="Arial" w:cs="Arial"/>
        </w:rPr>
        <w:t xml:space="preserve"> maintain records about any concerns they have about a child.  </w:t>
      </w:r>
    </w:p>
    <w:p w14:paraId="3D026711" w14:textId="04D32999" w:rsidR="00AE3F74" w:rsidRPr="000F453A" w:rsidRDefault="2FF82D08" w:rsidP="2FF82D08">
      <w:pPr>
        <w:pStyle w:val="Heading2"/>
        <w:rPr>
          <w:rFonts w:ascii="Arial" w:hAnsi="Arial" w:cs="Arial"/>
        </w:rPr>
      </w:pPr>
      <w:bookmarkStart w:id="6" w:name="_Toc458598381"/>
      <w:r w:rsidRPr="000F453A">
        <w:rPr>
          <w:rFonts w:ascii="Arial" w:hAnsi="Arial" w:cs="Arial"/>
        </w:rPr>
        <w:t>The Designated Safeguarding Lead (Also known as Club Welfare Officer – CWO)…</w:t>
      </w:r>
      <w:bookmarkEnd w:id="6"/>
    </w:p>
    <w:p w14:paraId="2038CA0C" w14:textId="1DF725C3" w:rsidR="00AE3F74" w:rsidRPr="000F453A" w:rsidRDefault="008014C3" w:rsidP="00960352">
      <w:pPr>
        <w:pStyle w:val="ListParagraph"/>
        <w:numPr>
          <w:ilvl w:val="0"/>
          <w:numId w:val="5"/>
        </w:numPr>
        <w:rPr>
          <w:rFonts w:ascii="Arial" w:hAnsi="Arial" w:cs="Arial"/>
        </w:rPr>
      </w:pPr>
      <w:r w:rsidRPr="000F453A">
        <w:rPr>
          <w:rFonts w:ascii="Arial" w:hAnsi="Arial" w:cs="Arial"/>
        </w:rPr>
        <w:t>Is</w:t>
      </w:r>
      <w:r w:rsidR="003462C1" w:rsidRPr="000F453A">
        <w:rPr>
          <w:rFonts w:ascii="Arial" w:hAnsi="Arial" w:cs="Arial"/>
        </w:rPr>
        <w:t xml:space="preserve"> an appropriate member of staff from the </w:t>
      </w:r>
      <w:r w:rsidR="00310506" w:rsidRPr="000F453A">
        <w:rPr>
          <w:rFonts w:ascii="Arial" w:hAnsi="Arial" w:cs="Arial"/>
        </w:rPr>
        <w:t>board of trustees</w:t>
      </w:r>
      <w:r w:rsidR="003462C1" w:rsidRPr="000F453A">
        <w:rPr>
          <w:rFonts w:ascii="Arial" w:hAnsi="Arial" w:cs="Arial"/>
        </w:rPr>
        <w:t>;</w:t>
      </w:r>
    </w:p>
    <w:p w14:paraId="3DAC0427" w14:textId="4DF4A73D" w:rsidR="003462C1" w:rsidRPr="000F453A" w:rsidRDefault="008014C3" w:rsidP="2FF82D08">
      <w:pPr>
        <w:pStyle w:val="ListParagraph"/>
        <w:numPr>
          <w:ilvl w:val="0"/>
          <w:numId w:val="5"/>
        </w:numPr>
        <w:rPr>
          <w:rFonts w:ascii="Arial" w:hAnsi="Arial" w:cs="Arial"/>
        </w:rPr>
      </w:pPr>
      <w:r w:rsidRPr="000F453A">
        <w:rPr>
          <w:rFonts w:ascii="Arial" w:hAnsi="Arial" w:cs="Arial"/>
        </w:rPr>
        <w:t>Is</w:t>
      </w:r>
      <w:r w:rsidR="2FF82D08" w:rsidRPr="000F453A">
        <w:rPr>
          <w:rFonts w:ascii="Arial" w:hAnsi="Arial" w:cs="Arial"/>
        </w:rPr>
        <w:t xml:space="preserve"> supported by a Deputy Designated Safeguarding Lead;</w:t>
      </w:r>
    </w:p>
    <w:p w14:paraId="0B282530" w14:textId="476A8607" w:rsidR="003462C1" w:rsidRPr="000F453A" w:rsidRDefault="008014C3" w:rsidP="00960352">
      <w:pPr>
        <w:pStyle w:val="ListParagraph"/>
        <w:numPr>
          <w:ilvl w:val="0"/>
          <w:numId w:val="5"/>
        </w:numPr>
        <w:rPr>
          <w:rFonts w:ascii="Arial" w:hAnsi="Arial" w:cs="Arial"/>
        </w:rPr>
      </w:pPr>
      <w:r w:rsidRPr="000F453A">
        <w:rPr>
          <w:rFonts w:ascii="Arial" w:hAnsi="Arial" w:cs="Arial"/>
        </w:rPr>
        <w:t>Takes</w:t>
      </w:r>
      <w:r w:rsidR="003462C1" w:rsidRPr="000F453A">
        <w:rPr>
          <w:rFonts w:ascii="Arial" w:hAnsi="Arial" w:cs="Arial"/>
        </w:rPr>
        <w:t xml:space="preserve"> lea</w:t>
      </w:r>
      <w:r w:rsidR="00310506" w:rsidRPr="000F453A">
        <w:rPr>
          <w:rFonts w:ascii="Arial" w:hAnsi="Arial" w:cs="Arial"/>
        </w:rPr>
        <w:t xml:space="preserve">d responsibility for </w:t>
      </w:r>
      <w:r w:rsidR="003462C1" w:rsidRPr="000F453A">
        <w:rPr>
          <w:rFonts w:ascii="Arial" w:hAnsi="Arial" w:cs="Arial"/>
        </w:rPr>
        <w:t>Safeguardin</w:t>
      </w:r>
      <w:r w:rsidR="00310506" w:rsidRPr="000F453A">
        <w:rPr>
          <w:rFonts w:ascii="Arial" w:hAnsi="Arial" w:cs="Arial"/>
        </w:rPr>
        <w:t>g and Child Protection</w:t>
      </w:r>
      <w:r w:rsidR="003462C1" w:rsidRPr="000F453A">
        <w:rPr>
          <w:rFonts w:ascii="Arial" w:hAnsi="Arial" w:cs="Arial"/>
        </w:rPr>
        <w:t>;</w:t>
      </w:r>
    </w:p>
    <w:p w14:paraId="1E274DD3" w14:textId="32BD4FAD" w:rsidR="003462C1" w:rsidRPr="000F453A" w:rsidRDefault="008014C3" w:rsidP="2FF82D08">
      <w:pPr>
        <w:pStyle w:val="ListParagraph"/>
        <w:numPr>
          <w:ilvl w:val="0"/>
          <w:numId w:val="5"/>
        </w:numPr>
        <w:rPr>
          <w:rFonts w:ascii="Arial" w:hAnsi="Arial" w:cs="Arial"/>
        </w:rPr>
      </w:pPr>
      <w:r w:rsidRPr="000F453A">
        <w:rPr>
          <w:rFonts w:ascii="Arial" w:hAnsi="Arial" w:cs="Arial"/>
        </w:rPr>
        <w:t>Liaises</w:t>
      </w:r>
      <w:r w:rsidR="2FF82D08" w:rsidRPr="000F453A">
        <w:rPr>
          <w:rFonts w:ascii="Arial" w:hAnsi="Arial" w:cs="Arial"/>
        </w:rPr>
        <w:t xml:space="preserve"> with the Local Council (Croydon) and works with other </w:t>
      </w:r>
      <w:proofErr w:type="spellStart"/>
      <w:r w:rsidR="2FF82D08" w:rsidRPr="000F453A">
        <w:rPr>
          <w:rFonts w:ascii="Arial" w:hAnsi="Arial" w:cs="Arial"/>
        </w:rPr>
        <w:t>authorised</w:t>
      </w:r>
      <w:proofErr w:type="spellEnd"/>
      <w:r w:rsidR="2FF82D08" w:rsidRPr="000F453A">
        <w:rPr>
          <w:rFonts w:ascii="Arial" w:hAnsi="Arial" w:cs="Arial"/>
        </w:rPr>
        <w:t xml:space="preserve"> agencies </w:t>
      </w:r>
    </w:p>
    <w:p w14:paraId="64E151A5" w14:textId="44DF0360" w:rsidR="003462C1" w:rsidRPr="000F453A" w:rsidRDefault="003462C1" w:rsidP="00960352">
      <w:pPr>
        <w:pStyle w:val="ListParagraph"/>
        <w:numPr>
          <w:ilvl w:val="0"/>
          <w:numId w:val="5"/>
        </w:numPr>
        <w:rPr>
          <w:rFonts w:ascii="Arial" w:hAnsi="Arial" w:cs="Arial"/>
        </w:rPr>
      </w:pPr>
      <w:r w:rsidRPr="000F453A">
        <w:rPr>
          <w:rFonts w:ascii="Arial" w:hAnsi="Arial" w:cs="Arial"/>
        </w:rPr>
        <w:t>(</w:t>
      </w:r>
      <w:r w:rsidR="008014C3" w:rsidRPr="000F453A">
        <w:rPr>
          <w:rFonts w:ascii="Arial" w:hAnsi="Arial" w:cs="Arial"/>
        </w:rPr>
        <w:t>And</w:t>
      </w:r>
      <w:r w:rsidRPr="000F453A">
        <w:rPr>
          <w:rFonts w:ascii="Arial" w:hAnsi="Arial" w:cs="Arial"/>
        </w:rPr>
        <w:t xml:space="preserve"> or the deputy) should </w:t>
      </w:r>
      <w:r w:rsidR="00310506" w:rsidRPr="000F453A">
        <w:rPr>
          <w:rFonts w:ascii="Arial" w:hAnsi="Arial" w:cs="Arial"/>
        </w:rPr>
        <w:t xml:space="preserve">be available </w:t>
      </w:r>
      <w:r w:rsidRPr="000F453A">
        <w:rPr>
          <w:rFonts w:ascii="Arial" w:hAnsi="Arial" w:cs="Arial"/>
        </w:rPr>
        <w:t xml:space="preserve">for staff </w:t>
      </w:r>
      <w:r w:rsidR="00310506" w:rsidRPr="000F453A">
        <w:rPr>
          <w:rFonts w:ascii="Arial" w:hAnsi="Arial" w:cs="Arial"/>
        </w:rPr>
        <w:t xml:space="preserve">by either direct or indirect contact </w:t>
      </w:r>
      <w:r w:rsidRPr="000F453A">
        <w:rPr>
          <w:rFonts w:ascii="Arial" w:hAnsi="Arial" w:cs="Arial"/>
        </w:rPr>
        <w:t>to discuss any safeguarding concerns;</w:t>
      </w:r>
    </w:p>
    <w:p w14:paraId="33061769" w14:textId="69E87F9C" w:rsidR="003462C1" w:rsidRPr="000F453A" w:rsidRDefault="008014C3" w:rsidP="00960352">
      <w:pPr>
        <w:pStyle w:val="ListParagraph"/>
        <w:numPr>
          <w:ilvl w:val="0"/>
          <w:numId w:val="5"/>
        </w:numPr>
        <w:rPr>
          <w:rFonts w:ascii="Arial" w:hAnsi="Arial" w:cs="Arial"/>
        </w:rPr>
      </w:pPr>
      <w:r w:rsidRPr="000F453A">
        <w:rPr>
          <w:rFonts w:ascii="Arial" w:hAnsi="Arial" w:cs="Arial"/>
        </w:rPr>
        <w:t>Undergoes</w:t>
      </w:r>
      <w:r w:rsidR="003462C1" w:rsidRPr="000F453A">
        <w:rPr>
          <w:rFonts w:ascii="Arial" w:hAnsi="Arial" w:cs="Arial"/>
        </w:rPr>
        <w:t xml:space="preserve"> training to provide them with the knowledge and skills required to carry out the role. The training should be updated every two years;</w:t>
      </w:r>
    </w:p>
    <w:p w14:paraId="6EC61CBD" w14:textId="676AAE4B" w:rsidR="00ED0FDB" w:rsidRPr="000F453A" w:rsidRDefault="008014C3" w:rsidP="00960352">
      <w:pPr>
        <w:pStyle w:val="ListParagraph"/>
        <w:numPr>
          <w:ilvl w:val="0"/>
          <w:numId w:val="5"/>
        </w:numPr>
        <w:rPr>
          <w:rFonts w:ascii="Arial" w:hAnsi="Arial" w:cs="Arial"/>
        </w:rPr>
      </w:pPr>
      <w:r w:rsidRPr="000F453A">
        <w:rPr>
          <w:rFonts w:ascii="Arial" w:hAnsi="Arial" w:cs="Arial"/>
        </w:rPr>
        <w:t>Keeps</w:t>
      </w:r>
      <w:r w:rsidR="00ED0FDB" w:rsidRPr="000F453A">
        <w:rPr>
          <w:rFonts w:ascii="Arial" w:hAnsi="Arial" w:cs="Arial"/>
        </w:rPr>
        <w:t xml:space="preserve"> written records of all concerns when noted and reported by staff or when disclosed by a child, ensuring that such records are stored securely and reported onward in accordance with this policy guidance, but kept separately from the child’s general file;</w:t>
      </w:r>
    </w:p>
    <w:p w14:paraId="4A705E7B" w14:textId="4FAC3D0F" w:rsidR="00ED0FDB" w:rsidRPr="000F453A" w:rsidRDefault="008014C3" w:rsidP="00960352">
      <w:pPr>
        <w:pStyle w:val="ListParagraph"/>
        <w:numPr>
          <w:ilvl w:val="0"/>
          <w:numId w:val="5"/>
        </w:numPr>
        <w:rPr>
          <w:rFonts w:ascii="Arial" w:hAnsi="Arial" w:cs="Arial"/>
        </w:rPr>
      </w:pPr>
      <w:r w:rsidRPr="000F453A">
        <w:rPr>
          <w:rFonts w:ascii="Arial" w:hAnsi="Arial" w:cs="Arial"/>
        </w:rPr>
        <w:t>Ensures</w:t>
      </w:r>
      <w:r w:rsidR="00ED0FDB" w:rsidRPr="000F453A">
        <w:rPr>
          <w:rFonts w:ascii="Arial" w:hAnsi="Arial" w:cs="Arial"/>
        </w:rPr>
        <w:t xml:space="preserve"> that all staff sign to indicate that they have read and understood this policy;</w:t>
      </w:r>
    </w:p>
    <w:p w14:paraId="53E5695B" w14:textId="65F10C2E" w:rsidR="00ED0FDB" w:rsidRPr="000F453A" w:rsidRDefault="008014C3" w:rsidP="00960352">
      <w:pPr>
        <w:pStyle w:val="ListParagraph"/>
        <w:numPr>
          <w:ilvl w:val="0"/>
          <w:numId w:val="5"/>
        </w:numPr>
        <w:rPr>
          <w:rFonts w:ascii="Arial" w:hAnsi="Arial" w:cs="Arial"/>
        </w:rPr>
      </w:pPr>
      <w:r w:rsidRPr="000F453A">
        <w:rPr>
          <w:rFonts w:ascii="Arial" w:hAnsi="Arial" w:cs="Arial"/>
        </w:rPr>
        <w:t>Ensures</w:t>
      </w:r>
      <w:r w:rsidR="00ED0FDB" w:rsidRPr="000F453A">
        <w:rPr>
          <w:rFonts w:ascii="Arial" w:hAnsi="Arial" w:cs="Arial"/>
        </w:rPr>
        <w:t xml:space="preserve"> that the child protection policy is updated annually;</w:t>
      </w:r>
    </w:p>
    <w:p w14:paraId="23079C48" w14:textId="54E53648" w:rsidR="00ED0FDB" w:rsidRPr="000F453A" w:rsidRDefault="008014C3" w:rsidP="00960352">
      <w:pPr>
        <w:pStyle w:val="ListParagraph"/>
        <w:numPr>
          <w:ilvl w:val="0"/>
          <w:numId w:val="5"/>
        </w:numPr>
        <w:rPr>
          <w:rFonts w:ascii="Arial" w:hAnsi="Arial" w:cs="Arial"/>
        </w:rPr>
      </w:pPr>
      <w:r w:rsidRPr="000F453A">
        <w:rPr>
          <w:rFonts w:ascii="Arial" w:hAnsi="Arial" w:cs="Arial"/>
        </w:rPr>
        <w:t>Keeps</w:t>
      </w:r>
      <w:r w:rsidR="00ED0FDB" w:rsidRPr="000F453A">
        <w:rPr>
          <w:rFonts w:ascii="Arial" w:hAnsi="Arial" w:cs="Arial"/>
        </w:rPr>
        <w:t xml:space="preserve"> </w:t>
      </w:r>
      <w:r w:rsidR="00BA2F6A" w:rsidRPr="000F453A">
        <w:rPr>
          <w:rFonts w:ascii="Arial" w:hAnsi="Arial" w:cs="Arial"/>
        </w:rPr>
        <w:t>a record of staff attendance with regards to safeguarding &amp;</w:t>
      </w:r>
      <w:r w:rsidR="00ED0FDB" w:rsidRPr="000F453A">
        <w:rPr>
          <w:rFonts w:ascii="Arial" w:hAnsi="Arial" w:cs="Arial"/>
        </w:rPr>
        <w:t xml:space="preserve"> child protection training;</w:t>
      </w:r>
    </w:p>
    <w:p w14:paraId="76032FEC" w14:textId="1EF62F24" w:rsidR="00ED0FDB" w:rsidRPr="000F453A" w:rsidRDefault="008014C3" w:rsidP="00960352">
      <w:pPr>
        <w:pStyle w:val="ListParagraph"/>
        <w:numPr>
          <w:ilvl w:val="0"/>
          <w:numId w:val="5"/>
        </w:numPr>
        <w:rPr>
          <w:rFonts w:ascii="Arial" w:hAnsi="Arial" w:cs="Arial"/>
        </w:rPr>
      </w:pPr>
      <w:r w:rsidRPr="000F453A">
        <w:rPr>
          <w:rFonts w:ascii="Arial" w:hAnsi="Arial" w:cs="Arial"/>
        </w:rPr>
        <w:t>Makes</w:t>
      </w:r>
      <w:r w:rsidR="00ED0FDB" w:rsidRPr="000F453A">
        <w:rPr>
          <w:rFonts w:ascii="Arial" w:hAnsi="Arial" w:cs="Arial"/>
        </w:rPr>
        <w:t xml:space="preserve"> this policy available to parents</w:t>
      </w:r>
      <w:r w:rsidR="00BA2F6A" w:rsidRPr="000F453A">
        <w:rPr>
          <w:rFonts w:ascii="Arial" w:hAnsi="Arial" w:cs="Arial"/>
        </w:rPr>
        <w:t>/</w:t>
      </w:r>
      <w:proofErr w:type="spellStart"/>
      <w:r w:rsidR="00BA2F6A" w:rsidRPr="000F453A">
        <w:rPr>
          <w:rFonts w:ascii="Arial" w:hAnsi="Arial" w:cs="Arial"/>
        </w:rPr>
        <w:t>carers</w:t>
      </w:r>
      <w:proofErr w:type="spellEnd"/>
      <w:r w:rsidR="008159FD" w:rsidRPr="000F453A">
        <w:rPr>
          <w:rFonts w:ascii="Arial" w:hAnsi="Arial" w:cs="Arial"/>
        </w:rPr>
        <w:t>;</w:t>
      </w:r>
    </w:p>
    <w:p w14:paraId="735272A8" w14:textId="7AEB8FCA" w:rsidR="008159FD" w:rsidRPr="000F453A" w:rsidRDefault="2FF82D08" w:rsidP="2FF82D08">
      <w:pPr>
        <w:rPr>
          <w:rFonts w:ascii="Arial" w:hAnsi="Arial" w:cs="Arial"/>
        </w:rPr>
      </w:pPr>
      <w:r w:rsidRPr="000F453A">
        <w:rPr>
          <w:rFonts w:ascii="Arial" w:hAnsi="Arial" w:cs="Arial"/>
        </w:rPr>
        <w:lastRenderedPageBreak/>
        <w:t>The Deputy Designated Safeguarding Lead is appropriately trained and, in the absence of the designated person, carries out those functions necessary to ensure the ongoing safety and protection of children. In the event of the long-term absence of the designated person, the deputy will assume all of the functions above.</w:t>
      </w:r>
    </w:p>
    <w:p w14:paraId="1D7CEEC4" w14:textId="77777777" w:rsidR="00B5073C" w:rsidRPr="000F453A" w:rsidRDefault="00B5073C">
      <w:pPr>
        <w:rPr>
          <w:rFonts w:ascii="Arial" w:eastAsiaTheme="majorEastAsia" w:hAnsi="Arial" w:cs="Arial"/>
          <w:color w:val="F24F4F" w:themeColor="accent1"/>
          <w:sz w:val="36"/>
          <w:szCs w:val="36"/>
        </w:rPr>
      </w:pPr>
      <w:r w:rsidRPr="000F453A">
        <w:rPr>
          <w:rFonts w:ascii="Arial" w:hAnsi="Arial" w:cs="Arial"/>
        </w:rPr>
        <w:br w:type="page"/>
      </w:r>
    </w:p>
    <w:p w14:paraId="5CE0A1DA" w14:textId="77777777" w:rsidR="00AE3F74" w:rsidRPr="000F453A" w:rsidRDefault="007928B3">
      <w:pPr>
        <w:pStyle w:val="Heading1"/>
        <w:rPr>
          <w:rFonts w:ascii="Arial" w:hAnsi="Arial" w:cs="Arial"/>
        </w:rPr>
      </w:pPr>
      <w:bookmarkStart w:id="7" w:name="_Toc458598384"/>
      <w:r w:rsidRPr="000F453A">
        <w:rPr>
          <w:rFonts w:ascii="Arial" w:hAnsi="Arial" w:cs="Arial"/>
        </w:rPr>
        <w:lastRenderedPageBreak/>
        <w:t>Types of Abuse and N</w:t>
      </w:r>
      <w:r w:rsidR="005168D2" w:rsidRPr="000F453A">
        <w:rPr>
          <w:rFonts w:ascii="Arial" w:hAnsi="Arial" w:cs="Arial"/>
        </w:rPr>
        <w:t xml:space="preserve">eglect </w:t>
      </w:r>
      <w:r w:rsidRPr="000F453A">
        <w:rPr>
          <w:rFonts w:ascii="Arial" w:hAnsi="Arial" w:cs="Arial"/>
        </w:rPr>
        <w:t>and Specific Safeguarding Concerns</w:t>
      </w:r>
      <w:bookmarkEnd w:id="7"/>
      <w:r w:rsidRPr="000F453A">
        <w:rPr>
          <w:rFonts w:ascii="Arial" w:hAnsi="Arial" w:cs="Arial"/>
        </w:rPr>
        <w:t xml:space="preserve"> </w:t>
      </w:r>
    </w:p>
    <w:p w14:paraId="30AE216E" w14:textId="513FF260" w:rsidR="00AE3F74" w:rsidRPr="000F453A" w:rsidRDefault="2FF82D08" w:rsidP="2FF82D08">
      <w:pPr>
        <w:rPr>
          <w:rFonts w:ascii="Arial" w:hAnsi="Arial" w:cs="Arial"/>
        </w:rPr>
      </w:pPr>
      <w:r w:rsidRPr="000F453A">
        <w:rPr>
          <w:rFonts w:ascii="Arial" w:hAnsi="Arial" w:cs="Arial"/>
        </w:rPr>
        <w:t>All members of staff should be aware that abuse, neglect and safeguarding issues are rarely standalone events that can be covered by one definition or label. In most cases multiple issues will overlap with one another.  Individual indicators will rarely, in isolation, provide conclusive evidence of abuse. They should be viewed as part of a jigsaw, and each small piece of information will help the Designated Safeguarding Lead to decide how to proceed. It is very important that members of staff report concerns – they do not need ‘absolute proof’ that the child is at risk.</w:t>
      </w:r>
    </w:p>
    <w:p w14:paraId="23454EC2" w14:textId="77777777" w:rsidR="00AE3F74" w:rsidRPr="000F453A" w:rsidRDefault="005168D2">
      <w:pPr>
        <w:pStyle w:val="Heading2"/>
        <w:rPr>
          <w:rFonts w:ascii="Arial" w:hAnsi="Arial" w:cs="Arial"/>
        </w:rPr>
      </w:pPr>
      <w:bookmarkStart w:id="8" w:name="_Toc458598385"/>
      <w:r w:rsidRPr="000F453A">
        <w:rPr>
          <w:rFonts w:ascii="Arial" w:hAnsi="Arial" w:cs="Arial"/>
        </w:rPr>
        <w:t>Abuse</w:t>
      </w:r>
      <w:bookmarkEnd w:id="8"/>
    </w:p>
    <w:p w14:paraId="34EB1B21" w14:textId="77777777" w:rsidR="005168D2" w:rsidRPr="000F453A" w:rsidRDefault="005168D2">
      <w:pPr>
        <w:rPr>
          <w:rFonts w:ascii="Arial" w:hAnsi="Arial" w:cs="Arial"/>
        </w:rPr>
      </w:pPr>
      <w:proofErr w:type="gramStart"/>
      <w:r w:rsidRPr="000F453A">
        <w:rPr>
          <w:rFonts w:ascii="Arial" w:hAnsi="Arial" w:cs="Arial"/>
        </w:rPr>
        <w:t>A form of maltreatment of a child.</w:t>
      </w:r>
      <w:proofErr w:type="gramEnd"/>
      <w:r w:rsidRPr="000F453A">
        <w:rPr>
          <w:rFonts w:ascii="Arial" w:hAnsi="Arial" w:cs="Arial"/>
        </w:rPr>
        <w:t xml:space="preserve"> Somebody may abuse or neglect a child by inflicting harm or by failing to act to prevent harm. Children may be abused in a family or in an institutional or community setting by those known to them or, more rarely, by others (e.g. via the internet). </w:t>
      </w:r>
      <w:proofErr w:type="gramStart"/>
      <w:r w:rsidRPr="000F453A">
        <w:rPr>
          <w:rFonts w:ascii="Arial" w:hAnsi="Arial" w:cs="Arial"/>
        </w:rPr>
        <w:t>They may be abused by an adult or adults or another child or children</w:t>
      </w:r>
      <w:proofErr w:type="gramEnd"/>
      <w:r w:rsidRPr="000F453A">
        <w:rPr>
          <w:rFonts w:ascii="Arial" w:hAnsi="Arial" w:cs="Arial"/>
        </w:rPr>
        <w:t>.</w:t>
      </w:r>
    </w:p>
    <w:p w14:paraId="3A7C92BC" w14:textId="77777777" w:rsidR="00AE3F74" w:rsidRPr="000F453A" w:rsidRDefault="005168D2">
      <w:pPr>
        <w:pStyle w:val="Heading2"/>
        <w:rPr>
          <w:rFonts w:ascii="Arial" w:hAnsi="Arial" w:cs="Arial"/>
        </w:rPr>
      </w:pPr>
      <w:bookmarkStart w:id="9" w:name="_Toc458598386"/>
      <w:r w:rsidRPr="000F453A">
        <w:rPr>
          <w:rFonts w:ascii="Arial" w:hAnsi="Arial" w:cs="Arial"/>
        </w:rPr>
        <w:t>Physical Abuse</w:t>
      </w:r>
      <w:bookmarkEnd w:id="9"/>
    </w:p>
    <w:p w14:paraId="581616A7" w14:textId="77777777" w:rsidR="005168D2" w:rsidRPr="000F453A" w:rsidRDefault="005168D2">
      <w:pPr>
        <w:rPr>
          <w:rFonts w:ascii="Arial" w:hAnsi="Arial" w:cs="Arial"/>
        </w:rPr>
      </w:pPr>
      <w:r w:rsidRPr="000F453A">
        <w:rPr>
          <w:rFonts w:ascii="Arial" w:hAnsi="Arial" w:cs="Arial"/>
        </w:rPr>
        <w:t xml:space="preserve">A form of abuse which may involve hitting, shaking, throwing, poisoning, burning or scalding, drowning, suffocating or otherwise causing physical harm to a child. Physical harm may also be caused when a parent or </w:t>
      </w:r>
      <w:proofErr w:type="spellStart"/>
      <w:r w:rsidRPr="000F453A">
        <w:rPr>
          <w:rFonts w:ascii="Arial" w:hAnsi="Arial" w:cs="Arial"/>
        </w:rPr>
        <w:t>carer</w:t>
      </w:r>
      <w:proofErr w:type="spellEnd"/>
      <w:r w:rsidRPr="000F453A">
        <w:rPr>
          <w:rFonts w:ascii="Arial" w:hAnsi="Arial" w:cs="Arial"/>
        </w:rPr>
        <w:t xml:space="preserve"> fabricates the symptoms of, or deliberately induces, illness in a child.</w:t>
      </w:r>
    </w:p>
    <w:p w14:paraId="626FF522" w14:textId="77777777" w:rsidR="004243C9" w:rsidRPr="000F453A" w:rsidRDefault="004243C9" w:rsidP="004243C9">
      <w:pPr>
        <w:rPr>
          <w:rFonts w:ascii="Arial" w:hAnsi="Arial" w:cs="Arial"/>
        </w:rPr>
      </w:pPr>
      <w:r w:rsidRPr="000F453A">
        <w:rPr>
          <w:rFonts w:ascii="Arial" w:hAnsi="Arial" w:cs="Arial"/>
        </w:rPr>
        <w:t>Bumps and bruises don’t necessarily mean a child is being physically abused – all children have accidents, trips and falls.</w:t>
      </w:r>
    </w:p>
    <w:p w14:paraId="7C1C0BD7" w14:textId="77777777" w:rsidR="004243C9" w:rsidRPr="000F453A" w:rsidRDefault="004243C9" w:rsidP="004243C9">
      <w:pPr>
        <w:rPr>
          <w:rFonts w:ascii="Arial" w:hAnsi="Arial" w:cs="Arial"/>
        </w:rPr>
      </w:pPr>
      <w:r w:rsidRPr="000F453A">
        <w:rPr>
          <w:rFonts w:ascii="Arial" w:hAnsi="Arial" w:cs="Arial"/>
        </w:rPr>
        <w:t>There’s isn’t one sign or symptom to look out for that will say a child is definitely being physically abused. But if a child often has injuries, there seems to be a pattern, or the explanation doesn’t match the injury then this should be investigated.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AC097B" w:rsidRPr="000F453A" w14:paraId="3B99C2FE" w14:textId="77777777" w:rsidTr="00AC097B">
        <w:tc>
          <w:tcPr>
            <w:tcW w:w="3116" w:type="dxa"/>
          </w:tcPr>
          <w:p w14:paraId="5AFF25EC" w14:textId="77777777" w:rsidR="00AC097B" w:rsidRPr="000F453A" w:rsidRDefault="00AC097B" w:rsidP="004243C9">
            <w:pPr>
              <w:rPr>
                <w:rFonts w:ascii="Arial" w:hAnsi="Arial" w:cs="Arial"/>
                <w:b/>
              </w:rPr>
            </w:pPr>
            <w:r w:rsidRPr="000F453A">
              <w:rPr>
                <w:rFonts w:ascii="Arial" w:hAnsi="Arial" w:cs="Arial"/>
                <w:b/>
              </w:rPr>
              <w:t>Bruises</w:t>
            </w:r>
          </w:p>
        </w:tc>
        <w:tc>
          <w:tcPr>
            <w:tcW w:w="3117" w:type="dxa"/>
          </w:tcPr>
          <w:p w14:paraId="095EC174" w14:textId="77777777" w:rsidR="00AC097B" w:rsidRPr="000F453A" w:rsidRDefault="00AC097B" w:rsidP="004243C9">
            <w:pPr>
              <w:rPr>
                <w:rFonts w:ascii="Arial" w:hAnsi="Arial" w:cs="Arial"/>
                <w:b/>
              </w:rPr>
            </w:pPr>
            <w:r w:rsidRPr="000F453A">
              <w:rPr>
                <w:rFonts w:ascii="Arial" w:hAnsi="Arial" w:cs="Arial"/>
                <w:b/>
              </w:rPr>
              <w:t>Burns or Scalds</w:t>
            </w:r>
          </w:p>
        </w:tc>
        <w:tc>
          <w:tcPr>
            <w:tcW w:w="3117" w:type="dxa"/>
          </w:tcPr>
          <w:p w14:paraId="13303624" w14:textId="77777777" w:rsidR="00AC097B" w:rsidRPr="000F453A" w:rsidRDefault="00AC097B" w:rsidP="004243C9">
            <w:pPr>
              <w:rPr>
                <w:rFonts w:ascii="Arial" w:hAnsi="Arial" w:cs="Arial"/>
                <w:b/>
              </w:rPr>
            </w:pPr>
            <w:r w:rsidRPr="000F453A">
              <w:rPr>
                <w:rFonts w:ascii="Arial" w:hAnsi="Arial" w:cs="Arial"/>
                <w:b/>
              </w:rPr>
              <w:t>Bite Marks</w:t>
            </w:r>
          </w:p>
        </w:tc>
      </w:tr>
      <w:tr w:rsidR="00AC097B" w:rsidRPr="000F453A" w14:paraId="565121E1" w14:textId="77777777" w:rsidTr="00AC097B">
        <w:tc>
          <w:tcPr>
            <w:tcW w:w="3116" w:type="dxa"/>
          </w:tcPr>
          <w:p w14:paraId="14DA61CB"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commonly</w:t>
            </w:r>
            <w:proofErr w:type="gramEnd"/>
            <w:r w:rsidRPr="000F453A">
              <w:rPr>
                <w:rFonts w:ascii="Arial" w:hAnsi="Arial" w:cs="Arial"/>
              </w:rPr>
              <w:t xml:space="preserve"> on the head but also on the ear or neck or soft areas - the abdomen, back and buttocks</w:t>
            </w:r>
          </w:p>
        </w:tc>
        <w:tc>
          <w:tcPr>
            <w:tcW w:w="3117" w:type="dxa"/>
          </w:tcPr>
          <w:p w14:paraId="18E66238" w14:textId="77777777" w:rsidR="00AC097B" w:rsidRPr="000F453A" w:rsidRDefault="00AC097B" w:rsidP="00960352">
            <w:pPr>
              <w:pStyle w:val="ListParagraph"/>
              <w:numPr>
                <w:ilvl w:val="0"/>
                <w:numId w:val="14"/>
              </w:numPr>
              <w:ind w:left="287" w:hanging="270"/>
              <w:rPr>
                <w:rFonts w:ascii="Arial" w:hAnsi="Arial" w:cs="Arial"/>
              </w:rPr>
            </w:pPr>
            <w:proofErr w:type="gramStart"/>
            <w:r w:rsidRPr="000F453A">
              <w:rPr>
                <w:rFonts w:ascii="Arial" w:hAnsi="Arial" w:cs="Arial"/>
              </w:rPr>
              <w:t>can</w:t>
            </w:r>
            <w:proofErr w:type="gramEnd"/>
            <w:r w:rsidRPr="000F453A">
              <w:rPr>
                <w:rFonts w:ascii="Arial" w:hAnsi="Arial" w:cs="Arial"/>
              </w:rPr>
              <w:t xml:space="preserve"> be from hot liquids, hot objects, flames, chemicals or electricity</w:t>
            </w:r>
          </w:p>
        </w:tc>
        <w:tc>
          <w:tcPr>
            <w:tcW w:w="3117" w:type="dxa"/>
          </w:tcPr>
          <w:p w14:paraId="5952BE08" w14:textId="77777777" w:rsidR="00AC097B" w:rsidRPr="000F453A" w:rsidRDefault="00AC097B" w:rsidP="00960352">
            <w:pPr>
              <w:pStyle w:val="ListParagraph"/>
              <w:numPr>
                <w:ilvl w:val="0"/>
                <w:numId w:val="15"/>
              </w:numPr>
              <w:ind w:left="227" w:hanging="227"/>
              <w:rPr>
                <w:rFonts w:ascii="Arial" w:hAnsi="Arial" w:cs="Arial"/>
              </w:rPr>
            </w:pPr>
            <w:proofErr w:type="gramStart"/>
            <w:r w:rsidRPr="000F453A">
              <w:rPr>
                <w:rFonts w:ascii="Arial" w:hAnsi="Arial" w:cs="Arial"/>
              </w:rPr>
              <w:t>usually</w:t>
            </w:r>
            <w:proofErr w:type="gramEnd"/>
            <w:r w:rsidRPr="000F453A">
              <w:rPr>
                <w:rFonts w:ascii="Arial" w:hAnsi="Arial" w:cs="Arial"/>
              </w:rPr>
              <w:t xml:space="preserve"> oval or circular in shape</w:t>
            </w:r>
          </w:p>
        </w:tc>
      </w:tr>
      <w:tr w:rsidR="00AC097B" w:rsidRPr="000F453A" w14:paraId="115971AC" w14:textId="77777777" w:rsidTr="00AC097B">
        <w:tc>
          <w:tcPr>
            <w:tcW w:w="3116" w:type="dxa"/>
          </w:tcPr>
          <w:p w14:paraId="018DA0F0"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defensive</w:t>
            </w:r>
            <w:proofErr w:type="gramEnd"/>
            <w:r w:rsidRPr="000F453A">
              <w:rPr>
                <w:rFonts w:ascii="Arial" w:hAnsi="Arial" w:cs="Arial"/>
              </w:rPr>
              <w:t xml:space="preserve"> wounds commonly on the forearm, upper arm, back of the leg, hands or feet</w:t>
            </w:r>
          </w:p>
        </w:tc>
        <w:tc>
          <w:tcPr>
            <w:tcW w:w="3117" w:type="dxa"/>
          </w:tcPr>
          <w:p w14:paraId="3163D5C1" w14:textId="77777777" w:rsidR="00AC097B" w:rsidRPr="000F453A" w:rsidRDefault="00AC097B" w:rsidP="00960352">
            <w:pPr>
              <w:pStyle w:val="ListParagraph"/>
              <w:numPr>
                <w:ilvl w:val="0"/>
                <w:numId w:val="14"/>
              </w:numPr>
              <w:ind w:left="287" w:hanging="270"/>
              <w:rPr>
                <w:rFonts w:ascii="Arial" w:hAnsi="Arial" w:cs="Arial"/>
              </w:rPr>
            </w:pPr>
            <w:proofErr w:type="gramStart"/>
            <w:r w:rsidRPr="000F453A">
              <w:rPr>
                <w:rFonts w:ascii="Arial" w:hAnsi="Arial" w:cs="Arial"/>
              </w:rPr>
              <w:t>on</w:t>
            </w:r>
            <w:proofErr w:type="gramEnd"/>
            <w:r w:rsidRPr="000F453A">
              <w:rPr>
                <w:rFonts w:ascii="Arial" w:hAnsi="Arial" w:cs="Arial"/>
              </w:rPr>
              <w:t xml:space="preserve"> the hands, back, shoulders or buttocks; scalds may be on lower limbs, both arms and/or both legs</w:t>
            </w:r>
          </w:p>
        </w:tc>
        <w:tc>
          <w:tcPr>
            <w:tcW w:w="3117" w:type="dxa"/>
          </w:tcPr>
          <w:p w14:paraId="5E0C1A4A" w14:textId="77777777" w:rsidR="00AC097B" w:rsidRPr="000F453A" w:rsidRDefault="00AC097B" w:rsidP="00960352">
            <w:pPr>
              <w:pStyle w:val="ListParagraph"/>
              <w:numPr>
                <w:ilvl w:val="0"/>
                <w:numId w:val="15"/>
              </w:numPr>
              <w:ind w:left="227" w:hanging="227"/>
              <w:rPr>
                <w:rFonts w:ascii="Arial" w:hAnsi="Arial" w:cs="Arial"/>
              </w:rPr>
            </w:pPr>
            <w:proofErr w:type="gramStart"/>
            <w:r w:rsidRPr="000F453A">
              <w:rPr>
                <w:rFonts w:ascii="Arial" w:hAnsi="Arial" w:cs="Arial"/>
              </w:rPr>
              <w:t>visible</w:t>
            </w:r>
            <w:proofErr w:type="gramEnd"/>
            <w:r w:rsidRPr="000F453A">
              <w:rPr>
                <w:rFonts w:ascii="Arial" w:hAnsi="Arial" w:cs="Arial"/>
              </w:rPr>
              <w:t xml:space="preserve"> wounds, indentations or bruising from individual teeth.</w:t>
            </w:r>
          </w:p>
        </w:tc>
      </w:tr>
      <w:tr w:rsidR="00AC097B" w:rsidRPr="000F453A" w14:paraId="38A454F3" w14:textId="77777777" w:rsidTr="00AC097B">
        <w:tc>
          <w:tcPr>
            <w:tcW w:w="3116" w:type="dxa"/>
          </w:tcPr>
          <w:p w14:paraId="2F6A9B1E"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clusters</w:t>
            </w:r>
            <w:proofErr w:type="gramEnd"/>
            <w:r w:rsidRPr="000F453A">
              <w:rPr>
                <w:rFonts w:ascii="Arial" w:hAnsi="Arial" w:cs="Arial"/>
              </w:rPr>
              <w:t xml:space="preserve"> of bruises on the upper arm, outside of the thigh or on the body</w:t>
            </w:r>
          </w:p>
        </w:tc>
        <w:tc>
          <w:tcPr>
            <w:tcW w:w="3117" w:type="dxa"/>
          </w:tcPr>
          <w:p w14:paraId="27CD9A41" w14:textId="77777777" w:rsidR="00AC097B" w:rsidRPr="000F453A" w:rsidRDefault="00AC097B" w:rsidP="00960352">
            <w:pPr>
              <w:pStyle w:val="ListParagraph"/>
              <w:numPr>
                <w:ilvl w:val="0"/>
                <w:numId w:val="14"/>
              </w:numPr>
              <w:ind w:left="287" w:hanging="270"/>
              <w:rPr>
                <w:rFonts w:ascii="Arial" w:hAnsi="Arial" w:cs="Arial"/>
              </w:rPr>
            </w:pPr>
            <w:proofErr w:type="gramStart"/>
            <w:r w:rsidRPr="000F453A">
              <w:rPr>
                <w:rFonts w:ascii="Arial" w:hAnsi="Arial" w:cs="Arial"/>
              </w:rPr>
              <w:t>a</w:t>
            </w:r>
            <w:proofErr w:type="gramEnd"/>
            <w:r w:rsidRPr="000F453A">
              <w:rPr>
                <w:rFonts w:ascii="Arial" w:hAnsi="Arial" w:cs="Arial"/>
              </w:rPr>
              <w:t xml:space="preserve"> clear edge to the burn or scald</w:t>
            </w:r>
          </w:p>
        </w:tc>
        <w:tc>
          <w:tcPr>
            <w:tcW w:w="3117" w:type="dxa"/>
          </w:tcPr>
          <w:p w14:paraId="15A3669D" w14:textId="77777777" w:rsidR="00AC097B" w:rsidRPr="000F453A" w:rsidRDefault="00AC097B" w:rsidP="00AC097B">
            <w:pPr>
              <w:rPr>
                <w:rFonts w:ascii="Arial" w:hAnsi="Arial" w:cs="Arial"/>
              </w:rPr>
            </w:pPr>
          </w:p>
        </w:tc>
      </w:tr>
      <w:tr w:rsidR="00AC097B" w:rsidRPr="000F453A" w14:paraId="5DCBDDE6" w14:textId="77777777" w:rsidTr="00AC097B">
        <w:tc>
          <w:tcPr>
            <w:tcW w:w="3116" w:type="dxa"/>
          </w:tcPr>
          <w:p w14:paraId="135BC5CC"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bruises</w:t>
            </w:r>
            <w:proofErr w:type="gramEnd"/>
            <w:r w:rsidRPr="000F453A">
              <w:rPr>
                <w:rFonts w:ascii="Arial" w:hAnsi="Arial" w:cs="Arial"/>
              </w:rPr>
              <w:t xml:space="preserve"> with dots of blood under the skin</w:t>
            </w:r>
          </w:p>
        </w:tc>
        <w:tc>
          <w:tcPr>
            <w:tcW w:w="3117" w:type="dxa"/>
          </w:tcPr>
          <w:p w14:paraId="42BFDC94" w14:textId="77777777" w:rsidR="00AC097B" w:rsidRPr="000F453A" w:rsidRDefault="00AC097B" w:rsidP="00960352">
            <w:pPr>
              <w:pStyle w:val="ListParagraph"/>
              <w:numPr>
                <w:ilvl w:val="0"/>
                <w:numId w:val="14"/>
              </w:numPr>
              <w:ind w:left="287" w:hanging="270"/>
              <w:rPr>
                <w:rFonts w:ascii="Arial" w:hAnsi="Arial" w:cs="Arial"/>
              </w:rPr>
            </w:pPr>
            <w:proofErr w:type="gramStart"/>
            <w:r w:rsidRPr="000F453A">
              <w:rPr>
                <w:rFonts w:ascii="Arial" w:hAnsi="Arial" w:cs="Arial"/>
              </w:rPr>
              <w:t>sometimes</w:t>
            </w:r>
            <w:proofErr w:type="gramEnd"/>
            <w:r w:rsidRPr="000F453A">
              <w:rPr>
                <w:rFonts w:ascii="Arial" w:hAnsi="Arial" w:cs="Arial"/>
              </w:rPr>
              <w:t xml:space="preserve"> in the shape or an implement for example, a circular cigarette burn</w:t>
            </w:r>
          </w:p>
        </w:tc>
        <w:tc>
          <w:tcPr>
            <w:tcW w:w="3117" w:type="dxa"/>
          </w:tcPr>
          <w:p w14:paraId="557DFFD1" w14:textId="77777777" w:rsidR="00AC097B" w:rsidRPr="000F453A" w:rsidRDefault="00AC097B" w:rsidP="00AC097B">
            <w:pPr>
              <w:rPr>
                <w:rFonts w:ascii="Arial" w:hAnsi="Arial" w:cs="Arial"/>
              </w:rPr>
            </w:pPr>
          </w:p>
        </w:tc>
      </w:tr>
      <w:tr w:rsidR="00AC097B" w:rsidRPr="000F453A" w14:paraId="0955C920" w14:textId="77777777" w:rsidTr="00AC097B">
        <w:tc>
          <w:tcPr>
            <w:tcW w:w="3116" w:type="dxa"/>
          </w:tcPr>
          <w:p w14:paraId="710CACC0"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a</w:t>
            </w:r>
            <w:proofErr w:type="gramEnd"/>
            <w:r w:rsidRPr="000F453A">
              <w:rPr>
                <w:rFonts w:ascii="Arial" w:hAnsi="Arial" w:cs="Arial"/>
              </w:rPr>
              <w:t xml:space="preserve"> bruised scalp and swollen eyes from hair being pulled violently</w:t>
            </w:r>
          </w:p>
        </w:tc>
        <w:tc>
          <w:tcPr>
            <w:tcW w:w="3117" w:type="dxa"/>
          </w:tcPr>
          <w:p w14:paraId="0E4C26AF" w14:textId="77777777" w:rsidR="00AC097B" w:rsidRPr="000F453A" w:rsidRDefault="00AC097B" w:rsidP="00960352">
            <w:pPr>
              <w:pStyle w:val="ListParagraph"/>
              <w:numPr>
                <w:ilvl w:val="0"/>
                <w:numId w:val="14"/>
              </w:numPr>
              <w:ind w:left="287" w:hanging="270"/>
              <w:rPr>
                <w:rFonts w:ascii="Arial" w:hAnsi="Arial" w:cs="Arial"/>
              </w:rPr>
            </w:pPr>
            <w:proofErr w:type="gramStart"/>
            <w:r w:rsidRPr="000F453A">
              <w:rPr>
                <w:rFonts w:ascii="Arial" w:hAnsi="Arial" w:cs="Arial"/>
              </w:rPr>
              <w:t>multiple</w:t>
            </w:r>
            <w:proofErr w:type="gramEnd"/>
            <w:r w:rsidRPr="000F453A">
              <w:rPr>
                <w:rFonts w:ascii="Arial" w:hAnsi="Arial" w:cs="Arial"/>
              </w:rPr>
              <w:t xml:space="preserve"> burns or scalds.</w:t>
            </w:r>
          </w:p>
        </w:tc>
        <w:tc>
          <w:tcPr>
            <w:tcW w:w="3117" w:type="dxa"/>
          </w:tcPr>
          <w:p w14:paraId="1A74AE77" w14:textId="77777777" w:rsidR="00AC097B" w:rsidRPr="000F453A" w:rsidRDefault="00AC097B" w:rsidP="00AC097B">
            <w:pPr>
              <w:rPr>
                <w:rFonts w:ascii="Arial" w:hAnsi="Arial" w:cs="Arial"/>
              </w:rPr>
            </w:pPr>
          </w:p>
        </w:tc>
      </w:tr>
      <w:tr w:rsidR="00AC097B" w:rsidRPr="000F453A" w14:paraId="0184C3C3" w14:textId="77777777" w:rsidTr="00AC097B">
        <w:tc>
          <w:tcPr>
            <w:tcW w:w="3116" w:type="dxa"/>
          </w:tcPr>
          <w:p w14:paraId="3B118573"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bruises</w:t>
            </w:r>
            <w:proofErr w:type="gramEnd"/>
            <w:r w:rsidRPr="000F453A">
              <w:rPr>
                <w:rFonts w:ascii="Arial" w:hAnsi="Arial" w:cs="Arial"/>
              </w:rPr>
              <w:t xml:space="preserve"> in the shape of a hand or object.</w:t>
            </w:r>
          </w:p>
        </w:tc>
        <w:tc>
          <w:tcPr>
            <w:tcW w:w="3117" w:type="dxa"/>
          </w:tcPr>
          <w:p w14:paraId="2A3968CA" w14:textId="77777777" w:rsidR="00AC097B" w:rsidRPr="000F453A" w:rsidRDefault="00AC097B" w:rsidP="00AC097B">
            <w:pPr>
              <w:rPr>
                <w:rFonts w:ascii="Arial" w:hAnsi="Arial" w:cs="Arial"/>
              </w:rPr>
            </w:pPr>
          </w:p>
        </w:tc>
        <w:tc>
          <w:tcPr>
            <w:tcW w:w="3117" w:type="dxa"/>
          </w:tcPr>
          <w:p w14:paraId="7775E951" w14:textId="77777777" w:rsidR="00AC097B" w:rsidRPr="000F453A" w:rsidRDefault="00AC097B" w:rsidP="00AC097B">
            <w:pPr>
              <w:rPr>
                <w:rFonts w:ascii="Arial" w:hAnsi="Arial" w:cs="Arial"/>
              </w:rPr>
            </w:pPr>
          </w:p>
        </w:tc>
      </w:tr>
      <w:tr w:rsidR="00AC097B" w:rsidRPr="000F453A" w14:paraId="208E9EC7" w14:textId="77777777" w:rsidTr="00AC097B">
        <w:tc>
          <w:tcPr>
            <w:tcW w:w="3116" w:type="dxa"/>
          </w:tcPr>
          <w:p w14:paraId="5D56C2B7" w14:textId="77777777" w:rsidR="00AC097B" w:rsidRPr="000F453A" w:rsidRDefault="00AC097B" w:rsidP="00AC097B">
            <w:pPr>
              <w:rPr>
                <w:rFonts w:ascii="Arial" w:hAnsi="Arial" w:cs="Arial"/>
              </w:rPr>
            </w:pPr>
          </w:p>
        </w:tc>
        <w:tc>
          <w:tcPr>
            <w:tcW w:w="3117" w:type="dxa"/>
          </w:tcPr>
          <w:p w14:paraId="6478CD22" w14:textId="77777777" w:rsidR="00AC097B" w:rsidRPr="000F453A" w:rsidRDefault="00AC097B" w:rsidP="00AC097B">
            <w:pPr>
              <w:rPr>
                <w:rFonts w:ascii="Arial" w:hAnsi="Arial" w:cs="Arial"/>
              </w:rPr>
            </w:pPr>
          </w:p>
        </w:tc>
        <w:tc>
          <w:tcPr>
            <w:tcW w:w="3117" w:type="dxa"/>
          </w:tcPr>
          <w:p w14:paraId="096270D0" w14:textId="77777777" w:rsidR="00AC097B" w:rsidRPr="000F453A" w:rsidRDefault="00AC097B" w:rsidP="00AC097B">
            <w:pPr>
              <w:rPr>
                <w:rFonts w:ascii="Arial" w:hAnsi="Arial" w:cs="Arial"/>
              </w:rPr>
            </w:pPr>
          </w:p>
        </w:tc>
      </w:tr>
      <w:tr w:rsidR="00AC097B" w:rsidRPr="000F453A" w14:paraId="5674C75A" w14:textId="77777777" w:rsidTr="00AC097B">
        <w:tc>
          <w:tcPr>
            <w:tcW w:w="3116" w:type="dxa"/>
          </w:tcPr>
          <w:p w14:paraId="1A6DE926" w14:textId="77777777" w:rsidR="00AC097B" w:rsidRPr="000F453A" w:rsidRDefault="00AC097B" w:rsidP="00AC097B">
            <w:pPr>
              <w:rPr>
                <w:rFonts w:ascii="Arial" w:hAnsi="Arial" w:cs="Arial"/>
                <w:b/>
              </w:rPr>
            </w:pPr>
            <w:r w:rsidRPr="000F453A">
              <w:rPr>
                <w:rFonts w:ascii="Arial" w:hAnsi="Arial" w:cs="Arial"/>
                <w:b/>
              </w:rPr>
              <w:t>Fractures or Broken Bones</w:t>
            </w:r>
          </w:p>
        </w:tc>
        <w:tc>
          <w:tcPr>
            <w:tcW w:w="3117" w:type="dxa"/>
          </w:tcPr>
          <w:p w14:paraId="05961AC5" w14:textId="77777777" w:rsidR="00AC097B" w:rsidRPr="000F453A" w:rsidRDefault="00AC097B" w:rsidP="00AC097B">
            <w:pPr>
              <w:rPr>
                <w:rFonts w:ascii="Arial" w:hAnsi="Arial" w:cs="Arial"/>
                <w:b/>
              </w:rPr>
            </w:pPr>
            <w:r w:rsidRPr="000F453A">
              <w:rPr>
                <w:rFonts w:ascii="Arial" w:hAnsi="Arial" w:cs="Arial"/>
                <w:b/>
              </w:rPr>
              <w:t>Other Injuries &amp; Health Problems</w:t>
            </w:r>
          </w:p>
        </w:tc>
        <w:tc>
          <w:tcPr>
            <w:tcW w:w="3117" w:type="dxa"/>
          </w:tcPr>
          <w:p w14:paraId="6A8DA160" w14:textId="77777777" w:rsidR="00AC097B" w:rsidRPr="000F453A" w:rsidRDefault="00AC097B" w:rsidP="00AC097B">
            <w:pPr>
              <w:rPr>
                <w:rFonts w:ascii="Arial" w:hAnsi="Arial" w:cs="Arial"/>
              </w:rPr>
            </w:pPr>
          </w:p>
        </w:tc>
      </w:tr>
      <w:tr w:rsidR="00AC097B" w:rsidRPr="000F453A" w14:paraId="1D11AB69" w14:textId="77777777" w:rsidTr="00AC097B">
        <w:tc>
          <w:tcPr>
            <w:tcW w:w="3116" w:type="dxa"/>
          </w:tcPr>
          <w:p w14:paraId="59109B9D"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fractures</w:t>
            </w:r>
            <w:proofErr w:type="gramEnd"/>
            <w:r w:rsidRPr="000F453A">
              <w:rPr>
                <w:rFonts w:ascii="Arial" w:hAnsi="Arial" w:cs="Arial"/>
              </w:rPr>
              <w:t xml:space="preserve"> to the ribs or the leg bones in babies</w:t>
            </w:r>
          </w:p>
        </w:tc>
        <w:tc>
          <w:tcPr>
            <w:tcW w:w="3117" w:type="dxa"/>
          </w:tcPr>
          <w:p w14:paraId="6D2EC0A8"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scarring</w:t>
            </w:r>
            <w:proofErr w:type="gramEnd"/>
          </w:p>
        </w:tc>
        <w:tc>
          <w:tcPr>
            <w:tcW w:w="3117" w:type="dxa"/>
          </w:tcPr>
          <w:p w14:paraId="35A1D914" w14:textId="77777777" w:rsidR="00AC097B" w:rsidRPr="000F453A" w:rsidRDefault="00AC097B" w:rsidP="00AC097B">
            <w:pPr>
              <w:rPr>
                <w:rFonts w:ascii="Arial" w:hAnsi="Arial" w:cs="Arial"/>
              </w:rPr>
            </w:pPr>
          </w:p>
        </w:tc>
      </w:tr>
      <w:tr w:rsidR="00AC097B" w:rsidRPr="000F453A" w14:paraId="63120675" w14:textId="77777777" w:rsidTr="00AC097B">
        <w:tc>
          <w:tcPr>
            <w:tcW w:w="3116" w:type="dxa"/>
          </w:tcPr>
          <w:p w14:paraId="49E99823"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multiple</w:t>
            </w:r>
            <w:proofErr w:type="gramEnd"/>
            <w:r w:rsidRPr="000F453A">
              <w:rPr>
                <w:rFonts w:ascii="Arial" w:hAnsi="Arial" w:cs="Arial"/>
              </w:rPr>
              <w:t xml:space="preserve"> fractures or breaks at different stages of healing</w:t>
            </w:r>
          </w:p>
        </w:tc>
        <w:tc>
          <w:tcPr>
            <w:tcW w:w="3117" w:type="dxa"/>
          </w:tcPr>
          <w:p w14:paraId="217E4B03"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effects</w:t>
            </w:r>
            <w:proofErr w:type="gramEnd"/>
            <w:r w:rsidRPr="000F453A">
              <w:rPr>
                <w:rFonts w:ascii="Arial" w:hAnsi="Arial" w:cs="Arial"/>
              </w:rPr>
              <w:t xml:space="preserve"> of poisoning such as vomiting, drowsiness or seizures</w:t>
            </w:r>
          </w:p>
        </w:tc>
        <w:tc>
          <w:tcPr>
            <w:tcW w:w="3117" w:type="dxa"/>
          </w:tcPr>
          <w:p w14:paraId="051072D5" w14:textId="77777777" w:rsidR="00AC097B" w:rsidRPr="000F453A" w:rsidRDefault="00AC097B" w:rsidP="00AC097B">
            <w:pPr>
              <w:rPr>
                <w:rFonts w:ascii="Arial" w:hAnsi="Arial" w:cs="Arial"/>
              </w:rPr>
            </w:pPr>
          </w:p>
        </w:tc>
      </w:tr>
      <w:tr w:rsidR="00AC097B" w:rsidRPr="000F453A" w14:paraId="0062BAB0" w14:textId="77777777" w:rsidTr="00AC097B">
        <w:tc>
          <w:tcPr>
            <w:tcW w:w="3116" w:type="dxa"/>
          </w:tcPr>
          <w:p w14:paraId="458E8F5E" w14:textId="77777777" w:rsidR="00AC097B" w:rsidRPr="000F453A" w:rsidRDefault="00AC097B" w:rsidP="00AC097B">
            <w:pPr>
              <w:pStyle w:val="ListParagraph"/>
              <w:ind w:left="250"/>
              <w:rPr>
                <w:rFonts w:ascii="Arial" w:hAnsi="Arial" w:cs="Arial"/>
                <w:b/>
              </w:rPr>
            </w:pPr>
          </w:p>
        </w:tc>
        <w:tc>
          <w:tcPr>
            <w:tcW w:w="3117" w:type="dxa"/>
          </w:tcPr>
          <w:p w14:paraId="091EF353" w14:textId="77777777" w:rsidR="00AC097B" w:rsidRPr="000F453A" w:rsidRDefault="00AC097B" w:rsidP="00960352">
            <w:pPr>
              <w:pStyle w:val="ListParagraph"/>
              <w:numPr>
                <w:ilvl w:val="0"/>
                <w:numId w:val="13"/>
              </w:numPr>
              <w:ind w:left="250" w:hanging="250"/>
              <w:rPr>
                <w:rFonts w:ascii="Arial" w:hAnsi="Arial" w:cs="Arial"/>
              </w:rPr>
            </w:pPr>
            <w:proofErr w:type="gramStart"/>
            <w:r w:rsidRPr="000F453A">
              <w:rPr>
                <w:rFonts w:ascii="Arial" w:hAnsi="Arial" w:cs="Arial"/>
              </w:rPr>
              <w:t>respiratory</w:t>
            </w:r>
            <w:proofErr w:type="gramEnd"/>
            <w:r w:rsidRPr="000F453A">
              <w:rPr>
                <w:rFonts w:ascii="Arial" w:hAnsi="Arial" w:cs="Arial"/>
              </w:rPr>
              <w:t xml:space="preserve"> problems from drowning, suffocation or poisoning</w:t>
            </w:r>
          </w:p>
        </w:tc>
        <w:tc>
          <w:tcPr>
            <w:tcW w:w="3117" w:type="dxa"/>
          </w:tcPr>
          <w:p w14:paraId="03697965" w14:textId="77777777" w:rsidR="00AC097B" w:rsidRPr="000F453A" w:rsidRDefault="00AC097B" w:rsidP="00AC097B">
            <w:pPr>
              <w:rPr>
                <w:rFonts w:ascii="Arial" w:hAnsi="Arial" w:cs="Arial"/>
              </w:rPr>
            </w:pPr>
          </w:p>
        </w:tc>
      </w:tr>
    </w:tbl>
    <w:p w14:paraId="66A09EBE" w14:textId="77777777" w:rsidR="00AE3F74" w:rsidRPr="000F453A" w:rsidRDefault="005168D2">
      <w:pPr>
        <w:pStyle w:val="Heading2"/>
        <w:rPr>
          <w:rFonts w:ascii="Arial" w:hAnsi="Arial" w:cs="Arial"/>
        </w:rPr>
      </w:pPr>
      <w:bookmarkStart w:id="10" w:name="_Toc458598387"/>
      <w:r w:rsidRPr="000F453A">
        <w:rPr>
          <w:rFonts w:ascii="Arial" w:hAnsi="Arial" w:cs="Arial"/>
        </w:rPr>
        <w:t>Emotional Abuse</w:t>
      </w:r>
      <w:bookmarkEnd w:id="10"/>
    </w:p>
    <w:p w14:paraId="3AF6D0B1" w14:textId="77777777" w:rsidR="00AE3F74" w:rsidRPr="000F453A" w:rsidRDefault="005168D2">
      <w:pPr>
        <w:rPr>
          <w:rFonts w:ascii="Arial" w:hAnsi="Arial" w:cs="Arial"/>
        </w:rPr>
      </w:pPr>
      <w:r w:rsidRPr="000F453A">
        <w:rPr>
          <w:rFonts w:ascii="Arial" w:hAnsi="Arial"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w:t>
      </w:r>
      <w:proofErr w:type="gramStart"/>
      <w:r w:rsidRPr="000F453A">
        <w:rPr>
          <w:rFonts w:ascii="Arial" w:hAnsi="Arial" w:cs="Arial"/>
        </w:rPr>
        <w:t>ill-treatment</w:t>
      </w:r>
      <w:proofErr w:type="gramEnd"/>
      <w:r w:rsidRPr="000F453A">
        <w:rPr>
          <w:rFonts w:ascii="Arial" w:hAnsi="Arial" w:cs="Arial"/>
        </w:rPr>
        <w:t xml:space="preserve"> of another. It may involve serious bullying (including </w:t>
      </w:r>
      <w:proofErr w:type="spellStart"/>
      <w:r w:rsidRPr="000F453A">
        <w:rPr>
          <w:rFonts w:ascii="Arial" w:hAnsi="Arial" w:cs="Arial"/>
        </w:rPr>
        <w:t>cyberbullying</w:t>
      </w:r>
      <w:proofErr w:type="spellEnd"/>
      <w:r w:rsidRPr="000F453A">
        <w:rPr>
          <w:rFonts w:ascii="Arial" w:hAnsi="Arial" w:cs="Arial"/>
        </w:rPr>
        <w:t>), causing children frequently to feel frightened or in danger, or the exploitation or corruption of children. Some level of emotional abuse is involved in all types of maltreatment of a child, although it may occur alone.</w:t>
      </w:r>
    </w:p>
    <w:p w14:paraId="29B0ED38" w14:textId="77777777" w:rsidR="00AC097B" w:rsidRPr="000F453A" w:rsidRDefault="00AC097B" w:rsidP="00AC097B">
      <w:pPr>
        <w:spacing w:after="0" w:line="240" w:lineRule="auto"/>
        <w:rPr>
          <w:rFonts w:ascii="Arial" w:hAnsi="Arial" w:cs="Arial"/>
        </w:rPr>
      </w:pPr>
      <w:r w:rsidRPr="000F453A">
        <w:rPr>
          <w:rFonts w:ascii="Arial" w:hAnsi="Arial" w:cs="Arial"/>
        </w:rPr>
        <w:t>There often aren’t any obvious physical symptoms of emotional abuse or neglect but you may spot signs in a child's actions or emotions.</w:t>
      </w:r>
    </w:p>
    <w:p w14:paraId="03894BCC" w14:textId="77777777" w:rsidR="00AC097B" w:rsidRPr="000F453A" w:rsidRDefault="00AC097B" w:rsidP="00AC097B">
      <w:pPr>
        <w:spacing w:after="0" w:line="240" w:lineRule="auto"/>
        <w:rPr>
          <w:rFonts w:ascii="Arial" w:hAnsi="Arial" w:cs="Arial"/>
        </w:rPr>
      </w:pPr>
    </w:p>
    <w:p w14:paraId="452D8B67" w14:textId="77777777" w:rsidR="00AC097B" w:rsidRPr="000F453A" w:rsidRDefault="00AC097B" w:rsidP="00AC097B">
      <w:pPr>
        <w:spacing w:after="0" w:line="240" w:lineRule="auto"/>
        <w:rPr>
          <w:rFonts w:ascii="Arial" w:hAnsi="Arial" w:cs="Arial"/>
        </w:rPr>
      </w:pPr>
      <w:r w:rsidRPr="000F453A">
        <w:rPr>
          <w:rFonts w:ascii="Arial" w:hAnsi="Arial" w:cs="Arial"/>
        </w:rPr>
        <w:t>Changes in emotions are a normal part of growing up, so it can be really difficult to tell if a child is being emotionally abused.</w:t>
      </w:r>
    </w:p>
    <w:p w14:paraId="7F49D464" w14:textId="77777777" w:rsidR="00AC097B" w:rsidRPr="000F453A" w:rsidRDefault="00AC097B" w:rsidP="00AC097B">
      <w:pPr>
        <w:spacing w:after="0" w:line="240" w:lineRule="auto"/>
        <w:rPr>
          <w:rFonts w:ascii="Arial" w:hAnsi="Arial" w:cs="Arial"/>
        </w:rPr>
      </w:pPr>
    </w:p>
    <w:p w14:paraId="4E6608B2" w14:textId="77777777" w:rsidR="00AC097B" w:rsidRPr="000F453A" w:rsidRDefault="00AC097B" w:rsidP="00AC097B">
      <w:pPr>
        <w:spacing w:after="0" w:line="240" w:lineRule="auto"/>
        <w:rPr>
          <w:rFonts w:ascii="Arial" w:hAnsi="Arial" w:cs="Arial"/>
        </w:rPr>
      </w:pPr>
      <w:r w:rsidRPr="000F453A">
        <w:rPr>
          <w:rFonts w:ascii="Arial" w:hAnsi="Arial" w:cs="Arial"/>
        </w:rPr>
        <w:t>Young children who are being emotionally abused or neglected may:</w:t>
      </w:r>
    </w:p>
    <w:p w14:paraId="3B6884FB" w14:textId="4228ADE9" w:rsidR="00AC097B" w:rsidRPr="000F453A" w:rsidRDefault="008014C3" w:rsidP="00960352">
      <w:pPr>
        <w:pStyle w:val="ListParagraph"/>
        <w:numPr>
          <w:ilvl w:val="0"/>
          <w:numId w:val="16"/>
        </w:numPr>
        <w:spacing w:after="0" w:line="240" w:lineRule="auto"/>
        <w:rPr>
          <w:rFonts w:ascii="Arial" w:hAnsi="Arial" w:cs="Arial"/>
        </w:rPr>
      </w:pPr>
      <w:r w:rsidRPr="000F453A">
        <w:rPr>
          <w:rFonts w:ascii="Arial" w:hAnsi="Arial" w:cs="Arial"/>
        </w:rPr>
        <w:t>Be</w:t>
      </w:r>
      <w:r w:rsidR="00AC097B" w:rsidRPr="000F453A">
        <w:rPr>
          <w:rFonts w:ascii="Arial" w:hAnsi="Arial" w:cs="Arial"/>
        </w:rPr>
        <w:t xml:space="preserve"> overly-affectionate towards strangers or people they haven’t known for very long</w:t>
      </w:r>
    </w:p>
    <w:p w14:paraId="33C275BD" w14:textId="217F1599" w:rsidR="00AC097B" w:rsidRPr="000F453A" w:rsidRDefault="008014C3" w:rsidP="00960352">
      <w:pPr>
        <w:pStyle w:val="ListParagraph"/>
        <w:numPr>
          <w:ilvl w:val="0"/>
          <w:numId w:val="16"/>
        </w:numPr>
        <w:spacing w:after="0" w:line="240" w:lineRule="auto"/>
        <w:rPr>
          <w:rFonts w:ascii="Arial" w:hAnsi="Arial" w:cs="Arial"/>
        </w:rPr>
      </w:pPr>
      <w:r w:rsidRPr="000F453A">
        <w:rPr>
          <w:rFonts w:ascii="Arial" w:hAnsi="Arial" w:cs="Arial"/>
        </w:rPr>
        <w:t>Lack</w:t>
      </w:r>
      <w:r w:rsidR="00AC097B" w:rsidRPr="000F453A">
        <w:rPr>
          <w:rFonts w:ascii="Arial" w:hAnsi="Arial" w:cs="Arial"/>
        </w:rPr>
        <w:t xml:space="preserve"> confidence or become wary or anxious</w:t>
      </w:r>
    </w:p>
    <w:p w14:paraId="462BA45C" w14:textId="0CD877FC" w:rsidR="00AC097B" w:rsidRPr="000F453A" w:rsidRDefault="008014C3" w:rsidP="00960352">
      <w:pPr>
        <w:pStyle w:val="ListParagraph"/>
        <w:numPr>
          <w:ilvl w:val="0"/>
          <w:numId w:val="16"/>
        </w:numPr>
        <w:spacing w:after="0" w:line="240" w:lineRule="auto"/>
        <w:rPr>
          <w:rFonts w:ascii="Arial" w:hAnsi="Arial" w:cs="Arial"/>
        </w:rPr>
      </w:pPr>
      <w:r w:rsidRPr="000F453A">
        <w:rPr>
          <w:rFonts w:ascii="Arial" w:hAnsi="Arial" w:cs="Arial"/>
        </w:rPr>
        <w:t>Not</w:t>
      </w:r>
      <w:r w:rsidR="00AC097B" w:rsidRPr="000F453A">
        <w:rPr>
          <w:rFonts w:ascii="Arial" w:hAnsi="Arial" w:cs="Arial"/>
        </w:rPr>
        <w:t xml:space="preserve"> appear to have a close relationship with their parent, e.g. when being taken to or collected from nursery etc.</w:t>
      </w:r>
    </w:p>
    <w:p w14:paraId="134D28F4" w14:textId="29619BE7" w:rsidR="00AC097B" w:rsidRPr="000F453A" w:rsidRDefault="008014C3" w:rsidP="00960352">
      <w:pPr>
        <w:pStyle w:val="ListParagraph"/>
        <w:numPr>
          <w:ilvl w:val="0"/>
          <w:numId w:val="16"/>
        </w:numPr>
        <w:spacing w:after="0" w:line="240" w:lineRule="auto"/>
        <w:rPr>
          <w:rFonts w:ascii="Arial" w:hAnsi="Arial" w:cs="Arial"/>
        </w:rPr>
      </w:pPr>
      <w:r w:rsidRPr="000F453A">
        <w:rPr>
          <w:rFonts w:ascii="Arial" w:hAnsi="Arial" w:cs="Arial"/>
        </w:rPr>
        <w:t>Be</w:t>
      </w:r>
      <w:r w:rsidR="00AC097B" w:rsidRPr="000F453A">
        <w:rPr>
          <w:rFonts w:ascii="Arial" w:hAnsi="Arial" w:cs="Arial"/>
        </w:rPr>
        <w:t xml:space="preserve"> aggressive or nasty towards other children and animals.</w:t>
      </w:r>
    </w:p>
    <w:p w14:paraId="1228CFB7" w14:textId="77777777" w:rsidR="00AC097B" w:rsidRPr="000F453A" w:rsidRDefault="00AC097B" w:rsidP="00AC097B">
      <w:pPr>
        <w:spacing w:after="0" w:line="240" w:lineRule="auto"/>
        <w:rPr>
          <w:rFonts w:ascii="Arial" w:hAnsi="Arial" w:cs="Arial"/>
        </w:rPr>
      </w:pPr>
    </w:p>
    <w:p w14:paraId="42B5665D" w14:textId="77777777" w:rsidR="00AC097B" w:rsidRPr="000F453A" w:rsidRDefault="00AC097B" w:rsidP="00AC097B">
      <w:pPr>
        <w:spacing w:after="0" w:line="240" w:lineRule="auto"/>
        <w:rPr>
          <w:rFonts w:ascii="Arial" w:hAnsi="Arial" w:cs="Arial"/>
        </w:rPr>
      </w:pPr>
      <w:r w:rsidRPr="000F453A">
        <w:rPr>
          <w:rFonts w:ascii="Arial" w:hAnsi="Arial" w:cs="Arial"/>
        </w:rPr>
        <w:t>Older children may:</w:t>
      </w:r>
    </w:p>
    <w:p w14:paraId="4424D12E" w14:textId="3968CF0C" w:rsidR="00AC097B" w:rsidRPr="000F453A" w:rsidRDefault="008014C3" w:rsidP="00960352">
      <w:pPr>
        <w:pStyle w:val="ListParagraph"/>
        <w:numPr>
          <w:ilvl w:val="0"/>
          <w:numId w:val="17"/>
        </w:numPr>
        <w:spacing w:after="0" w:line="240" w:lineRule="auto"/>
        <w:rPr>
          <w:rFonts w:ascii="Arial" w:hAnsi="Arial" w:cs="Arial"/>
        </w:rPr>
      </w:pPr>
      <w:r w:rsidRPr="000F453A">
        <w:rPr>
          <w:rFonts w:ascii="Arial" w:hAnsi="Arial" w:cs="Arial"/>
        </w:rPr>
        <w:t>Use</w:t>
      </w:r>
      <w:r w:rsidR="00AC097B" w:rsidRPr="000F453A">
        <w:rPr>
          <w:rFonts w:ascii="Arial" w:hAnsi="Arial" w:cs="Arial"/>
        </w:rPr>
        <w:t xml:space="preserve"> language, act in a way or know about things that you wouldn’t expect them to know for their age</w:t>
      </w:r>
    </w:p>
    <w:p w14:paraId="5379B1EB" w14:textId="7DC43241" w:rsidR="00AC097B" w:rsidRPr="000F453A" w:rsidRDefault="008014C3" w:rsidP="00960352">
      <w:pPr>
        <w:pStyle w:val="ListParagraph"/>
        <w:numPr>
          <w:ilvl w:val="0"/>
          <w:numId w:val="17"/>
        </w:numPr>
        <w:spacing w:after="0" w:line="240" w:lineRule="auto"/>
        <w:rPr>
          <w:rFonts w:ascii="Arial" w:hAnsi="Arial" w:cs="Arial"/>
        </w:rPr>
      </w:pPr>
      <w:r w:rsidRPr="000F453A">
        <w:rPr>
          <w:rFonts w:ascii="Arial" w:hAnsi="Arial" w:cs="Arial"/>
        </w:rPr>
        <w:t>Struggle</w:t>
      </w:r>
      <w:r w:rsidR="00AC097B" w:rsidRPr="000F453A">
        <w:rPr>
          <w:rFonts w:ascii="Arial" w:hAnsi="Arial" w:cs="Arial"/>
        </w:rPr>
        <w:t xml:space="preserve"> to control strong emotions or have extreme outbursts</w:t>
      </w:r>
    </w:p>
    <w:p w14:paraId="7EAB66E6" w14:textId="352AB470" w:rsidR="00AC097B" w:rsidRPr="000F453A" w:rsidRDefault="008014C3" w:rsidP="00960352">
      <w:pPr>
        <w:pStyle w:val="ListParagraph"/>
        <w:numPr>
          <w:ilvl w:val="0"/>
          <w:numId w:val="17"/>
        </w:numPr>
        <w:spacing w:after="0" w:line="240" w:lineRule="auto"/>
        <w:rPr>
          <w:rFonts w:ascii="Arial" w:hAnsi="Arial" w:cs="Arial"/>
        </w:rPr>
      </w:pPr>
      <w:r w:rsidRPr="000F453A">
        <w:rPr>
          <w:rFonts w:ascii="Arial" w:hAnsi="Arial" w:cs="Arial"/>
        </w:rPr>
        <w:t>Seem</w:t>
      </w:r>
      <w:r w:rsidR="00AC097B" w:rsidRPr="000F453A">
        <w:rPr>
          <w:rFonts w:ascii="Arial" w:hAnsi="Arial" w:cs="Arial"/>
        </w:rPr>
        <w:t xml:space="preserve"> isolated from their parents</w:t>
      </w:r>
    </w:p>
    <w:p w14:paraId="1097804A" w14:textId="69B5D93C" w:rsidR="00AC097B" w:rsidRPr="000F453A" w:rsidRDefault="008014C3" w:rsidP="00960352">
      <w:pPr>
        <w:pStyle w:val="ListParagraph"/>
        <w:numPr>
          <w:ilvl w:val="0"/>
          <w:numId w:val="17"/>
        </w:numPr>
        <w:spacing w:after="0" w:line="240" w:lineRule="auto"/>
        <w:rPr>
          <w:rFonts w:ascii="Arial" w:hAnsi="Arial" w:cs="Arial"/>
        </w:rPr>
      </w:pPr>
      <w:r w:rsidRPr="000F453A">
        <w:rPr>
          <w:rFonts w:ascii="Arial" w:hAnsi="Arial" w:cs="Arial"/>
        </w:rPr>
        <w:t>Lack</w:t>
      </w:r>
      <w:r w:rsidR="00AC097B" w:rsidRPr="000F453A">
        <w:rPr>
          <w:rFonts w:ascii="Arial" w:hAnsi="Arial" w:cs="Arial"/>
        </w:rPr>
        <w:t xml:space="preserve"> social skills or have few, if any, friends.</w:t>
      </w:r>
    </w:p>
    <w:p w14:paraId="1F215EBE" w14:textId="77777777" w:rsidR="00AC097B" w:rsidRPr="000F453A" w:rsidRDefault="00AC097B" w:rsidP="00AC097B">
      <w:pPr>
        <w:spacing w:after="0" w:line="240" w:lineRule="auto"/>
        <w:rPr>
          <w:rFonts w:ascii="Arial" w:hAnsi="Arial" w:cs="Arial"/>
        </w:rPr>
      </w:pPr>
    </w:p>
    <w:p w14:paraId="5E3C59EA" w14:textId="77777777" w:rsidR="00AE3F74" w:rsidRPr="000F453A" w:rsidRDefault="005168D2">
      <w:pPr>
        <w:pStyle w:val="Heading2"/>
        <w:rPr>
          <w:rFonts w:ascii="Arial" w:hAnsi="Arial" w:cs="Arial"/>
        </w:rPr>
      </w:pPr>
      <w:bookmarkStart w:id="11" w:name="_Toc458598388"/>
      <w:r w:rsidRPr="000F453A">
        <w:rPr>
          <w:rFonts w:ascii="Arial" w:hAnsi="Arial" w:cs="Arial"/>
        </w:rPr>
        <w:t>Sexual Abuse</w:t>
      </w:r>
      <w:bookmarkEnd w:id="11"/>
    </w:p>
    <w:p w14:paraId="4C525D5E" w14:textId="77777777" w:rsidR="00AE3F74" w:rsidRPr="000F453A" w:rsidRDefault="005168D2">
      <w:pPr>
        <w:rPr>
          <w:rFonts w:ascii="Arial" w:hAnsi="Arial" w:cs="Arial"/>
        </w:rPr>
      </w:pPr>
      <w:r w:rsidRPr="000F453A">
        <w:rPr>
          <w:rFonts w:ascii="Arial" w:hAnsi="Arial"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w:t>
      </w:r>
      <w:r w:rsidRPr="000F453A">
        <w:rPr>
          <w:rFonts w:ascii="Arial" w:hAnsi="Arial" w:cs="Arial"/>
        </w:rPr>
        <w:lastRenderedPageBreak/>
        <w:t xml:space="preserve">grooming a child in preparation for abuse (including via the internet). </w:t>
      </w:r>
      <w:proofErr w:type="gramStart"/>
      <w:r w:rsidRPr="000F453A">
        <w:rPr>
          <w:rFonts w:ascii="Arial" w:hAnsi="Arial" w:cs="Arial"/>
        </w:rPr>
        <w:t>Sexual abuse is not solely perpetrated by adult males</w:t>
      </w:r>
      <w:proofErr w:type="gramEnd"/>
      <w:r w:rsidRPr="000F453A">
        <w:rPr>
          <w:rFonts w:ascii="Arial" w:hAnsi="Arial" w:cs="Arial"/>
        </w:rPr>
        <w:t>. Women can also commit acts of sexual abuse, as can other children.</w:t>
      </w:r>
    </w:p>
    <w:p w14:paraId="0ED4C68E" w14:textId="77777777" w:rsidR="004243C9" w:rsidRPr="000F453A" w:rsidRDefault="004243C9" w:rsidP="004243C9">
      <w:pPr>
        <w:spacing w:after="0"/>
        <w:rPr>
          <w:rFonts w:ascii="Arial" w:hAnsi="Arial" w:cs="Arial"/>
        </w:rPr>
      </w:pPr>
      <w:r w:rsidRPr="000F453A">
        <w:rPr>
          <w:rFonts w:ascii="Arial" w:hAnsi="Arial" w:cs="Arial"/>
        </w:rPr>
        <w:t>Children who are sexually abused may: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4243C9" w:rsidRPr="000F453A" w14:paraId="796B313C" w14:textId="77777777" w:rsidTr="004243C9">
        <w:tc>
          <w:tcPr>
            <w:tcW w:w="3116" w:type="dxa"/>
          </w:tcPr>
          <w:p w14:paraId="13D1DC2D" w14:textId="77777777" w:rsidR="004243C9" w:rsidRPr="000F453A" w:rsidRDefault="004243C9" w:rsidP="004243C9">
            <w:pPr>
              <w:rPr>
                <w:rFonts w:ascii="Arial" w:hAnsi="Arial" w:cs="Arial"/>
                <w:b/>
                <w:bCs/>
              </w:rPr>
            </w:pPr>
            <w:r w:rsidRPr="000F453A">
              <w:rPr>
                <w:rFonts w:ascii="Arial" w:hAnsi="Arial" w:cs="Arial"/>
                <w:b/>
                <w:bCs/>
              </w:rPr>
              <w:t>Stay away from certain people</w:t>
            </w:r>
          </w:p>
        </w:tc>
        <w:tc>
          <w:tcPr>
            <w:tcW w:w="3117" w:type="dxa"/>
          </w:tcPr>
          <w:p w14:paraId="74F872BA" w14:textId="77777777" w:rsidR="004243C9" w:rsidRPr="000F453A" w:rsidRDefault="004243C9" w:rsidP="004243C9">
            <w:pPr>
              <w:rPr>
                <w:rFonts w:ascii="Arial" w:hAnsi="Arial" w:cs="Arial"/>
                <w:b/>
                <w:bCs/>
              </w:rPr>
            </w:pPr>
            <w:r w:rsidRPr="000F453A">
              <w:rPr>
                <w:rFonts w:ascii="Arial" w:hAnsi="Arial" w:cs="Arial"/>
                <w:b/>
                <w:bCs/>
              </w:rPr>
              <w:t xml:space="preserve">Show sexual </w:t>
            </w:r>
            <w:proofErr w:type="spellStart"/>
            <w:r w:rsidRPr="000F453A">
              <w:rPr>
                <w:rFonts w:ascii="Arial" w:hAnsi="Arial" w:cs="Arial"/>
                <w:b/>
                <w:bCs/>
              </w:rPr>
              <w:t>behaviour</w:t>
            </w:r>
            <w:proofErr w:type="spellEnd"/>
            <w:r w:rsidRPr="000F453A">
              <w:rPr>
                <w:rFonts w:ascii="Arial" w:hAnsi="Arial" w:cs="Arial"/>
                <w:b/>
                <w:bCs/>
              </w:rPr>
              <w:t xml:space="preserve"> that's inappropriate for their age</w:t>
            </w:r>
          </w:p>
        </w:tc>
        <w:tc>
          <w:tcPr>
            <w:tcW w:w="3117" w:type="dxa"/>
          </w:tcPr>
          <w:p w14:paraId="7A56353D" w14:textId="77777777" w:rsidR="004243C9" w:rsidRPr="000F453A" w:rsidRDefault="004243C9" w:rsidP="004243C9">
            <w:pPr>
              <w:rPr>
                <w:rFonts w:ascii="Arial" w:hAnsi="Arial" w:cs="Arial"/>
                <w:b/>
                <w:bCs/>
              </w:rPr>
            </w:pPr>
            <w:r w:rsidRPr="000F453A">
              <w:rPr>
                <w:rFonts w:ascii="Arial" w:hAnsi="Arial" w:cs="Arial"/>
                <w:b/>
                <w:bCs/>
              </w:rPr>
              <w:t>Have physical symptoms</w:t>
            </w:r>
          </w:p>
          <w:p w14:paraId="5845661C" w14:textId="77777777" w:rsidR="004243C9" w:rsidRPr="000F453A" w:rsidRDefault="004243C9" w:rsidP="004243C9">
            <w:pPr>
              <w:rPr>
                <w:rFonts w:ascii="Arial" w:hAnsi="Arial" w:cs="Arial"/>
                <w:bCs/>
              </w:rPr>
            </w:pPr>
          </w:p>
        </w:tc>
      </w:tr>
      <w:tr w:rsidR="004243C9" w:rsidRPr="000F453A" w14:paraId="68E08C89" w14:textId="77777777" w:rsidTr="004243C9">
        <w:tc>
          <w:tcPr>
            <w:tcW w:w="3116" w:type="dxa"/>
          </w:tcPr>
          <w:p w14:paraId="204CCEAC" w14:textId="77777777" w:rsidR="004243C9" w:rsidRPr="000F453A" w:rsidRDefault="004243C9" w:rsidP="00960352">
            <w:pPr>
              <w:numPr>
                <w:ilvl w:val="0"/>
                <w:numId w:val="10"/>
              </w:numPr>
              <w:tabs>
                <w:tab w:val="clear" w:pos="360"/>
                <w:tab w:val="num" w:pos="160"/>
              </w:tabs>
              <w:ind w:left="160" w:hanging="160"/>
              <w:rPr>
                <w:rFonts w:ascii="Arial" w:hAnsi="Arial" w:cs="Arial"/>
                <w:bCs/>
              </w:rPr>
            </w:pPr>
            <w:proofErr w:type="gramStart"/>
            <w:r w:rsidRPr="000F453A">
              <w:rPr>
                <w:rFonts w:ascii="Arial" w:hAnsi="Arial" w:cs="Arial"/>
                <w:bCs/>
              </w:rPr>
              <w:t>they</w:t>
            </w:r>
            <w:proofErr w:type="gramEnd"/>
            <w:r w:rsidRPr="000F453A">
              <w:rPr>
                <w:rFonts w:ascii="Arial" w:hAnsi="Arial" w:cs="Arial"/>
                <w:bCs/>
              </w:rPr>
              <w:t xml:space="preserve"> might avoid being alone with people, such as family members or friends</w:t>
            </w:r>
          </w:p>
        </w:tc>
        <w:tc>
          <w:tcPr>
            <w:tcW w:w="3117" w:type="dxa"/>
          </w:tcPr>
          <w:p w14:paraId="3DA16A56" w14:textId="77777777" w:rsidR="004243C9" w:rsidRPr="000F453A" w:rsidRDefault="004243C9" w:rsidP="00960352">
            <w:pPr>
              <w:numPr>
                <w:ilvl w:val="0"/>
                <w:numId w:val="11"/>
              </w:numPr>
              <w:tabs>
                <w:tab w:val="clear" w:pos="720"/>
              </w:tabs>
              <w:ind w:left="191" w:hanging="191"/>
              <w:rPr>
                <w:rFonts w:ascii="Arial" w:hAnsi="Arial" w:cs="Arial"/>
              </w:rPr>
            </w:pPr>
            <w:proofErr w:type="gramStart"/>
            <w:r w:rsidRPr="000F453A">
              <w:rPr>
                <w:rFonts w:ascii="Arial" w:hAnsi="Arial" w:cs="Arial"/>
              </w:rPr>
              <w:t>a</w:t>
            </w:r>
            <w:proofErr w:type="gramEnd"/>
            <w:r w:rsidRPr="000F453A">
              <w:rPr>
                <w:rFonts w:ascii="Arial" w:hAnsi="Arial" w:cs="Arial"/>
              </w:rPr>
              <w:t xml:space="preserve"> child might become sexually active at a young age</w:t>
            </w:r>
          </w:p>
        </w:tc>
        <w:tc>
          <w:tcPr>
            <w:tcW w:w="3117" w:type="dxa"/>
          </w:tcPr>
          <w:p w14:paraId="74793483" w14:textId="77777777" w:rsidR="004243C9" w:rsidRPr="000F453A" w:rsidRDefault="004243C9" w:rsidP="00960352">
            <w:pPr>
              <w:numPr>
                <w:ilvl w:val="0"/>
                <w:numId w:val="12"/>
              </w:numPr>
              <w:tabs>
                <w:tab w:val="clear" w:pos="720"/>
                <w:tab w:val="num" w:pos="228"/>
              </w:tabs>
              <w:spacing w:line="300" w:lineRule="auto"/>
              <w:ind w:hanging="720"/>
              <w:rPr>
                <w:rFonts w:ascii="Arial" w:hAnsi="Arial" w:cs="Arial"/>
              </w:rPr>
            </w:pPr>
            <w:proofErr w:type="gramStart"/>
            <w:r w:rsidRPr="000F453A">
              <w:rPr>
                <w:rFonts w:ascii="Arial" w:hAnsi="Arial" w:cs="Arial"/>
              </w:rPr>
              <w:t>anal</w:t>
            </w:r>
            <w:proofErr w:type="gramEnd"/>
            <w:r w:rsidRPr="000F453A">
              <w:rPr>
                <w:rFonts w:ascii="Arial" w:hAnsi="Arial" w:cs="Arial"/>
              </w:rPr>
              <w:t xml:space="preserve"> or vaginal soreness</w:t>
            </w:r>
          </w:p>
        </w:tc>
      </w:tr>
      <w:tr w:rsidR="004243C9" w:rsidRPr="000F453A" w14:paraId="142E3DEB" w14:textId="77777777" w:rsidTr="004243C9">
        <w:tc>
          <w:tcPr>
            <w:tcW w:w="3116" w:type="dxa"/>
          </w:tcPr>
          <w:p w14:paraId="097C42DB" w14:textId="77777777" w:rsidR="004243C9" w:rsidRPr="000F453A" w:rsidRDefault="004243C9" w:rsidP="00960352">
            <w:pPr>
              <w:numPr>
                <w:ilvl w:val="0"/>
                <w:numId w:val="10"/>
              </w:numPr>
              <w:tabs>
                <w:tab w:val="clear" w:pos="360"/>
                <w:tab w:val="num" w:pos="160"/>
              </w:tabs>
              <w:ind w:left="160" w:hanging="160"/>
              <w:rPr>
                <w:rFonts w:ascii="Arial" w:hAnsi="Arial" w:cs="Arial"/>
                <w:bCs/>
              </w:rPr>
            </w:pPr>
            <w:proofErr w:type="gramStart"/>
            <w:r w:rsidRPr="000F453A">
              <w:rPr>
                <w:rFonts w:ascii="Arial" w:hAnsi="Arial" w:cs="Arial"/>
                <w:bCs/>
              </w:rPr>
              <w:t>they</w:t>
            </w:r>
            <w:proofErr w:type="gramEnd"/>
            <w:r w:rsidRPr="000F453A">
              <w:rPr>
                <w:rFonts w:ascii="Arial" w:hAnsi="Arial" w:cs="Arial"/>
                <w:bCs/>
              </w:rPr>
              <w:t xml:space="preserve"> could seem frightened of a person or reluctant to </w:t>
            </w:r>
            <w:proofErr w:type="spellStart"/>
            <w:r w:rsidRPr="000F453A">
              <w:rPr>
                <w:rFonts w:ascii="Arial" w:hAnsi="Arial" w:cs="Arial"/>
                <w:bCs/>
              </w:rPr>
              <w:t>socialise</w:t>
            </w:r>
            <w:proofErr w:type="spellEnd"/>
            <w:r w:rsidRPr="000F453A">
              <w:rPr>
                <w:rFonts w:ascii="Arial" w:hAnsi="Arial" w:cs="Arial"/>
                <w:bCs/>
              </w:rPr>
              <w:t xml:space="preserve"> with them.</w:t>
            </w:r>
          </w:p>
        </w:tc>
        <w:tc>
          <w:tcPr>
            <w:tcW w:w="3117" w:type="dxa"/>
          </w:tcPr>
          <w:p w14:paraId="7F1D924A" w14:textId="77777777" w:rsidR="004243C9" w:rsidRPr="000F453A" w:rsidRDefault="004243C9" w:rsidP="00960352">
            <w:pPr>
              <w:numPr>
                <w:ilvl w:val="0"/>
                <w:numId w:val="11"/>
              </w:numPr>
              <w:tabs>
                <w:tab w:val="clear" w:pos="720"/>
              </w:tabs>
              <w:spacing w:line="300" w:lineRule="auto"/>
              <w:ind w:left="191" w:hanging="191"/>
              <w:rPr>
                <w:rFonts w:ascii="Arial" w:hAnsi="Arial" w:cs="Arial"/>
              </w:rPr>
            </w:pPr>
            <w:proofErr w:type="gramStart"/>
            <w:r w:rsidRPr="000F453A">
              <w:rPr>
                <w:rFonts w:ascii="Arial" w:hAnsi="Arial" w:cs="Arial"/>
              </w:rPr>
              <w:t>they</w:t>
            </w:r>
            <w:proofErr w:type="gramEnd"/>
            <w:r w:rsidRPr="000F453A">
              <w:rPr>
                <w:rFonts w:ascii="Arial" w:hAnsi="Arial" w:cs="Arial"/>
              </w:rPr>
              <w:t xml:space="preserve"> might be promiscuous</w:t>
            </w:r>
          </w:p>
        </w:tc>
        <w:tc>
          <w:tcPr>
            <w:tcW w:w="3117" w:type="dxa"/>
          </w:tcPr>
          <w:p w14:paraId="2C820CB5" w14:textId="77777777" w:rsidR="004243C9" w:rsidRPr="000F453A" w:rsidRDefault="004243C9" w:rsidP="00960352">
            <w:pPr>
              <w:numPr>
                <w:ilvl w:val="0"/>
                <w:numId w:val="12"/>
              </w:numPr>
              <w:tabs>
                <w:tab w:val="clear" w:pos="720"/>
                <w:tab w:val="num" w:pos="228"/>
              </w:tabs>
              <w:spacing w:line="300" w:lineRule="auto"/>
              <w:ind w:hanging="720"/>
              <w:rPr>
                <w:rFonts w:ascii="Arial" w:hAnsi="Arial" w:cs="Arial"/>
              </w:rPr>
            </w:pPr>
            <w:proofErr w:type="gramStart"/>
            <w:r w:rsidRPr="000F453A">
              <w:rPr>
                <w:rFonts w:ascii="Arial" w:hAnsi="Arial" w:cs="Arial"/>
              </w:rPr>
              <w:t>an</w:t>
            </w:r>
            <w:proofErr w:type="gramEnd"/>
            <w:r w:rsidRPr="000F453A">
              <w:rPr>
                <w:rFonts w:ascii="Arial" w:hAnsi="Arial" w:cs="Arial"/>
              </w:rPr>
              <w:t xml:space="preserve"> unusual discharge</w:t>
            </w:r>
          </w:p>
        </w:tc>
      </w:tr>
      <w:tr w:rsidR="004243C9" w:rsidRPr="000F453A" w14:paraId="4F0E7F30" w14:textId="77777777" w:rsidTr="004243C9">
        <w:tc>
          <w:tcPr>
            <w:tcW w:w="3116" w:type="dxa"/>
          </w:tcPr>
          <w:p w14:paraId="4D0A22C2" w14:textId="77777777" w:rsidR="004243C9" w:rsidRPr="000F453A" w:rsidRDefault="004243C9" w:rsidP="004243C9">
            <w:pPr>
              <w:rPr>
                <w:rFonts w:ascii="Arial" w:hAnsi="Arial" w:cs="Arial"/>
                <w:bCs/>
              </w:rPr>
            </w:pPr>
          </w:p>
        </w:tc>
        <w:tc>
          <w:tcPr>
            <w:tcW w:w="3117" w:type="dxa"/>
          </w:tcPr>
          <w:p w14:paraId="18E443C5" w14:textId="77777777" w:rsidR="004243C9" w:rsidRPr="000F453A" w:rsidRDefault="004243C9" w:rsidP="00960352">
            <w:pPr>
              <w:numPr>
                <w:ilvl w:val="0"/>
                <w:numId w:val="11"/>
              </w:numPr>
              <w:tabs>
                <w:tab w:val="clear" w:pos="720"/>
              </w:tabs>
              <w:spacing w:line="300" w:lineRule="auto"/>
              <w:ind w:left="191" w:hanging="191"/>
              <w:rPr>
                <w:rFonts w:ascii="Arial" w:hAnsi="Arial" w:cs="Arial"/>
              </w:rPr>
            </w:pPr>
            <w:proofErr w:type="gramStart"/>
            <w:r w:rsidRPr="000F453A">
              <w:rPr>
                <w:rFonts w:ascii="Arial" w:hAnsi="Arial" w:cs="Arial"/>
              </w:rPr>
              <w:t>they</w:t>
            </w:r>
            <w:proofErr w:type="gramEnd"/>
            <w:r w:rsidRPr="000F453A">
              <w:rPr>
                <w:rFonts w:ascii="Arial" w:hAnsi="Arial" w:cs="Arial"/>
              </w:rPr>
              <w:t xml:space="preserve"> could use sexual language or know information that </w:t>
            </w:r>
            <w:hyperlink r:id="rId12" w:tooltip="healthy sexual behaviour for children and young people" w:history="1">
              <w:r w:rsidRPr="000F453A">
                <w:rPr>
                  <w:rStyle w:val="Hyperlink"/>
                  <w:rFonts w:ascii="Arial" w:hAnsi="Arial" w:cs="Arial"/>
                </w:rPr>
                <w:t>you wouldn't expect them to</w:t>
              </w:r>
            </w:hyperlink>
            <w:r w:rsidRPr="000F453A">
              <w:rPr>
                <w:rFonts w:ascii="Arial" w:hAnsi="Arial" w:cs="Arial"/>
              </w:rPr>
              <w:t>.</w:t>
            </w:r>
          </w:p>
        </w:tc>
        <w:tc>
          <w:tcPr>
            <w:tcW w:w="3117" w:type="dxa"/>
          </w:tcPr>
          <w:p w14:paraId="0808A780" w14:textId="77777777" w:rsidR="004243C9" w:rsidRPr="000F453A" w:rsidRDefault="004243C9" w:rsidP="00960352">
            <w:pPr>
              <w:numPr>
                <w:ilvl w:val="0"/>
                <w:numId w:val="12"/>
              </w:numPr>
              <w:tabs>
                <w:tab w:val="clear" w:pos="720"/>
                <w:tab w:val="num" w:pos="228"/>
              </w:tabs>
              <w:spacing w:line="300" w:lineRule="auto"/>
              <w:ind w:hanging="720"/>
              <w:rPr>
                <w:rFonts w:ascii="Arial" w:hAnsi="Arial" w:cs="Arial"/>
              </w:rPr>
            </w:pPr>
            <w:proofErr w:type="gramStart"/>
            <w:r w:rsidRPr="000F453A">
              <w:rPr>
                <w:rFonts w:ascii="Arial" w:hAnsi="Arial" w:cs="Arial"/>
              </w:rPr>
              <w:t>sexually</w:t>
            </w:r>
            <w:proofErr w:type="gramEnd"/>
            <w:r w:rsidRPr="000F453A">
              <w:rPr>
                <w:rFonts w:ascii="Arial" w:hAnsi="Arial" w:cs="Arial"/>
              </w:rPr>
              <w:t xml:space="preserve"> transmitted infection (STI)</w:t>
            </w:r>
          </w:p>
        </w:tc>
      </w:tr>
      <w:tr w:rsidR="004243C9" w:rsidRPr="000F453A" w14:paraId="4E9610D9" w14:textId="77777777" w:rsidTr="004243C9">
        <w:tc>
          <w:tcPr>
            <w:tcW w:w="3116" w:type="dxa"/>
          </w:tcPr>
          <w:p w14:paraId="7A323C49" w14:textId="77777777" w:rsidR="004243C9" w:rsidRPr="000F453A" w:rsidRDefault="004243C9" w:rsidP="004243C9">
            <w:pPr>
              <w:rPr>
                <w:rFonts w:ascii="Arial" w:hAnsi="Arial" w:cs="Arial"/>
                <w:bCs/>
              </w:rPr>
            </w:pPr>
          </w:p>
        </w:tc>
        <w:tc>
          <w:tcPr>
            <w:tcW w:w="3117" w:type="dxa"/>
          </w:tcPr>
          <w:p w14:paraId="743FB347" w14:textId="77777777" w:rsidR="004243C9" w:rsidRPr="000F453A" w:rsidRDefault="004243C9" w:rsidP="004243C9">
            <w:pPr>
              <w:ind w:left="191"/>
              <w:rPr>
                <w:rFonts w:ascii="Arial" w:hAnsi="Arial" w:cs="Arial"/>
              </w:rPr>
            </w:pPr>
          </w:p>
        </w:tc>
        <w:tc>
          <w:tcPr>
            <w:tcW w:w="3117" w:type="dxa"/>
          </w:tcPr>
          <w:p w14:paraId="4ACDA740" w14:textId="77777777" w:rsidR="004243C9" w:rsidRPr="000F453A" w:rsidRDefault="004243C9" w:rsidP="00960352">
            <w:pPr>
              <w:numPr>
                <w:ilvl w:val="0"/>
                <w:numId w:val="12"/>
              </w:numPr>
              <w:tabs>
                <w:tab w:val="clear" w:pos="720"/>
                <w:tab w:val="num" w:pos="228"/>
              </w:tabs>
              <w:spacing w:line="300" w:lineRule="auto"/>
              <w:ind w:hanging="720"/>
              <w:rPr>
                <w:rFonts w:ascii="Arial" w:hAnsi="Arial" w:cs="Arial"/>
              </w:rPr>
            </w:pPr>
            <w:proofErr w:type="gramStart"/>
            <w:r w:rsidRPr="000F453A">
              <w:rPr>
                <w:rFonts w:ascii="Arial" w:hAnsi="Arial" w:cs="Arial"/>
              </w:rPr>
              <w:t>pregnancy</w:t>
            </w:r>
            <w:proofErr w:type="gramEnd"/>
            <w:r w:rsidRPr="000F453A">
              <w:rPr>
                <w:rFonts w:ascii="Arial" w:hAnsi="Arial" w:cs="Arial"/>
              </w:rPr>
              <w:t>.</w:t>
            </w:r>
          </w:p>
        </w:tc>
      </w:tr>
    </w:tbl>
    <w:p w14:paraId="6E11436C" w14:textId="77777777" w:rsidR="004243C9" w:rsidRPr="000F453A" w:rsidRDefault="004243C9">
      <w:pPr>
        <w:rPr>
          <w:rFonts w:ascii="Arial" w:hAnsi="Arial" w:cs="Arial"/>
        </w:rPr>
      </w:pPr>
    </w:p>
    <w:p w14:paraId="27548A56" w14:textId="77777777" w:rsidR="00AE3F74" w:rsidRPr="000F453A" w:rsidRDefault="005168D2">
      <w:pPr>
        <w:pStyle w:val="Heading3"/>
        <w:rPr>
          <w:rFonts w:ascii="Arial" w:hAnsi="Arial" w:cs="Arial"/>
          <w:i w:val="0"/>
        </w:rPr>
      </w:pPr>
      <w:r w:rsidRPr="000F453A">
        <w:rPr>
          <w:rFonts w:ascii="Arial" w:hAnsi="Arial" w:cs="Arial"/>
          <w:i w:val="0"/>
        </w:rPr>
        <w:t>Neglect</w:t>
      </w:r>
    </w:p>
    <w:p w14:paraId="714BC1B5" w14:textId="77777777" w:rsidR="00AE3F74" w:rsidRPr="000F453A" w:rsidRDefault="005168D2">
      <w:pPr>
        <w:rPr>
          <w:rFonts w:ascii="Arial" w:hAnsi="Arial" w:cs="Arial"/>
        </w:rPr>
      </w:pPr>
      <w:proofErr w:type="gramStart"/>
      <w:r w:rsidRPr="000F453A">
        <w:rPr>
          <w:rFonts w:ascii="Arial" w:hAnsi="Arial" w:cs="Arial"/>
        </w:rPr>
        <w:t>The persistent failure to meet a child’s basic physical and/or psychological needs, likely to result in the serious impairment of the child’s health or development.</w:t>
      </w:r>
      <w:proofErr w:type="gramEnd"/>
      <w:r w:rsidRPr="000F453A">
        <w:rPr>
          <w:rFonts w:ascii="Arial" w:hAnsi="Arial" w:cs="Arial"/>
        </w:rPr>
        <w:t xml:space="preserve"> Neglect may occur during pregnancy as a result of maternal substance abuse. Once a child is born, neglect may involve a parent or </w:t>
      </w:r>
      <w:proofErr w:type="spellStart"/>
      <w:r w:rsidRPr="000F453A">
        <w:rPr>
          <w:rFonts w:ascii="Arial" w:hAnsi="Arial" w:cs="Arial"/>
        </w:rPr>
        <w:t>carer</w:t>
      </w:r>
      <w:proofErr w:type="spellEnd"/>
      <w:r w:rsidRPr="000F453A">
        <w:rPr>
          <w:rFonts w:ascii="Arial" w:hAnsi="Arial" w:cs="Arial"/>
        </w:rPr>
        <w:t xml:space="preserve">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02532D00" w14:textId="77777777" w:rsidR="00AC097B" w:rsidRPr="000F453A" w:rsidRDefault="00AC097B" w:rsidP="00AC097B">
      <w:pPr>
        <w:spacing w:after="0" w:line="240" w:lineRule="auto"/>
        <w:rPr>
          <w:rFonts w:ascii="Arial" w:hAnsi="Arial" w:cs="Arial"/>
        </w:rPr>
      </w:pPr>
      <w:r w:rsidRPr="000F453A">
        <w:rPr>
          <w:rFonts w:ascii="Arial" w:hAnsi="Arial" w:cs="Arial"/>
        </w:rPr>
        <w:t>Neglect can be really difficult to identify, making it hard for professionals to take early action to protect a child.</w:t>
      </w:r>
      <w:r w:rsidR="006D6C9E" w:rsidRPr="000F453A">
        <w:rPr>
          <w:rFonts w:ascii="Arial" w:hAnsi="Arial" w:cs="Arial"/>
        </w:rPr>
        <w:t xml:space="preserve">  </w:t>
      </w:r>
      <w:r w:rsidRPr="000F453A">
        <w:rPr>
          <w:rFonts w:ascii="Arial" w:hAnsi="Arial" w:cs="Arial"/>
        </w:rPr>
        <w:t>Having one of the signs or symptoms below doesn't necessarily mean that a child is being neglected. But if you notice multiple, or persistent, signs then it could indicate there’s a serious problem.</w:t>
      </w:r>
    </w:p>
    <w:p w14:paraId="4BF2105F" w14:textId="77777777" w:rsidR="006D6C9E" w:rsidRPr="000F453A" w:rsidRDefault="006D6C9E" w:rsidP="00AC097B">
      <w:pPr>
        <w:spacing w:after="0" w:line="240" w:lineRule="auto"/>
        <w:rPr>
          <w:rFonts w:ascii="Arial" w:hAnsi="Arial" w:cs="Arial"/>
        </w:rPr>
      </w:pPr>
    </w:p>
    <w:p w14:paraId="206AEF46" w14:textId="77777777" w:rsidR="00AC097B" w:rsidRPr="000F453A" w:rsidRDefault="00AC097B" w:rsidP="00AC097B">
      <w:pPr>
        <w:spacing w:after="0" w:line="240" w:lineRule="auto"/>
        <w:rPr>
          <w:rFonts w:ascii="Arial" w:hAnsi="Arial" w:cs="Arial"/>
        </w:rPr>
      </w:pPr>
      <w:r w:rsidRPr="000F453A">
        <w:rPr>
          <w:rFonts w:ascii="Arial" w:hAnsi="Arial" w:cs="Arial"/>
        </w:rPr>
        <w:t>Children who are neglected may have:</w:t>
      </w:r>
    </w:p>
    <w:p w14:paraId="416A03FB" w14:textId="77777777" w:rsidR="006D6C9E" w:rsidRPr="000F453A" w:rsidRDefault="006D6C9E" w:rsidP="00AC097B">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C097B" w:rsidRPr="000F453A" w14:paraId="0BD0DF56" w14:textId="77777777" w:rsidTr="006D6C9E">
        <w:tc>
          <w:tcPr>
            <w:tcW w:w="4675" w:type="dxa"/>
          </w:tcPr>
          <w:p w14:paraId="1B278CD4" w14:textId="77777777" w:rsidR="00AC097B" w:rsidRPr="000F453A" w:rsidRDefault="006D6C9E">
            <w:pPr>
              <w:rPr>
                <w:rFonts w:ascii="Arial" w:hAnsi="Arial" w:cs="Arial"/>
                <w:b/>
              </w:rPr>
            </w:pPr>
            <w:r w:rsidRPr="000F453A">
              <w:rPr>
                <w:rFonts w:ascii="Arial" w:hAnsi="Arial" w:cs="Arial"/>
                <w:b/>
              </w:rPr>
              <w:t>Poor Appearance and Hygiene Issues</w:t>
            </w:r>
          </w:p>
        </w:tc>
        <w:tc>
          <w:tcPr>
            <w:tcW w:w="4675" w:type="dxa"/>
          </w:tcPr>
          <w:p w14:paraId="57524FEB" w14:textId="77777777" w:rsidR="00AC097B" w:rsidRPr="000F453A" w:rsidRDefault="006D6C9E">
            <w:pPr>
              <w:rPr>
                <w:rFonts w:ascii="Arial" w:hAnsi="Arial" w:cs="Arial"/>
                <w:b/>
              </w:rPr>
            </w:pPr>
            <w:r w:rsidRPr="000F453A">
              <w:rPr>
                <w:rFonts w:ascii="Arial" w:hAnsi="Arial" w:cs="Arial"/>
                <w:b/>
              </w:rPr>
              <w:t>Housing and Family Issues</w:t>
            </w:r>
          </w:p>
        </w:tc>
      </w:tr>
      <w:tr w:rsidR="006D6C9E" w:rsidRPr="000F453A" w14:paraId="14F6AA0F" w14:textId="77777777" w:rsidTr="006D6C9E">
        <w:tc>
          <w:tcPr>
            <w:tcW w:w="4675" w:type="dxa"/>
          </w:tcPr>
          <w:p w14:paraId="6714AE79"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be</w:t>
            </w:r>
            <w:proofErr w:type="gramEnd"/>
            <w:r w:rsidRPr="000F453A">
              <w:rPr>
                <w:rFonts w:ascii="Arial" w:hAnsi="Arial" w:cs="Arial"/>
              </w:rPr>
              <w:t xml:space="preserve"> smelly or dirty</w:t>
            </w:r>
          </w:p>
        </w:tc>
        <w:tc>
          <w:tcPr>
            <w:tcW w:w="4675" w:type="dxa"/>
          </w:tcPr>
          <w:p w14:paraId="1F7635B2"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living</w:t>
            </w:r>
            <w:proofErr w:type="gramEnd"/>
            <w:r w:rsidRPr="000F453A">
              <w:rPr>
                <w:rFonts w:ascii="Arial" w:hAnsi="Arial" w:cs="Arial"/>
              </w:rPr>
              <w:t xml:space="preserve"> in an unsuitable home environment for example dog mess being left or not having any heating</w:t>
            </w:r>
          </w:p>
        </w:tc>
      </w:tr>
      <w:tr w:rsidR="006D6C9E" w:rsidRPr="000F453A" w14:paraId="7607C96E" w14:textId="77777777" w:rsidTr="006D6C9E">
        <w:tc>
          <w:tcPr>
            <w:tcW w:w="4675" w:type="dxa"/>
          </w:tcPr>
          <w:p w14:paraId="55E6C45C"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have</w:t>
            </w:r>
            <w:proofErr w:type="gramEnd"/>
            <w:r w:rsidRPr="000F453A">
              <w:rPr>
                <w:rFonts w:ascii="Arial" w:hAnsi="Arial" w:cs="Arial"/>
              </w:rPr>
              <w:t xml:space="preserve"> unwashed clothes</w:t>
            </w:r>
          </w:p>
        </w:tc>
        <w:tc>
          <w:tcPr>
            <w:tcW w:w="4675" w:type="dxa"/>
          </w:tcPr>
          <w:p w14:paraId="1107DF22"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left</w:t>
            </w:r>
            <w:proofErr w:type="gramEnd"/>
            <w:r w:rsidRPr="000F453A">
              <w:rPr>
                <w:rFonts w:ascii="Arial" w:hAnsi="Arial" w:cs="Arial"/>
              </w:rPr>
              <w:t xml:space="preserve"> alone for a long time</w:t>
            </w:r>
          </w:p>
        </w:tc>
      </w:tr>
      <w:tr w:rsidR="006D6C9E" w:rsidRPr="000F453A" w14:paraId="393516E2" w14:textId="77777777" w:rsidTr="006D6C9E">
        <w:tc>
          <w:tcPr>
            <w:tcW w:w="4675" w:type="dxa"/>
          </w:tcPr>
          <w:p w14:paraId="23C77600"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have</w:t>
            </w:r>
            <w:proofErr w:type="gramEnd"/>
            <w:r w:rsidRPr="000F453A">
              <w:rPr>
                <w:rFonts w:ascii="Arial" w:hAnsi="Arial" w:cs="Arial"/>
              </w:rPr>
              <w:t xml:space="preserve"> inadequate clothing, e.g. not having a winter coat</w:t>
            </w:r>
          </w:p>
        </w:tc>
        <w:tc>
          <w:tcPr>
            <w:tcW w:w="4675" w:type="dxa"/>
          </w:tcPr>
          <w:p w14:paraId="3606AD5A"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taking</w:t>
            </w:r>
            <w:proofErr w:type="gramEnd"/>
            <w:r w:rsidRPr="000F453A">
              <w:rPr>
                <w:rFonts w:ascii="Arial" w:hAnsi="Arial" w:cs="Arial"/>
              </w:rPr>
              <w:t xml:space="preserve"> on the role of </w:t>
            </w:r>
            <w:proofErr w:type="spellStart"/>
            <w:r w:rsidRPr="000F453A">
              <w:rPr>
                <w:rFonts w:ascii="Arial" w:hAnsi="Arial" w:cs="Arial"/>
              </w:rPr>
              <w:t>carer</w:t>
            </w:r>
            <w:proofErr w:type="spellEnd"/>
            <w:r w:rsidRPr="000F453A">
              <w:rPr>
                <w:rFonts w:ascii="Arial" w:hAnsi="Arial" w:cs="Arial"/>
              </w:rPr>
              <w:t xml:space="preserve"> for other family members.</w:t>
            </w:r>
          </w:p>
        </w:tc>
      </w:tr>
      <w:tr w:rsidR="006D6C9E" w:rsidRPr="000F453A" w14:paraId="5E321E90" w14:textId="77777777" w:rsidTr="006D6C9E">
        <w:tc>
          <w:tcPr>
            <w:tcW w:w="4675" w:type="dxa"/>
          </w:tcPr>
          <w:p w14:paraId="44BBB6FD"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seem</w:t>
            </w:r>
            <w:proofErr w:type="gramEnd"/>
            <w:r w:rsidRPr="000F453A">
              <w:rPr>
                <w:rFonts w:ascii="Arial" w:hAnsi="Arial" w:cs="Arial"/>
              </w:rPr>
              <w:t xml:space="preserve"> hungry or turn up to school without having breakfast or any lunch money</w:t>
            </w:r>
          </w:p>
        </w:tc>
        <w:tc>
          <w:tcPr>
            <w:tcW w:w="4675" w:type="dxa"/>
          </w:tcPr>
          <w:p w14:paraId="7067EE69" w14:textId="77777777" w:rsidR="006D6C9E" w:rsidRPr="000F453A" w:rsidRDefault="006D6C9E" w:rsidP="006D6C9E">
            <w:pPr>
              <w:pStyle w:val="ListParagraph"/>
              <w:ind w:left="160"/>
              <w:rPr>
                <w:rFonts w:ascii="Arial" w:hAnsi="Arial" w:cs="Arial"/>
              </w:rPr>
            </w:pPr>
          </w:p>
        </w:tc>
      </w:tr>
      <w:tr w:rsidR="006D6C9E" w:rsidRPr="000F453A" w14:paraId="176C73B4" w14:textId="77777777" w:rsidTr="006D6C9E">
        <w:tc>
          <w:tcPr>
            <w:tcW w:w="4675" w:type="dxa"/>
          </w:tcPr>
          <w:p w14:paraId="43CB7439" w14:textId="77777777" w:rsidR="006D6C9E" w:rsidRPr="000F453A" w:rsidRDefault="006D6C9E" w:rsidP="00960352">
            <w:pPr>
              <w:pStyle w:val="ListParagraph"/>
              <w:numPr>
                <w:ilvl w:val="0"/>
                <w:numId w:val="19"/>
              </w:numPr>
              <w:ind w:left="160" w:hanging="180"/>
              <w:rPr>
                <w:rFonts w:ascii="Arial" w:hAnsi="Arial" w:cs="Arial"/>
              </w:rPr>
            </w:pPr>
            <w:proofErr w:type="gramStart"/>
            <w:r w:rsidRPr="000F453A">
              <w:rPr>
                <w:rFonts w:ascii="Arial" w:hAnsi="Arial" w:cs="Arial"/>
              </w:rPr>
              <w:t>have</w:t>
            </w:r>
            <w:proofErr w:type="gramEnd"/>
            <w:r w:rsidRPr="000F453A">
              <w:rPr>
                <w:rFonts w:ascii="Arial" w:hAnsi="Arial" w:cs="Arial"/>
              </w:rPr>
              <w:t xml:space="preserve"> frequent and untreated nappy rash in infants.</w:t>
            </w:r>
          </w:p>
        </w:tc>
        <w:tc>
          <w:tcPr>
            <w:tcW w:w="4675" w:type="dxa"/>
          </w:tcPr>
          <w:p w14:paraId="6F36767C" w14:textId="77777777" w:rsidR="006D6C9E" w:rsidRPr="000F453A" w:rsidRDefault="006D6C9E" w:rsidP="006D6C9E">
            <w:pPr>
              <w:pStyle w:val="ListParagraph"/>
              <w:ind w:left="160"/>
              <w:rPr>
                <w:rFonts w:ascii="Arial" w:hAnsi="Arial" w:cs="Arial"/>
              </w:rPr>
            </w:pPr>
          </w:p>
        </w:tc>
      </w:tr>
      <w:tr w:rsidR="006D6C9E" w:rsidRPr="000F453A" w14:paraId="0525C6F6" w14:textId="77777777" w:rsidTr="006D6C9E">
        <w:tc>
          <w:tcPr>
            <w:tcW w:w="4675" w:type="dxa"/>
          </w:tcPr>
          <w:p w14:paraId="369F6F39" w14:textId="77777777" w:rsidR="006D6C9E" w:rsidRPr="000F453A" w:rsidRDefault="006D6C9E" w:rsidP="006D6C9E">
            <w:pPr>
              <w:rPr>
                <w:rFonts w:ascii="Arial" w:hAnsi="Arial" w:cs="Arial"/>
              </w:rPr>
            </w:pPr>
          </w:p>
        </w:tc>
        <w:tc>
          <w:tcPr>
            <w:tcW w:w="4675" w:type="dxa"/>
          </w:tcPr>
          <w:p w14:paraId="1D7AA557" w14:textId="77777777" w:rsidR="006D6C9E" w:rsidRPr="000F453A" w:rsidRDefault="006D6C9E" w:rsidP="006D6C9E">
            <w:pPr>
              <w:rPr>
                <w:rFonts w:ascii="Arial" w:hAnsi="Arial" w:cs="Arial"/>
              </w:rPr>
            </w:pPr>
          </w:p>
        </w:tc>
      </w:tr>
      <w:tr w:rsidR="006D6C9E" w:rsidRPr="000F453A" w14:paraId="7FEC100F" w14:textId="77777777" w:rsidTr="006D6C9E">
        <w:tc>
          <w:tcPr>
            <w:tcW w:w="9350" w:type="dxa"/>
            <w:gridSpan w:val="2"/>
          </w:tcPr>
          <w:p w14:paraId="154E825E" w14:textId="77777777" w:rsidR="006D6C9E" w:rsidRPr="000F453A" w:rsidRDefault="006D6C9E" w:rsidP="006D6C9E">
            <w:pPr>
              <w:rPr>
                <w:rFonts w:ascii="Arial" w:hAnsi="Arial" w:cs="Arial"/>
                <w:b/>
              </w:rPr>
            </w:pPr>
            <w:r w:rsidRPr="000F453A">
              <w:rPr>
                <w:rFonts w:ascii="Arial" w:hAnsi="Arial" w:cs="Arial"/>
                <w:b/>
              </w:rPr>
              <w:t>Health and Development Problems</w:t>
            </w:r>
          </w:p>
        </w:tc>
      </w:tr>
      <w:tr w:rsidR="006D6C9E" w:rsidRPr="000F453A" w14:paraId="58FA4F62" w14:textId="77777777" w:rsidTr="006D6C9E">
        <w:tc>
          <w:tcPr>
            <w:tcW w:w="4675" w:type="dxa"/>
          </w:tcPr>
          <w:p w14:paraId="1E310D55"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untreated</w:t>
            </w:r>
            <w:proofErr w:type="gramEnd"/>
            <w:r w:rsidRPr="000F453A">
              <w:rPr>
                <w:rFonts w:ascii="Arial" w:hAnsi="Arial" w:cs="Arial"/>
              </w:rPr>
              <w:t xml:space="preserve"> injuries, medical and dental issues</w:t>
            </w:r>
          </w:p>
        </w:tc>
        <w:tc>
          <w:tcPr>
            <w:tcW w:w="4675" w:type="dxa"/>
          </w:tcPr>
          <w:p w14:paraId="5AD92F59"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skin</w:t>
            </w:r>
            <w:proofErr w:type="gramEnd"/>
            <w:r w:rsidRPr="000F453A">
              <w:rPr>
                <w:rFonts w:ascii="Arial" w:hAnsi="Arial" w:cs="Arial"/>
              </w:rPr>
              <w:t xml:space="preserve"> sores, rashes, flea bites, scabies or ringworm</w:t>
            </w:r>
          </w:p>
        </w:tc>
      </w:tr>
      <w:tr w:rsidR="006D6C9E" w:rsidRPr="000F453A" w14:paraId="1E65FC83" w14:textId="77777777" w:rsidTr="006D6C9E">
        <w:tc>
          <w:tcPr>
            <w:tcW w:w="4675" w:type="dxa"/>
          </w:tcPr>
          <w:p w14:paraId="15C44B94"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repeated</w:t>
            </w:r>
            <w:proofErr w:type="gramEnd"/>
            <w:r w:rsidRPr="000F453A">
              <w:rPr>
                <w:rFonts w:ascii="Arial" w:hAnsi="Arial" w:cs="Arial"/>
              </w:rPr>
              <w:t xml:space="preserve"> accidental injuries caused by lack of supervision</w:t>
            </w:r>
          </w:p>
        </w:tc>
        <w:tc>
          <w:tcPr>
            <w:tcW w:w="4675" w:type="dxa"/>
          </w:tcPr>
          <w:p w14:paraId="2694329A"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thin</w:t>
            </w:r>
            <w:proofErr w:type="gramEnd"/>
            <w:r w:rsidRPr="000F453A">
              <w:rPr>
                <w:rFonts w:ascii="Arial" w:hAnsi="Arial" w:cs="Arial"/>
              </w:rPr>
              <w:t xml:space="preserve"> or swollen tummy</w:t>
            </w:r>
          </w:p>
        </w:tc>
      </w:tr>
      <w:tr w:rsidR="006D6C9E" w:rsidRPr="000F453A" w14:paraId="06E9B0B9" w14:textId="77777777" w:rsidTr="006D6C9E">
        <w:tc>
          <w:tcPr>
            <w:tcW w:w="4675" w:type="dxa"/>
          </w:tcPr>
          <w:p w14:paraId="4994FAC4"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recurring</w:t>
            </w:r>
            <w:proofErr w:type="gramEnd"/>
            <w:r w:rsidRPr="000F453A">
              <w:rPr>
                <w:rFonts w:ascii="Arial" w:hAnsi="Arial" w:cs="Arial"/>
              </w:rPr>
              <w:t xml:space="preserve"> illnesses or infections</w:t>
            </w:r>
          </w:p>
        </w:tc>
        <w:tc>
          <w:tcPr>
            <w:tcW w:w="4675" w:type="dxa"/>
          </w:tcPr>
          <w:p w14:paraId="73650E7C" w14:textId="77777777" w:rsidR="006D6C9E" w:rsidRPr="000F453A" w:rsidRDefault="006D6C9E" w:rsidP="00960352">
            <w:pPr>
              <w:pStyle w:val="ListParagraph"/>
              <w:numPr>
                <w:ilvl w:val="0"/>
                <w:numId w:val="18"/>
              </w:numPr>
              <w:ind w:left="160" w:hanging="180"/>
              <w:rPr>
                <w:rFonts w:ascii="Arial" w:hAnsi="Arial" w:cs="Arial"/>
              </w:rPr>
            </w:pPr>
            <w:proofErr w:type="spellStart"/>
            <w:proofErr w:type="gramStart"/>
            <w:r w:rsidRPr="000F453A">
              <w:rPr>
                <w:rFonts w:ascii="Arial" w:hAnsi="Arial" w:cs="Arial"/>
              </w:rPr>
              <w:t>anaemia</w:t>
            </w:r>
            <w:proofErr w:type="spellEnd"/>
            <w:proofErr w:type="gramEnd"/>
          </w:p>
        </w:tc>
      </w:tr>
      <w:tr w:rsidR="006D6C9E" w:rsidRPr="000F453A" w14:paraId="1D0A72A8" w14:textId="77777777" w:rsidTr="006D6C9E">
        <w:tc>
          <w:tcPr>
            <w:tcW w:w="4675" w:type="dxa"/>
          </w:tcPr>
          <w:p w14:paraId="4E2D5E7B"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not</w:t>
            </w:r>
            <w:proofErr w:type="gramEnd"/>
            <w:r w:rsidRPr="000F453A">
              <w:rPr>
                <w:rFonts w:ascii="Arial" w:hAnsi="Arial" w:cs="Arial"/>
              </w:rPr>
              <w:t xml:space="preserve"> been given appropriate medicines</w:t>
            </w:r>
          </w:p>
        </w:tc>
        <w:tc>
          <w:tcPr>
            <w:tcW w:w="4675" w:type="dxa"/>
          </w:tcPr>
          <w:p w14:paraId="3D8E7425"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tiredness</w:t>
            </w:r>
            <w:proofErr w:type="gramEnd"/>
          </w:p>
        </w:tc>
      </w:tr>
      <w:tr w:rsidR="006D6C9E" w:rsidRPr="000F453A" w14:paraId="44F38CC5" w14:textId="77777777" w:rsidTr="006D6C9E">
        <w:tc>
          <w:tcPr>
            <w:tcW w:w="4675" w:type="dxa"/>
          </w:tcPr>
          <w:p w14:paraId="34DD47E3"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lastRenderedPageBreak/>
              <w:t>missed</w:t>
            </w:r>
            <w:proofErr w:type="gramEnd"/>
            <w:r w:rsidRPr="000F453A">
              <w:rPr>
                <w:rFonts w:ascii="Arial" w:hAnsi="Arial" w:cs="Arial"/>
              </w:rPr>
              <w:t xml:space="preserve"> medical appointments such as vaccinations</w:t>
            </w:r>
          </w:p>
        </w:tc>
        <w:tc>
          <w:tcPr>
            <w:tcW w:w="4675" w:type="dxa"/>
          </w:tcPr>
          <w:p w14:paraId="281B936D"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faltering</w:t>
            </w:r>
            <w:proofErr w:type="gramEnd"/>
            <w:r w:rsidRPr="000F453A">
              <w:rPr>
                <w:rFonts w:ascii="Arial" w:hAnsi="Arial" w:cs="Arial"/>
              </w:rPr>
              <w:t xml:space="preserve"> weight or growth and not reaching developmental milestones (known as failure to thrive)</w:t>
            </w:r>
          </w:p>
        </w:tc>
      </w:tr>
      <w:tr w:rsidR="006D6C9E" w:rsidRPr="000F453A" w14:paraId="115241A2" w14:textId="77777777" w:rsidTr="006D6C9E">
        <w:tc>
          <w:tcPr>
            <w:tcW w:w="4675" w:type="dxa"/>
          </w:tcPr>
          <w:p w14:paraId="4E6C490B"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poor</w:t>
            </w:r>
            <w:proofErr w:type="gramEnd"/>
            <w:r w:rsidRPr="000F453A">
              <w:rPr>
                <w:rFonts w:ascii="Arial" w:hAnsi="Arial" w:cs="Arial"/>
              </w:rPr>
              <w:t xml:space="preserve"> muscle tone or prominent joints</w:t>
            </w:r>
          </w:p>
        </w:tc>
        <w:tc>
          <w:tcPr>
            <w:tcW w:w="4675" w:type="dxa"/>
          </w:tcPr>
          <w:p w14:paraId="2B3AFEEB" w14:textId="77777777" w:rsidR="006D6C9E" w:rsidRPr="000F453A" w:rsidRDefault="006D6C9E" w:rsidP="00960352">
            <w:pPr>
              <w:pStyle w:val="ListParagraph"/>
              <w:numPr>
                <w:ilvl w:val="0"/>
                <w:numId w:val="18"/>
              </w:numPr>
              <w:ind w:left="160" w:hanging="180"/>
              <w:rPr>
                <w:rFonts w:ascii="Arial" w:hAnsi="Arial" w:cs="Arial"/>
              </w:rPr>
            </w:pPr>
            <w:proofErr w:type="gramStart"/>
            <w:r w:rsidRPr="000F453A">
              <w:rPr>
                <w:rFonts w:ascii="Arial" w:hAnsi="Arial" w:cs="Arial"/>
              </w:rPr>
              <w:t>poor</w:t>
            </w:r>
            <w:proofErr w:type="gramEnd"/>
            <w:r w:rsidRPr="000F453A">
              <w:rPr>
                <w:rFonts w:ascii="Arial" w:hAnsi="Arial" w:cs="Arial"/>
              </w:rPr>
              <w:t xml:space="preserve"> language, communication or social skills.</w:t>
            </w:r>
          </w:p>
        </w:tc>
      </w:tr>
    </w:tbl>
    <w:p w14:paraId="1BACA98A" w14:textId="77777777" w:rsidR="00AC097B" w:rsidRPr="000F453A" w:rsidRDefault="00AC097B">
      <w:pPr>
        <w:rPr>
          <w:rFonts w:ascii="Arial" w:hAnsi="Arial" w:cs="Arial"/>
        </w:rPr>
      </w:pPr>
    </w:p>
    <w:p w14:paraId="49F0C3C3" w14:textId="77777777" w:rsidR="00B5073C" w:rsidRPr="000F453A" w:rsidRDefault="00B5073C" w:rsidP="004927B4">
      <w:pPr>
        <w:pStyle w:val="Heading2"/>
        <w:rPr>
          <w:rFonts w:ascii="Arial" w:hAnsi="Arial" w:cs="Arial"/>
        </w:rPr>
      </w:pPr>
      <w:bookmarkStart w:id="12" w:name="_Toc458598389"/>
      <w:r w:rsidRPr="000F453A">
        <w:rPr>
          <w:rFonts w:ascii="Arial" w:hAnsi="Arial" w:cs="Arial"/>
        </w:rPr>
        <w:t xml:space="preserve">Bullying </w:t>
      </w:r>
      <w:r w:rsidR="006D6C9E" w:rsidRPr="000F453A">
        <w:rPr>
          <w:rFonts w:ascii="Arial" w:hAnsi="Arial" w:cs="Arial"/>
        </w:rPr>
        <w:t>(Including Online Bullying)</w:t>
      </w:r>
      <w:bookmarkEnd w:id="12"/>
    </w:p>
    <w:p w14:paraId="3492E542" w14:textId="77777777" w:rsidR="006D6C9E" w:rsidRPr="000F453A" w:rsidRDefault="00B5073C" w:rsidP="00B5073C">
      <w:pPr>
        <w:rPr>
          <w:rFonts w:ascii="Arial" w:hAnsi="Arial" w:cs="Arial"/>
        </w:rPr>
      </w:pPr>
      <w:r w:rsidRPr="000F453A">
        <w:rPr>
          <w:rFonts w:ascii="Arial" w:hAnsi="Arial" w:cs="Arial"/>
        </w:rPr>
        <w:t xml:space="preserve">While bullying between children is not a separate category of abuse and neglect, it is a very serious issue that can cause considerable anxiety and distress. At its most serious level, bullying is thought to result in up to 12 child suicides each year. All incidences of bullying should be reported and will be managed through our </w:t>
      </w:r>
      <w:proofErr w:type="spellStart"/>
      <w:r w:rsidR="004243C9" w:rsidRPr="000F453A">
        <w:rPr>
          <w:rFonts w:ascii="Arial" w:hAnsi="Arial" w:cs="Arial"/>
        </w:rPr>
        <w:t>behaviour</w:t>
      </w:r>
      <w:proofErr w:type="spellEnd"/>
      <w:r w:rsidR="004243C9" w:rsidRPr="000F453A">
        <w:rPr>
          <w:rFonts w:ascii="Arial" w:hAnsi="Arial" w:cs="Arial"/>
        </w:rPr>
        <w:t xml:space="preserve"> and </w:t>
      </w:r>
      <w:r w:rsidRPr="000F453A">
        <w:rPr>
          <w:rFonts w:ascii="Arial" w:hAnsi="Arial" w:cs="Arial"/>
        </w:rPr>
        <w:t>anti</w:t>
      </w:r>
      <w:r w:rsidR="004243C9" w:rsidRPr="000F453A">
        <w:rPr>
          <w:rFonts w:ascii="Arial" w:hAnsi="Arial" w:cs="Arial"/>
        </w:rPr>
        <w:t>-</w:t>
      </w:r>
      <w:r w:rsidRPr="000F453A">
        <w:rPr>
          <w:rFonts w:ascii="Arial" w:hAnsi="Arial" w:cs="Arial"/>
        </w:rPr>
        <w:t>bullying procedures. All pupils and parents receive a copy of the anti-bullying procedures on joining the school and the subject of bullying is addressed at regular intervals in the personal, social and health education (PSHE) curriculum. If the bullying is particularly serious, or the anti-bullying procedures are deemed to be ineffective, the head teacher and the DSP will consider implementing child protection procedures.</w:t>
      </w:r>
    </w:p>
    <w:p w14:paraId="0271F184" w14:textId="77777777" w:rsidR="006D6C9E" w:rsidRPr="000F453A" w:rsidRDefault="006D6C9E" w:rsidP="006D6C9E">
      <w:pPr>
        <w:spacing w:after="0" w:line="240" w:lineRule="auto"/>
        <w:rPr>
          <w:rFonts w:ascii="Arial" w:hAnsi="Arial" w:cs="Arial"/>
        </w:rPr>
      </w:pPr>
      <w:r w:rsidRPr="000F453A">
        <w:rPr>
          <w:rFonts w:ascii="Arial" w:hAnsi="Arial" w:cs="Arial"/>
        </w:rPr>
        <w:t>A child may be experiencing abuse online if they:</w:t>
      </w:r>
    </w:p>
    <w:p w14:paraId="684B14F1" w14:textId="59EEE462" w:rsidR="006D6C9E" w:rsidRPr="000F453A" w:rsidRDefault="008014C3" w:rsidP="00960352">
      <w:pPr>
        <w:pStyle w:val="ListParagraph"/>
        <w:numPr>
          <w:ilvl w:val="0"/>
          <w:numId w:val="20"/>
        </w:numPr>
        <w:spacing w:after="0" w:line="240" w:lineRule="auto"/>
        <w:rPr>
          <w:rFonts w:ascii="Arial" w:hAnsi="Arial" w:cs="Arial"/>
        </w:rPr>
      </w:pPr>
      <w:r w:rsidRPr="000F453A">
        <w:rPr>
          <w:rFonts w:ascii="Arial" w:hAnsi="Arial" w:cs="Arial"/>
        </w:rPr>
        <w:t>Spend</w:t>
      </w:r>
      <w:r w:rsidR="006D6C9E" w:rsidRPr="000F453A">
        <w:rPr>
          <w:rFonts w:ascii="Arial" w:hAnsi="Arial" w:cs="Arial"/>
        </w:rPr>
        <w:t xml:space="preserve"> lots, much more or much less time online, texting, gaming or using social media</w:t>
      </w:r>
    </w:p>
    <w:p w14:paraId="236F400A" w14:textId="230E8474" w:rsidR="006D6C9E" w:rsidRPr="000F453A" w:rsidRDefault="008014C3" w:rsidP="00960352">
      <w:pPr>
        <w:pStyle w:val="ListParagraph"/>
        <w:numPr>
          <w:ilvl w:val="0"/>
          <w:numId w:val="20"/>
        </w:numPr>
        <w:spacing w:after="0" w:line="240" w:lineRule="auto"/>
        <w:rPr>
          <w:rFonts w:ascii="Arial" w:hAnsi="Arial" w:cs="Arial"/>
        </w:rPr>
      </w:pPr>
      <w:r w:rsidRPr="000F453A">
        <w:rPr>
          <w:rFonts w:ascii="Arial" w:hAnsi="Arial" w:cs="Arial"/>
        </w:rPr>
        <w:t>Are</w:t>
      </w:r>
      <w:r w:rsidR="006D6C9E" w:rsidRPr="000F453A">
        <w:rPr>
          <w:rFonts w:ascii="Arial" w:hAnsi="Arial" w:cs="Arial"/>
        </w:rPr>
        <w:t xml:space="preserve"> withdrawn, upset or outraged after using the internet or texting</w:t>
      </w:r>
    </w:p>
    <w:p w14:paraId="7DF88BFB" w14:textId="291D60A3" w:rsidR="006D6C9E" w:rsidRPr="000F453A" w:rsidRDefault="008014C3" w:rsidP="00960352">
      <w:pPr>
        <w:pStyle w:val="ListParagraph"/>
        <w:numPr>
          <w:ilvl w:val="0"/>
          <w:numId w:val="20"/>
        </w:numPr>
        <w:spacing w:after="0" w:line="240" w:lineRule="auto"/>
        <w:rPr>
          <w:rFonts w:ascii="Arial" w:hAnsi="Arial" w:cs="Arial"/>
        </w:rPr>
      </w:pPr>
      <w:r w:rsidRPr="000F453A">
        <w:rPr>
          <w:rFonts w:ascii="Arial" w:hAnsi="Arial" w:cs="Arial"/>
        </w:rPr>
        <w:t>Are</w:t>
      </w:r>
      <w:r w:rsidR="006D6C9E" w:rsidRPr="000F453A">
        <w:rPr>
          <w:rFonts w:ascii="Arial" w:hAnsi="Arial" w:cs="Arial"/>
        </w:rPr>
        <w:t xml:space="preserve"> secretive about who they’re talking to and what they’re doing online or on their mobile phone</w:t>
      </w:r>
    </w:p>
    <w:p w14:paraId="431F1FE8" w14:textId="1584B33F" w:rsidR="006D6C9E" w:rsidRPr="000F453A" w:rsidRDefault="008014C3" w:rsidP="00960352">
      <w:pPr>
        <w:pStyle w:val="ListParagraph"/>
        <w:numPr>
          <w:ilvl w:val="0"/>
          <w:numId w:val="20"/>
        </w:numPr>
        <w:spacing w:after="0" w:line="240" w:lineRule="auto"/>
        <w:rPr>
          <w:rFonts w:ascii="Arial" w:hAnsi="Arial" w:cs="Arial"/>
        </w:rPr>
      </w:pPr>
      <w:r w:rsidRPr="000F453A">
        <w:rPr>
          <w:rFonts w:ascii="Arial" w:hAnsi="Arial" w:cs="Arial"/>
        </w:rPr>
        <w:t>Have</w:t>
      </w:r>
      <w:r w:rsidR="006D6C9E" w:rsidRPr="000F453A">
        <w:rPr>
          <w:rFonts w:ascii="Arial" w:hAnsi="Arial" w:cs="Arial"/>
        </w:rPr>
        <w:t xml:space="preserve"> lots of new phone numbers, texts or e-mail addresses on their mobile phone, laptop or tablet.</w:t>
      </w:r>
    </w:p>
    <w:p w14:paraId="1C17EDB6" w14:textId="77777777" w:rsidR="00AB76F1" w:rsidRPr="000F453A" w:rsidRDefault="00AB76F1">
      <w:pPr>
        <w:rPr>
          <w:rFonts w:ascii="Arial" w:hAnsi="Arial" w:cs="Arial"/>
        </w:rPr>
      </w:pPr>
      <w:r w:rsidRPr="000F453A">
        <w:rPr>
          <w:rFonts w:ascii="Arial" w:hAnsi="Arial" w:cs="Arial"/>
        </w:rPr>
        <w:br w:type="page"/>
      </w:r>
    </w:p>
    <w:p w14:paraId="5D071E35" w14:textId="77777777" w:rsidR="002F4DA8" w:rsidRPr="000F453A" w:rsidRDefault="002F4DA8" w:rsidP="00AB76F1">
      <w:pPr>
        <w:pStyle w:val="Heading1"/>
        <w:rPr>
          <w:rFonts w:ascii="Arial" w:hAnsi="Arial" w:cs="Arial"/>
        </w:rPr>
      </w:pPr>
      <w:bookmarkStart w:id="13" w:name="_Toc458598390"/>
      <w:r w:rsidRPr="000F453A">
        <w:rPr>
          <w:rFonts w:ascii="Arial" w:hAnsi="Arial" w:cs="Arial"/>
        </w:rPr>
        <w:lastRenderedPageBreak/>
        <w:t>Specific Safeguarding Issues</w:t>
      </w:r>
      <w:bookmarkEnd w:id="13"/>
    </w:p>
    <w:p w14:paraId="751EAED8" w14:textId="7AF8B23F" w:rsidR="007928B3" w:rsidRPr="000F453A" w:rsidRDefault="2FF82D08" w:rsidP="2FF82D08">
      <w:pPr>
        <w:rPr>
          <w:rFonts w:ascii="Arial" w:hAnsi="Arial" w:cs="Arial"/>
        </w:rPr>
      </w:pPr>
      <w:r w:rsidRPr="000F453A">
        <w:rPr>
          <w:rFonts w:ascii="Arial" w:hAnsi="Arial" w:cs="Arial"/>
        </w:rPr>
        <w:t xml:space="preserve">Children are also impacted by specific safeguarding issues, which are </w:t>
      </w:r>
      <w:proofErr w:type="gramStart"/>
      <w:r w:rsidRPr="000F453A">
        <w:rPr>
          <w:rFonts w:ascii="Arial" w:hAnsi="Arial" w:cs="Arial"/>
        </w:rPr>
        <w:t>events which</w:t>
      </w:r>
      <w:proofErr w:type="gramEnd"/>
      <w:r w:rsidRPr="000F453A">
        <w:rPr>
          <w:rFonts w:ascii="Arial" w:hAnsi="Arial" w:cs="Arial"/>
        </w:rPr>
        <w:t xml:space="preserve"> encompass all of the above types of abuse.  </w:t>
      </w:r>
      <w:proofErr w:type="gramStart"/>
      <w:r w:rsidRPr="000F453A">
        <w:rPr>
          <w:rFonts w:ascii="Arial" w:hAnsi="Arial" w:cs="Arial"/>
        </w:rPr>
        <w:t xml:space="preserve">These issues are further compounded by children exhibiting </w:t>
      </w:r>
      <w:proofErr w:type="spellStart"/>
      <w:r w:rsidRPr="000F453A">
        <w:rPr>
          <w:rFonts w:ascii="Arial" w:hAnsi="Arial" w:cs="Arial"/>
        </w:rPr>
        <w:t>behaviours</w:t>
      </w:r>
      <w:proofErr w:type="spellEnd"/>
      <w:r w:rsidRPr="000F453A">
        <w:rPr>
          <w:rFonts w:ascii="Arial" w:hAnsi="Arial" w:cs="Arial"/>
        </w:rPr>
        <w:t xml:space="preserve"> such as drug taking, alcohol abuse, absence from school, and </w:t>
      </w:r>
      <w:proofErr w:type="spellStart"/>
      <w:r w:rsidRPr="000F453A">
        <w:rPr>
          <w:rFonts w:ascii="Arial" w:hAnsi="Arial" w:cs="Arial"/>
        </w:rPr>
        <w:t>sexting</w:t>
      </w:r>
      <w:proofErr w:type="spellEnd"/>
      <w:proofErr w:type="gramEnd"/>
      <w:r w:rsidRPr="000F453A">
        <w:rPr>
          <w:rFonts w:ascii="Arial" w:hAnsi="Arial" w:cs="Arial"/>
        </w:rPr>
        <w:t xml:space="preserve">.  Peer on Peer abuse is also an indicator that children may be exposed to bullying (including online bullying), gender based violence/sexual abuse and </w:t>
      </w:r>
      <w:proofErr w:type="spellStart"/>
      <w:r w:rsidRPr="000F453A">
        <w:rPr>
          <w:rFonts w:ascii="Arial" w:hAnsi="Arial" w:cs="Arial"/>
        </w:rPr>
        <w:t>sexting</w:t>
      </w:r>
      <w:proofErr w:type="spellEnd"/>
      <w:r w:rsidRPr="000F453A">
        <w:rPr>
          <w:rFonts w:ascii="Arial" w:hAnsi="Arial" w:cs="Arial"/>
        </w:rPr>
        <w:t>.  Members of staff will challenge peer on peer abuse in conjunction with the Designated Safeguarding Lead, Local Authority, Police and Parent/</w:t>
      </w:r>
      <w:proofErr w:type="spellStart"/>
      <w:r w:rsidRPr="000F453A">
        <w:rPr>
          <w:rFonts w:ascii="Arial" w:hAnsi="Arial" w:cs="Arial"/>
        </w:rPr>
        <w:t>Carers</w:t>
      </w:r>
      <w:proofErr w:type="spellEnd"/>
      <w:r w:rsidRPr="000F453A">
        <w:rPr>
          <w:rFonts w:ascii="Arial" w:hAnsi="Arial" w:cs="Arial"/>
        </w:rPr>
        <w:t>.</w:t>
      </w:r>
    </w:p>
    <w:p w14:paraId="29871722" w14:textId="77777777" w:rsidR="00014657" w:rsidRPr="000F453A" w:rsidRDefault="00014657" w:rsidP="004927B4">
      <w:pPr>
        <w:pStyle w:val="Heading2"/>
        <w:rPr>
          <w:rFonts w:ascii="Arial" w:hAnsi="Arial" w:cs="Arial"/>
        </w:rPr>
      </w:pPr>
      <w:bookmarkStart w:id="14" w:name="_Toc458598392"/>
      <w:r w:rsidRPr="000F453A">
        <w:rPr>
          <w:rFonts w:ascii="Arial" w:hAnsi="Arial" w:cs="Arial"/>
        </w:rPr>
        <w:t>Child Sexual Exploitation</w:t>
      </w:r>
      <w:bookmarkEnd w:id="14"/>
    </w:p>
    <w:p w14:paraId="3E8F477F" w14:textId="77777777" w:rsidR="002F4DA8" w:rsidRPr="000F453A" w:rsidRDefault="00014657" w:rsidP="002F4DA8">
      <w:pPr>
        <w:rPr>
          <w:rFonts w:ascii="Arial" w:hAnsi="Arial" w:cs="Arial"/>
        </w:rPr>
      </w:pPr>
      <w:r w:rsidRPr="000F453A">
        <w:rPr>
          <w:rFonts w:ascii="Arial" w:hAnsi="Arial" w:cs="Arial"/>
        </w:rPr>
        <w:t>Child sexual exploitation 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w:t>
      </w:r>
    </w:p>
    <w:p w14:paraId="19B6AC4E"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Children who appear with unexplained gifts or new possessions;</w:t>
      </w:r>
    </w:p>
    <w:p w14:paraId="0FFCE5A9"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Children who associate with other young people involved in exploitation;</w:t>
      </w:r>
    </w:p>
    <w:p w14:paraId="74033625"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 xml:space="preserve">Children who have older boyfriends or girlfriends; </w:t>
      </w:r>
    </w:p>
    <w:p w14:paraId="3A411AA9"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Children who suffer from sexually transmitted infections or become pregnant;</w:t>
      </w:r>
    </w:p>
    <w:p w14:paraId="6EA88A8D"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 xml:space="preserve">Children who suffer from changes in emotional well-being; </w:t>
      </w:r>
    </w:p>
    <w:p w14:paraId="52D83629"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Children who misuse drugs and alcohol;</w:t>
      </w:r>
    </w:p>
    <w:p w14:paraId="4BA2B54F" w14:textId="77777777" w:rsidR="00014657" w:rsidRPr="000F453A" w:rsidRDefault="00014657" w:rsidP="00960352">
      <w:pPr>
        <w:pStyle w:val="ListParagraph"/>
        <w:numPr>
          <w:ilvl w:val="0"/>
          <w:numId w:val="8"/>
        </w:numPr>
        <w:rPr>
          <w:rFonts w:ascii="Arial" w:hAnsi="Arial" w:cs="Arial"/>
        </w:rPr>
      </w:pPr>
      <w:r w:rsidRPr="000F453A">
        <w:rPr>
          <w:rFonts w:ascii="Arial" w:hAnsi="Arial" w:cs="Arial"/>
        </w:rPr>
        <w:t>Children who go missing for periods of time or regularly come home late</w:t>
      </w:r>
    </w:p>
    <w:p w14:paraId="2CB4149F" w14:textId="2BDE2FA1" w:rsidR="002B51EB" w:rsidRPr="000F453A" w:rsidRDefault="002B51EB" w:rsidP="00014657">
      <w:pPr>
        <w:rPr>
          <w:rFonts w:ascii="Arial" w:hAnsi="Arial" w:cs="Arial"/>
        </w:rPr>
      </w:pPr>
      <w:r w:rsidRPr="000F453A">
        <w:rPr>
          <w:rFonts w:ascii="Arial" w:hAnsi="Arial" w:cs="Arial"/>
        </w:rPr>
        <w:t xml:space="preserve">Referrals in relation to concerns of CSE can be discussed via </w:t>
      </w:r>
      <w:r w:rsidR="00961D04" w:rsidRPr="000F453A">
        <w:rPr>
          <w:rFonts w:ascii="Arial" w:hAnsi="Arial" w:cs="Arial"/>
        </w:rPr>
        <w:t>the local social services</w:t>
      </w:r>
      <w:r w:rsidRPr="000F453A">
        <w:rPr>
          <w:rFonts w:ascii="Arial" w:hAnsi="Arial" w:cs="Arial"/>
        </w:rPr>
        <w:t>.</w:t>
      </w:r>
    </w:p>
    <w:p w14:paraId="62BA9B9B" w14:textId="77777777" w:rsidR="002B51EB" w:rsidRPr="000F453A" w:rsidRDefault="002B51EB" w:rsidP="004927B4">
      <w:pPr>
        <w:pStyle w:val="Heading2"/>
        <w:rPr>
          <w:rFonts w:ascii="Arial" w:hAnsi="Arial" w:cs="Arial"/>
        </w:rPr>
      </w:pPr>
      <w:bookmarkStart w:id="15" w:name="_Toc458598393"/>
      <w:r w:rsidRPr="000F453A">
        <w:rPr>
          <w:rFonts w:ascii="Arial" w:hAnsi="Arial" w:cs="Arial"/>
        </w:rPr>
        <w:t>Female Genital Mutilation (FGM) and so-called “</w:t>
      </w:r>
      <w:proofErr w:type="spellStart"/>
      <w:r w:rsidRPr="000F453A">
        <w:rPr>
          <w:rFonts w:ascii="Arial" w:hAnsi="Arial" w:cs="Arial"/>
        </w:rPr>
        <w:t>Honour</w:t>
      </w:r>
      <w:proofErr w:type="spellEnd"/>
      <w:r w:rsidRPr="000F453A">
        <w:rPr>
          <w:rFonts w:ascii="Arial" w:hAnsi="Arial" w:cs="Arial"/>
        </w:rPr>
        <w:t xml:space="preserve"> Based” Violence (HBV)</w:t>
      </w:r>
      <w:bookmarkEnd w:id="15"/>
    </w:p>
    <w:p w14:paraId="2BF06459" w14:textId="77777777" w:rsidR="002B51EB" w:rsidRPr="000F453A" w:rsidRDefault="002B51EB" w:rsidP="002B51EB">
      <w:pPr>
        <w:rPr>
          <w:rFonts w:ascii="Arial" w:hAnsi="Arial" w:cs="Arial"/>
        </w:rPr>
      </w:pPr>
      <w:r w:rsidRPr="000F453A">
        <w:rPr>
          <w:rFonts w:ascii="Arial" w:hAnsi="Arial" w:cs="Arial"/>
        </w:rPr>
        <w:t>So-called ‘</w:t>
      </w:r>
      <w:proofErr w:type="spellStart"/>
      <w:r w:rsidRPr="000F453A">
        <w:rPr>
          <w:rFonts w:ascii="Arial" w:hAnsi="Arial" w:cs="Arial"/>
        </w:rPr>
        <w:t>honour</w:t>
      </w:r>
      <w:proofErr w:type="spellEnd"/>
      <w:r w:rsidRPr="000F453A">
        <w:rPr>
          <w:rFonts w:ascii="Arial" w:hAnsi="Arial" w:cs="Arial"/>
        </w:rPr>
        <w:t xml:space="preserve">-based’ violence (HBV) encompasses </w:t>
      </w:r>
      <w:proofErr w:type="gramStart"/>
      <w:r w:rsidRPr="000F453A">
        <w:rPr>
          <w:rFonts w:ascii="Arial" w:hAnsi="Arial" w:cs="Arial"/>
        </w:rPr>
        <w:t>crimes which</w:t>
      </w:r>
      <w:proofErr w:type="gramEnd"/>
      <w:r w:rsidRPr="000F453A">
        <w:rPr>
          <w:rFonts w:ascii="Arial" w:hAnsi="Arial" w:cs="Arial"/>
        </w:rPr>
        <w:t xml:space="preserve"> have been committed to protect or defend the </w:t>
      </w:r>
      <w:proofErr w:type="spellStart"/>
      <w:r w:rsidRPr="000F453A">
        <w:rPr>
          <w:rFonts w:ascii="Arial" w:hAnsi="Arial" w:cs="Arial"/>
        </w:rPr>
        <w:t>honour</w:t>
      </w:r>
      <w:proofErr w:type="spellEnd"/>
      <w:r w:rsidRPr="000F453A">
        <w:rPr>
          <w:rFonts w:ascii="Arial" w:hAnsi="Arial" w:cs="Arial"/>
        </w:rPr>
        <w:t xml:space="preserve"> of the family and/or the community, including Female Genital Mutilation (FGM), forced marriage, and practices such as breast ironing. All forms of </w:t>
      </w:r>
      <w:proofErr w:type="gramStart"/>
      <w:r w:rsidRPr="000F453A">
        <w:rPr>
          <w:rFonts w:ascii="Arial" w:hAnsi="Arial" w:cs="Arial"/>
        </w:rPr>
        <w:t>so called</w:t>
      </w:r>
      <w:proofErr w:type="gramEnd"/>
      <w:r w:rsidRPr="000F453A">
        <w:rPr>
          <w:rFonts w:ascii="Arial" w:hAnsi="Arial" w:cs="Arial"/>
        </w:rPr>
        <w:t xml:space="preserve"> HBV are abuse (regardless of the motivation) and should be handled and escalated as such. If in any doubts staff should speak to the Designated Safeguarding Lead. </w:t>
      </w:r>
    </w:p>
    <w:p w14:paraId="40467868" w14:textId="77777777" w:rsidR="002B51EB" w:rsidRPr="000F453A" w:rsidRDefault="002B51EB" w:rsidP="002B51EB">
      <w:pPr>
        <w:rPr>
          <w:rFonts w:ascii="Arial" w:hAnsi="Arial" w:cs="Arial"/>
        </w:rPr>
      </w:pPr>
      <w:r w:rsidRPr="000F453A">
        <w:rPr>
          <w:rFonts w:ascii="Arial" w:hAnsi="Arial" w:cs="Arial"/>
        </w:rPr>
        <w:t xml:space="preserve">There </w:t>
      </w:r>
      <w:proofErr w:type="gramStart"/>
      <w:r w:rsidRPr="000F453A">
        <w:rPr>
          <w:rFonts w:ascii="Arial" w:hAnsi="Arial" w:cs="Arial"/>
        </w:rPr>
        <w:t>are a range</w:t>
      </w:r>
      <w:proofErr w:type="gramEnd"/>
      <w:r w:rsidRPr="000F453A">
        <w:rPr>
          <w:rFonts w:ascii="Arial" w:hAnsi="Arial" w:cs="Arial"/>
        </w:rPr>
        <w:t xml:space="preserve"> of potential indicators that a child may be at risk of HBV. Guidance on the warning signs that FGM or forced marriage may be about to take place, or may have already taken place, can be found on pages 38-41 of the Multi agency statutory guidance on FGM (pages 59-61 focus on the role of schools and colleges) and pages 13-14 of the Multi-agency guidelines: Handling case of forced marriage.</w:t>
      </w:r>
    </w:p>
    <w:p w14:paraId="6A8611F5" w14:textId="77777777" w:rsidR="0070331D" w:rsidRPr="000F453A" w:rsidRDefault="0070331D" w:rsidP="00014657">
      <w:pPr>
        <w:rPr>
          <w:rFonts w:ascii="Arial" w:hAnsi="Arial" w:cs="Arial"/>
        </w:rPr>
      </w:pPr>
      <w:r w:rsidRPr="000F453A">
        <w:rPr>
          <w:rFonts w:ascii="Arial" w:hAnsi="Arial" w:cs="Arial"/>
        </w:rPr>
        <w:t xml:space="preserve">FGM comprises all procedures involving partial or total removal of the external female genitalia or other injury to the female genital organs. It is illegal in the UK and a form of child abuse with long-lasting harmful consequences.  </w:t>
      </w:r>
    </w:p>
    <w:p w14:paraId="346BDE96" w14:textId="77777777" w:rsidR="00014657" w:rsidRPr="000F453A" w:rsidRDefault="0070331D" w:rsidP="00014657">
      <w:pPr>
        <w:rPr>
          <w:rFonts w:ascii="Arial" w:hAnsi="Arial" w:cs="Arial"/>
        </w:rPr>
      </w:pPr>
      <w:r w:rsidRPr="000F453A">
        <w:rPr>
          <w:rFonts w:ascii="Arial" w:hAnsi="Arial" w:cs="Arial"/>
        </w:rPr>
        <w:lastRenderedPageBreak/>
        <w:t xml:space="preserve">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294700A0" w14:textId="77777777" w:rsidR="004927B4" w:rsidRPr="000F453A" w:rsidRDefault="0070331D" w:rsidP="004927B4">
      <w:pPr>
        <w:rPr>
          <w:rFonts w:ascii="Arial" w:hAnsi="Arial" w:cs="Arial"/>
        </w:rPr>
      </w:pPr>
      <w:r w:rsidRPr="000F453A">
        <w:rPr>
          <w:rFonts w:ascii="Arial" w:hAnsi="Arial" w:cs="Arial"/>
        </w:rPr>
        <w:t xml:space="preserve">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14:paraId="23EFD5B0" w14:textId="77777777" w:rsidR="006D6C9E" w:rsidRPr="000F453A" w:rsidRDefault="006D6C9E" w:rsidP="006D6C9E">
      <w:pPr>
        <w:spacing w:after="0" w:line="240" w:lineRule="auto"/>
        <w:rPr>
          <w:rFonts w:ascii="Arial" w:hAnsi="Arial" w:cs="Arial"/>
        </w:rPr>
      </w:pPr>
      <w:r w:rsidRPr="000F453A">
        <w:rPr>
          <w:rFonts w:ascii="Arial" w:hAnsi="Arial" w:cs="Arial"/>
        </w:rPr>
        <w:t>A girl or woman who's had FGM may:</w:t>
      </w:r>
    </w:p>
    <w:p w14:paraId="42E5996E" w14:textId="289880A5" w:rsidR="006D6C9E" w:rsidRPr="000F453A" w:rsidRDefault="008014C3" w:rsidP="00960352">
      <w:pPr>
        <w:pStyle w:val="ListParagraph"/>
        <w:numPr>
          <w:ilvl w:val="0"/>
          <w:numId w:val="21"/>
        </w:numPr>
        <w:spacing w:after="0" w:line="240" w:lineRule="auto"/>
        <w:rPr>
          <w:rFonts w:ascii="Arial" w:hAnsi="Arial" w:cs="Arial"/>
        </w:rPr>
      </w:pPr>
      <w:r w:rsidRPr="000F453A">
        <w:rPr>
          <w:rFonts w:ascii="Arial" w:hAnsi="Arial" w:cs="Arial"/>
        </w:rPr>
        <w:t>Have</w:t>
      </w:r>
      <w:r w:rsidR="006D6C9E" w:rsidRPr="000F453A">
        <w:rPr>
          <w:rFonts w:ascii="Arial" w:hAnsi="Arial" w:cs="Arial"/>
        </w:rPr>
        <w:t xml:space="preserve"> difficulty walking, sitting or standing</w:t>
      </w:r>
    </w:p>
    <w:p w14:paraId="7D3BD84A" w14:textId="7F5BCE4B" w:rsidR="006D6C9E" w:rsidRPr="000F453A" w:rsidRDefault="008014C3" w:rsidP="00960352">
      <w:pPr>
        <w:pStyle w:val="ListParagraph"/>
        <w:numPr>
          <w:ilvl w:val="0"/>
          <w:numId w:val="21"/>
        </w:numPr>
        <w:spacing w:after="0" w:line="240" w:lineRule="auto"/>
        <w:rPr>
          <w:rFonts w:ascii="Arial" w:hAnsi="Arial" w:cs="Arial"/>
        </w:rPr>
      </w:pPr>
      <w:r w:rsidRPr="000F453A">
        <w:rPr>
          <w:rFonts w:ascii="Arial" w:hAnsi="Arial" w:cs="Arial"/>
        </w:rPr>
        <w:t>Spend</w:t>
      </w:r>
      <w:r w:rsidR="006D6C9E" w:rsidRPr="000F453A">
        <w:rPr>
          <w:rFonts w:ascii="Arial" w:hAnsi="Arial" w:cs="Arial"/>
        </w:rPr>
        <w:t xml:space="preserve"> longer than normal in the bathroom or toilet</w:t>
      </w:r>
    </w:p>
    <w:p w14:paraId="7BE58C16" w14:textId="047570E8" w:rsidR="006D6C9E" w:rsidRPr="000F453A" w:rsidRDefault="008014C3" w:rsidP="00960352">
      <w:pPr>
        <w:pStyle w:val="ListParagraph"/>
        <w:numPr>
          <w:ilvl w:val="0"/>
          <w:numId w:val="21"/>
        </w:numPr>
        <w:spacing w:after="0" w:line="240" w:lineRule="auto"/>
        <w:rPr>
          <w:rFonts w:ascii="Arial" w:hAnsi="Arial" w:cs="Arial"/>
        </w:rPr>
      </w:pPr>
      <w:r w:rsidRPr="000F453A">
        <w:rPr>
          <w:rFonts w:ascii="Arial" w:hAnsi="Arial" w:cs="Arial"/>
        </w:rPr>
        <w:t>Have</w:t>
      </w:r>
      <w:r w:rsidR="006D6C9E" w:rsidRPr="000F453A">
        <w:rPr>
          <w:rFonts w:ascii="Arial" w:hAnsi="Arial" w:cs="Arial"/>
        </w:rPr>
        <w:t xml:space="preserve"> unusual </w:t>
      </w:r>
      <w:proofErr w:type="spellStart"/>
      <w:r w:rsidR="006D6C9E" w:rsidRPr="000F453A">
        <w:rPr>
          <w:rFonts w:ascii="Arial" w:hAnsi="Arial" w:cs="Arial"/>
        </w:rPr>
        <w:t>behaviour</w:t>
      </w:r>
      <w:proofErr w:type="spellEnd"/>
      <w:r w:rsidR="006D6C9E" w:rsidRPr="000F453A">
        <w:rPr>
          <w:rFonts w:ascii="Arial" w:hAnsi="Arial" w:cs="Arial"/>
        </w:rPr>
        <w:t xml:space="preserve"> after an absence from school or college</w:t>
      </w:r>
    </w:p>
    <w:p w14:paraId="303C15EA" w14:textId="4BE5B212" w:rsidR="006D6C9E" w:rsidRPr="000F453A" w:rsidRDefault="008014C3" w:rsidP="00960352">
      <w:pPr>
        <w:pStyle w:val="ListParagraph"/>
        <w:numPr>
          <w:ilvl w:val="0"/>
          <w:numId w:val="21"/>
        </w:numPr>
        <w:spacing w:after="0" w:line="240" w:lineRule="auto"/>
        <w:rPr>
          <w:rFonts w:ascii="Arial" w:hAnsi="Arial" w:cs="Arial"/>
        </w:rPr>
      </w:pPr>
      <w:r w:rsidRPr="000F453A">
        <w:rPr>
          <w:rFonts w:ascii="Arial" w:hAnsi="Arial" w:cs="Arial"/>
        </w:rPr>
        <w:t>Be</w:t>
      </w:r>
      <w:r w:rsidR="006D6C9E" w:rsidRPr="000F453A">
        <w:rPr>
          <w:rFonts w:ascii="Arial" w:hAnsi="Arial" w:cs="Arial"/>
        </w:rPr>
        <w:t xml:space="preserve"> particularly reluctant to undergo normal medical examinations</w:t>
      </w:r>
    </w:p>
    <w:p w14:paraId="0C217778" w14:textId="37DEBDD3" w:rsidR="006D6C9E" w:rsidRPr="000F453A" w:rsidRDefault="008014C3" w:rsidP="00960352">
      <w:pPr>
        <w:pStyle w:val="ListParagraph"/>
        <w:numPr>
          <w:ilvl w:val="0"/>
          <w:numId w:val="21"/>
        </w:numPr>
        <w:spacing w:after="0" w:line="240" w:lineRule="auto"/>
        <w:rPr>
          <w:rFonts w:ascii="Arial" w:hAnsi="Arial" w:cs="Arial"/>
        </w:rPr>
      </w:pPr>
      <w:r w:rsidRPr="000F453A">
        <w:rPr>
          <w:rFonts w:ascii="Arial" w:hAnsi="Arial" w:cs="Arial"/>
        </w:rPr>
        <w:t>Ask</w:t>
      </w:r>
      <w:r w:rsidR="006D6C9E" w:rsidRPr="000F453A">
        <w:rPr>
          <w:rFonts w:ascii="Arial" w:hAnsi="Arial" w:cs="Arial"/>
        </w:rPr>
        <w:t xml:space="preserve"> for help, but may not be explicit about the problem due to embarrassment or fear.</w:t>
      </w:r>
    </w:p>
    <w:p w14:paraId="7AF0F8AD" w14:textId="77777777" w:rsidR="006D6C9E" w:rsidRPr="000F453A" w:rsidRDefault="006D6C9E" w:rsidP="006D6C9E">
      <w:pPr>
        <w:spacing w:after="0" w:line="240" w:lineRule="auto"/>
        <w:rPr>
          <w:rFonts w:ascii="Arial" w:hAnsi="Arial" w:cs="Arial"/>
        </w:rPr>
      </w:pPr>
    </w:p>
    <w:p w14:paraId="05ED7672" w14:textId="532EEA40" w:rsidR="00961D04" w:rsidRPr="000F453A" w:rsidRDefault="00961D04" w:rsidP="00961D04">
      <w:pPr>
        <w:rPr>
          <w:rFonts w:ascii="Arial" w:hAnsi="Arial" w:cs="Arial"/>
        </w:rPr>
      </w:pPr>
      <w:r w:rsidRPr="000F453A">
        <w:rPr>
          <w:rFonts w:ascii="Arial" w:hAnsi="Arial" w:cs="Arial"/>
        </w:rPr>
        <w:t>Referrals</w:t>
      </w:r>
      <w:r w:rsidR="00D237F6" w:rsidRPr="000F453A">
        <w:rPr>
          <w:rFonts w:ascii="Arial" w:hAnsi="Arial" w:cs="Arial"/>
        </w:rPr>
        <w:t xml:space="preserve"> in relation to concerns </w:t>
      </w:r>
      <w:r w:rsidRPr="000F453A">
        <w:rPr>
          <w:rFonts w:ascii="Arial" w:hAnsi="Arial" w:cs="Arial"/>
        </w:rPr>
        <w:t>can be discussed via the local social services.</w:t>
      </w:r>
    </w:p>
    <w:p w14:paraId="466C89AD" w14:textId="77777777" w:rsidR="004927B4" w:rsidRPr="000F453A" w:rsidRDefault="004927B4" w:rsidP="004927B4">
      <w:pPr>
        <w:pStyle w:val="Heading2"/>
        <w:rPr>
          <w:rFonts w:ascii="Arial" w:hAnsi="Arial" w:cs="Arial"/>
        </w:rPr>
      </w:pPr>
      <w:bookmarkStart w:id="16" w:name="_Toc458598394"/>
      <w:r w:rsidRPr="000F453A">
        <w:rPr>
          <w:rFonts w:ascii="Arial" w:hAnsi="Arial" w:cs="Arial"/>
        </w:rPr>
        <w:t>Forced Marriage</w:t>
      </w:r>
      <w:bookmarkEnd w:id="16"/>
    </w:p>
    <w:p w14:paraId="4CEA9248" w14:textId="4EFEC970" w:rsidR="004927B4" w:rsidRPr="000F453A" w:rsidRDefault="004927B4" w:rsidP="004927B4">
      <w:pPr>
        <w:rPr>
          <w:rFonts w:ascii="Arial" w:hAnsi="Arial" w:cs="Arial"/>
        </w:rPr>
      </w:pPr>
      <w:r w:rsidRPr="000F453A">
        <w:rPr>
          <w:rFonts w:ascii="Arial" w:hAnsi="Arial" w:cs="Arial"/>
        </w:rPr>
        <w:t>Forcing a person into a marriage is a crime in England and Wales. A forced marriage is one entered into without the full and free consent of one or both parties and where 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w:t>
      </w:r>
      <w:r w:rsidR="000B3A3E" w:rsidRPr="000F453A">
        <w:rPr>
          <w:rFonts w:ascii="Arial" w:hAnsi="Arial" w:cs="Arial"/>
        </w:rPr>
        <w:t xml:space="preserve"> Parallel Youth Enterprise</w:t>
      </w:r>
      <w:r w:rsidRPr="000F453A">
        <w:rPr>
          <w:rFonts w:ascii="Arial" w:hAnsi="Arial" w:cs="Arial"/>
        </w:rPr>
        <w:t xml:space="preserve"> can play an important role in safeguarding children from forced marriage.</w:t>
      </w:r>
    </w:p>
    <w:p w14:paraId="47B35373" w14:textId="652CD773" w:rsidR="00E96BA4" w:rsidRPr="000F453A" w:rsidRDefault="00E96BA4" w:rsidP="00E96BA4">
      <w:pPr>
        <w:pStyle w:val="Heading2"/>
        <w:rPr>
          <w:rFonts w:ascii="Arial" w:hAnsi="Arial" w:cs="Arial"/>
        </w:rPr>
      </w:pPr>
      <w:bookmarkStart w:id="17" w:name="_Toc458598395"/>
      <w:r w:rsidRPr="000F453A">
        <w:rPr>
          <w:rFonts w:ascii="Arial" w:hAnsi="Arial" w:cs="Arial"/>
        </w:rPr>
        <w:t xml:space="preserve">Preventing </w:t>
      </w:r>
      <w:bookmarkEnd w:id="17"/>
      <w:r w:rsidR="000C423B" w:rsidRPr="000F453A">
        <w:rPr>
          <w:rFonts w:ascii="Arial" w:hAnsi="Arial" w:cs="Arial"/>
        </w:rPr>
        <w:t>Radicalization</w:t>
      </w:r>
    </w:p>
    <w:p w14:paraId="45953EB7" w14:textId="4BE9CF9C" w:rsidR="00E96BA4" w:rsidRPr="000F453A" w:rsidRDefault="00E96BA4" w:rsidP="00014657">
      <w:pPr>
        <w:rPr>
          <w:rFonts w:ascii="Arial" w:hAnsi="Arial" w:cs="Arial"/>
        </w:rPr>
      </w:pPr>
      <w:r w:rsidRPr="000F453A">
        <w:rPr>
          <w:rFonts w:ascii="Arial" w:hAnsi="Arial" w:cs="Arial"/>
        </w:rPr>
        <w:t xml:space="preserve">Protecting children from the risk of </w:t>
      </w:r>
      <w:r w:rsidR="000C423B" w:rsidRPr="000F453A">
        <w:rPr>
          <w:rFonts w:ascii="Arial" w:hAnsi="Arial" w:cs="Arial"/>
        </w:rPr>
        <w:t>radicalization</w:t>
      </w:r>
      <w:r w:rsidRPr="000F453A">
        <w:rPr>
          <w:rFonts w:ascii="Arial" w:hAnsi="Arial" w:cs="Arial"/>
        </w:rPr>
        <w:t xml:space="preserve"> should be seen as part of wider safeguarding duties, and is similar in nature to protecting children from other forms of harm and abuse. During the process of </w:t>
      </w:r>
      <w:r w:rsidR="000C423B" w:rsidRPr="000F453A">
        <w:rPr>
          <w:rFonts w:ascii="Arial" w:hAnsi="Arial" w:cs="Arial"/>
        </w:rPr>
        <w:t>radicalization</w:t>
      </w:r>
      <w:r w:rsidRPr="000F453A">
        <w:rPr>
          <w:rFonts w:ascii="Arial" w:hAnsi="Arial" w:cs="Arial"/>
        </w:rPr>
        <w:t xml:space="preserve"> it is possible to intervene to prevent vulnerable people being </w:t>
      </w:r>
      <w:r w:rsidR="000C423B" w:rsidRPr="000F453A">
        <w:rPr>
          <w:rFonts w:ascii="Arial" w:hAnsi="Arial" w:cs="Arial"/>
        </w:rPr>
        <w:t>radicalized</w:t>
      </w:r>
      <w:r w:rsidRPr="000F453A">
        <w:rPr>
          <w:rFonts w:ascii="Arial" w:hAnsi="Arial" w:cs="Arial"/>
        </w:rPr>
        <w:t xml:space="preserve">. </w:t>
      </w:r>
    </w:p>
    <w:p w14:paraId="0993C774" w14:textId="00A553C4" w:rsidR="004927B4" w:rsidRPr="000F453A" w:rsidRDefault="000C423B" w:rsidP="00014657">
      <w:pPr>
        <w:rPr>
          <w:rFonts w:ascii="Arial" w:hAnsi="Arial" w:cs="Arial"/>
        </w:rPr>
      </w:pPr>
      <w:r w:rsidRPr="000F453A">
        <w:rPr>
          <w:rFonts w:ascii="Arial" w:hAnsi="Arial" w:cs="Arial"/>
        </w:rPr>
        <w:t>Radicalization</w:t>
      </w:r>
      <w:r w:rsidR="00E96BA4" w:rsidRPr="000F453A">
        <w:rPr>
          <w:rFonts w:ascii="Arial" w:hAnsi="Arial" w:cs="Arial"/>
        </w:rPr>
        <w:t xml:space="preserve"> refers to the process by which a person comes to support terrorism and forms of extremism.  There is no single way of identifying an individual who is likely to be susceptible to an extremist ideology. It can happen in many different ways and settings. </w:t>
      </w:r>
    </w:p>
    <w:p w14:paraId="05575FDF" w14:textId="36728B66" w:rsidR="006D6C9E" w:rsidRPr="000F453A" w:rsidRDefault="0037454C" w:rsidP="0037454C">
      <w:pPr>
        <w:spacing w:after="0" w:line="240" w:lineRule="auto"/>
        <w:rPr>
          <w:rFonts w:ascii="Arial" w:hAnsi="Arial" w:cs="Arial"/>
        </w:rPr>
      </w:pPr>
      <w:r w:rsidRPr="000F453A">
        <w:rPr>
          <w:rFonts w:ascii="Arial" w:hAnsi="Arial" w:cs="Arial"/>
        </w:rPr>
        <w:t xml:space="preserve">Some examples of signs that a child may be at risk of </w:t>
      </w:r>
      <w:r w:rsidR="000C423B" w:rsidRPr="000F453A">
        <w:rPr>
          <w:rFonts w:ascii="Arial" w:hAnsi="Arial" w:cs="Arial"/>
        </w:rPr>
        <w:t>radicalization</w:t>
      </w:r>
      <w:r w:rsidRPr="000F453A">
        <w:rPr>
          <w:rFonts w:ascii="Arial" w:hAnsi="Arial" w:cs="Arial"/>
        </w:rPr>
        <w:t xml:space="preserve"> are:</w:t>
      </w:r>
    </w:p>
    <w:p w14:paraId="0405A05E"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Being overly secretive about their online viewing – for example this is one of the core ways in which ISIS is known to communicate and recruit.</w:t>
      </w:r>
    </w:p>
    <w:p w14:paraId="66E5EC05"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 xml:space="preserve">Displaying feelings of isolation or expressions of </w:t>
      </w:r>
      <w:proofErr w:type="gramStart"/>
      <w:r w:rsidRPr="000F453A">
        <w:rPr>
          <w:rFonts w:ascii="Arial" w:hAnsi="Arial" w:cs="Arial"/>
        </w:rPr>
        <w:t>an ‘us</w:t>
      </w:r>
      <w:proofErr w:type="gramEnd"/>
      <w:r w:rsidRPr="000F453A">
        <w:rPr>
          <w:rFonts w:ascii="Arial" w:hAnsi="Arial" w:cs="Arial"/>
        </w:rPr>
        <w:t xml:space="preserve"> and them’ mentality – a sign of the sense of social isolation.</w:t>
      </w:r>
    </w:p>
    <w:p w14:paraId="1D9C6CA9"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 xml:space="preserve">Becoming more argumentative or domineering in their viewpoints, being quick to condemn those who disagree and ignoring views that contradict their own. </w:t>
      </w:r>
    </w:p>
    <w:p w14:paraId="15015801"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lastRenderedPageBreak/>
        <w:t>Questioning their faith or identity.</w:t>
      </w:r>
    </w:p>
    <w:p w14:paraId="6F99D236"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Downloading or promotion extremist content.</w:t>
      </w:r>
    </w:p>
    <w:p w14:paraId="7B225621"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Social isolation – losing interest in activities they used to enjoy, distancing themselves from friends and social groups.</w:t>
      </w:r>
    </w:p>
    <w:p w14:paraId="6F4F1B35"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Altered appearance – change in style of dress and/or personal appearance.</w:t>
      </w:r>
    </w:p>
    <w:p w14:paraId="48D3BDC2" w14:textId="77777777" w:rsidR="0037454C" w:rsidRPr="000F453A" w:rsidRDefault="0037454C" w:rsidP="00960352">
      <w:pPr>
        <w:pStyle w:val="ListParagraph"/>
        <w:numPr>
          <w:ilvl w:val="0"/>
          <w:numId w:val="22"/>
        </w:numPr>
        <w:spacing w:after="0" w:line="240" w:lineRule="auto"/>
        <w:rPr>
          <w:rFonts w:ascii="Arial" w:hAnsi="Arial" w:cs="Arial"/>
        </w:rPr>
      </w:pPr>
      <w:r w:rsidRPr="000F453A">
        <w:rPr>
          <w:rFonts w:ascii="Arial" w:hAnsi="Arial" w:cs="Arial"/>
        </w:rPr>
        <w:t>Abnormal routines, travel patterns or aspirations.</w:t>
      </w:r>
    </w:p>
    <w:p w14:paraId="567F31A9" w14:textId="77777777" w:rsidR="00D237F6" w:rsidRPr="000F453A" w:rsidRDefault="00D237F6" w:rsidP="00D237F6">
      <w:pPr>
        <w:spacing w:after="0" w:line="240" w:lineRule="auto"/>
        <w:ind w:left="360"/>
        <w:rPr>
          <w:rFonts w:ascii="Arial" w:hAnsi="Arial" w:cs="Arial"/>
        </w:rPr>
      </w:pPr>
    </w:p>
    <w:p w14:paraId="07AFD1B9" w14:textId="5F713095" w:rsidR="00AB76F1" w:rsidRPr="000F453A" w:rsidRDefault="000B3A3E" w:rsidP="000B3A3E">
      <w:pPr>
        <w:rPr>
          <w:rFonts w:ascii="Arial" w:hAnsi="Arial" w:cs="Arial"/>
        </w:rPr>
      </w:pPr>
      <w:r w:rsidRPr="000F453A">
        <w:rPr>
          <w:rFonts w:ascii="Arial" w:hAnsi="Arial" w:cs="Arial"/>
        </w:rPr>
        <w:t>Referral</w:t>
      </w:r>
      <w:r w:rsidR="00B402C0" w:rsidRPr="000F453A">
        <w:rPr>
          <w:rFonts w:ascii="Arial" w:hAnsi="Arial" w:cs="Arial"/>
        </w:rPr>
        <w:t>s in relation to concerns of PR</w:t>
      </w:r>
      <w:r w:rsidRPr="000F453A">
        <w:rPr>
          <w:rFonts w:ascii="Arial" w:hAnsi="Arial" w:cs="Arial"/>
        </w:rPr>
        <w:t xml:space="preserve"> can be discussed via the local social services.</w:t>
      </w:r>
    </w:p>
    <w:p w14:paraId="7F0D666B" w14:textId="77777777" w:rsidR="00AB76F1" w:rsidRPr="000F453A" w:rsidRDefault="00AB76F1" w:rsidP="00AB76F1">
      <w:pPr>
        <w:pStyle w:val="Heading2"/>
        <w:rPr>
          <w:rFonts w:ascii="Arial" w:hAnsi="Arial" w:cs="Arial"/>
        </w:rPr>
      </w:pPr>
      <w:r w:rsidRPr="000F453A">
        <w:rPr>
          <w:rFonts w:ascii="Arial" w:hAnsi="Arial" w:cs="Arial"/>
        </w:rPr>
        <w:t>Domestic Abuse and Sexual Violence, including Peer on Peer Abuse</w:t>
      </w:r>
    </w:p>
    <w:p w14:paraId="401F0A43" w14:textId="77777777" w:rsidR="009F20A4" w:rsidRPr="000F453A" w:rsidRDefault="009F20A4" w:rsidP="009F20A4">
      <w:pPr>
        <w:spacing w:after="0" w:line="240" w:lineRule="auto"/>
        <w:rPr>
          <w:rFonts w:ascii="Arial" w:hAnsi="Arial" w:cs="Arial"/>
        </w:rPr>
      </w:pPr>
      <w:r w:rsidRPr="000F453A">
        <w:rPr>
          <w:rFonts w:ascii="Arial" w:hAnsi="Arial" w:cs="Arial"/>
        </w:rPr>
        <w:t>The Government’s definition, amended in April 2013 to include 16 and 17 year olds, and coercive control is:</w:t>
      </w:r>
    </w:p>
    <w:p w14:paraId="01D97BB1" w14:textId="77777777" w:rsidR="009F20A4" w:rsidRPr="000F453A" w:rsidRDefault="009F20A4" w:rsidP="009F20A4">
      <w:pPr>
        <w:spacing w:after="0" w:line="240" w:lineRule="auto"/>
        <w:rPr>
          <w:rFonts w:ascii="Arial" w:hAnsi="Arial" w:cs="Arial"/>
        </w:rPr>
      </w:pPr>
    </w:p>
    <w:p w14:paraId="0F6AF67E" w14:textId="77777777" w:rsidR="009F20A4" w:rsidRPr="000F453A" w:rsidRDefault="009F20A4" w:rsidP="009F20A4">
      <w:pPr>
        <w:spacing w:after="0" w:line="240" w:lineRule="auto"/>
        <w:rPr>
          <w:rFonts w:ascii="Arial" w:hAnsi="Arial" w:cs="Arial"/>
          <w:b/>
        </w:rPr>
      </w:pPr>
      <w:r w:rsidRPr="000F453A">
        <w:rPr>
          <w:rFonts w:ascii="Arial" w:hAnsi="Arial" w:cs="Arial"/>
          <w:b/>
        </w:rPr>
        <w:t xml:space="preserve">“Any incident or pattern of incidents of controlling, coercive or threatening </w:t>
      </w:r>
      <w:proofErr w:type="spellStart"/>
      <w:r w:rsidRPr="000F453A">
        <w:rPr>
          <w:rFonts w:ascii="Arial" w:hAnsi="Arial" w:cs="Arial"/>
          <w:b/>
        </w:rPr>
        <w:t>behaviour</w:t>
      </w:r>
      <w:proofErr w:type="spellEnd"/>
      <w:r w:rsidRPr="000F453A">
        <w:rPr>
          <w:rFonts w:ascii="Arial" w:hAnsi="Arial" w:cs="Arial"/>
          <w:b/>
        </w:rPr>
        <w:t>, violence or abuse between those aged 16 or over who are or have been intimate partners or family members regardless of gender or sexuality. This can encompass, but is not limited to, the following types of abuse”:</w:t>
      </w:r>
    </w:p>
    <w:p w14:paraId="157EF44E" w14:textId="77777777" w:rsidR="009F20A4" w:rsidRPr="000F453A" w:rsidRDefault="009F20A4" w:rsidP="009F20A4">
      <w:pPr>
        <w:spacing w:after="0" w:line="240" w:lineRule="auto"/>
        <w:rPr>
          <w:rFonts w:ascii="Arial" w:hAnsi="Arial" w:cs="Arial"/>
        </w:rPr>
      </w:pPr>
    </w:p>
    <w:p w14:paraId="426F051D" w14:textId="77777777" w:rsidR="009F20A4" w:rsidRPr="000F453A" w:rsidRDefault="009F20A4" w:rsidP="009F20A4">
      <w:pPr>
        <w:spacing w:after="0" w:line="240" w:lineRule="auto"/>
        <w:rPr>
          <w:rFonts w:ascii="Arial" w:hAnsi="Arial" w:cs="Arial"/>
          <w:b/>
        </w:rPr>
      </w:pPr>
      <w:r w:rsidRPr="000F453A">
        <w:rPr>
          <w:rFonts w:ascii="Arial" w:hAnsi="Arial" w:cs="Arial"/>
          <w:b/>
        </w:rPr>
        <w:t>Psychological</w:t>
      </w:r>
    </w:p>
    <w:p w14:paraId="38240CE4" w14:textId="77777777" w:rsidR="009F20A4" w:rsidRPr="000F453A" w:rsidRDefault="009F20A4" w:rsidP="009F20A4">
      <w:pPr>
        <w:spacing w:after="0" w:line="240" w:lineRule="auto"/>
        <w:rPr>
          <w:rFonts w:ascii="Arial" w:hAnsi="Arial" w:cs="Arial"/>
          <w:b/>
        </w:rPr>
      </w:pPr>
      <w:r w:rsidRPr="000F453A">
        <w:rPr>
          <w:rFonts w:ascii="Arial" w:hAnsi="Arial" w:cs="Arial"/>
          <w:b/>
        </w:rPr>
        <w:t>Physical</w:t>
      </w:r>
    </w:p>
    <w:p w14:paraId="5A0F5B1F" w14:textId="77777777" w:rsidR="009F20A4" w:rsidRPr="000F453A" w:rsidRDefault="009F20A4" w:rsidP="009F20A4">
      <w:pPr>
        <w:spacing w:after="0" w:line="240" w:lineRule="auto"/>
        <w:rPr>
          <w:rFonts w:ascii="Arial" w:hAnsi="Arial" w:cs="Arial"/>
          <w:b/>
        </w:rPr>
      </w:pPr>
      <w:r w:rsidRPr="000F453A">
        <w:rPr>
          <w:rFonts w:ascii="Arial" w:hAnsi="Arial" w:cs="Arial"/>
          <w:b/>
        </w:rPr>
        <w:t>Sexual</w:t>
      </w:r>
    </w:p>
    <w:p w14:paraId="1A279B5E" w14:textId="77777777" w:rsidR="009F20A4" w:rsidRPr="000F453A" w:rsidRDefault="009F20A4" w:rsidP="009F20A4">
      <w:pPr>
        <w:spacing w:after="0" w:line="240" w:lineRule="auto"/>
        <w:rPr>
          <w:rFonts w:ascii="Arial" w:hAnsi="Arial" w:cs="Arial"/>
          <w:b/>
        </w:rPr>
      </w:pPr>
      <w:r w:rsidRPr="000F453A">
        <w:rPr>
          <w:rFonts w:ascii="Arial" w:hAnsi="Arial" w:cs="Arial"/>
          <w:b/>
        </w:rPr>
        <w:t>Financial</w:t>
      </w:r>
    </w:p>
    <w:p w14:paraId="7C801639" w14:textId="77777777" w:rsidR="009F20A4" w:rsidRPr="000F453A" w:rsidRDefault="009F20A4" w:rsidP="009F20A4">
      <w:pPr>
        <w:spacing w:after="0" w:line="240" w:lineRule="auto"/>
        <w:rPr>
          <w:rFonts w:ascii="Arial" w:hAnsi="Arial" w:cs="Arial"/>
          <w:b/>
        </w:rPr>
      </w:pPr>
      <w:r w:rsidRPr="000F453A">
        <w:rPr>
          <w:rFonts w:ascii="Arial" w:hAnsi="Arial" w:cs="Arial"/>
          <w:b/>
        </w:rPr>
        <w:t>Emotional</w:t>
      </w:r>
    </w:p>
    <w:p w14:paraId="58E187EF" w14:textId="77777777" w:rsidR="009F20A4" w:rsidRPr="000F453A" w:rsidRDefault="009F20A4" w:rsidP="009F20A4">
      <w:pPr>
        <w:spacing w:after="0" w:line="240" w:lineRule="auto"/>
        <w:rPr>
          <w:rFonts w:ascii="Arial" w:hAnsi="Arial" w:cs="Arial"/>
        </w:rPr>
      </w:pPr>
    </w:p>
    <w:p w14:paraId="5F28C625" w14:textId="77777777" w:rsidR="00AB76F1" w:rsidRPr="000F453A" w:rsidRDefault="009F20A4" w:rsidP="00AB76F1">
      <w:pPr>
        <w:rPr>
          <w:rFonts w:ascii="Arial" w:hAnsi="Arial" w:cs="Arial"/>
        </w:rPr>
      </w:pPr>
      <w:r w:rsidRPr="000F453A">
        <w:rPr>
          <w:rFonts w:ascii="Arial" w:hAnsi="Arial" w:cs="Arial"/>
        </w:rPr>
        <w:t>D</w:t>
      </w:r>
      <w:r w:rsidR="00761F66" w:rsidRPr="000F453A">
        <w:rPr>
          <w:rFonts w:ascii="Arial" w:hAnsi="Arial" w:cs="Arial"/>
        </w:rPr>
        <w:t xml:space="preserve">omestic abuse and sexual violence can have a huge impact on affected children and young people. It can affect their safety, health and wellbeing, educational attainment, family and peer relationships, and their ability to enjoy healthy, happy, respectful relationships in the future. It is likely that there will be young people and staff within our school who are experiencing or perpetrating domestic abuse or sexual violence. Our school is responsible for making sure its learners and </w:t>
      </w:r>
      <w:proofErr w:type="gramStart"/>
      <w:r w:rsidR="00761F66" w:rsidRPr="000F453A">
        <w:rPr>
          <w:rFonts w:ascii="Arial" w:hAnsi="Arial" w:cs="Arial"/>
        </w:rPr>
        <w:t>staff are</w:t>
      </w:r>
      <w:proofErr w:type="gramEnd"/>
      <w:r w:rsidR="00761F66" w:rsidRPr="000F453A">
        <w:rPr>
          <w:rFonts w:ascii="Arial" w:hAnsi="Arial" w:cs="Arial"/>
        </w:rPr>
        <w:t xml:space="preserve"> safe and healthy.</w:t>
      </w:r>
    </w:p>
    <w:p w14:paraId="151AF4B9" w14:textId="77777777" w:rsidR="00946F3B" w:rsidRPr="000F453A" w:rsidRDefault="00946F3B" w:rsidP="00946F3B">
      <w:pPr>
        <w:spacing w:after="0" w:line="240" w:lineRule="auto"/>
        <w:rPr>
          <w:rFonts w:ascii="Arial" w:hAnsi="Arial" w:cs="Arial"/>
        </w:rPr>
      </w:pPr>
      <w:r w:rsidRPr="000F453A">
        <w:rPr>
          <w:rFonts w:ascii="Arial" w:hAnsi="Arial" w:cs="Arial"/>
        </w:rPr>
        <w:t xml:space="preserve">It is important to always consider domestic and sexual abuse as a possible explanation for any unusual </w:t>
      </w:r>
      <w:proofErr w:type="spellStart"/>
      <w:r w:rsidRPr="000F453A">
        <w:rPr>
          <w:rFonts w:ascii="Arial" w:hAnsi="Arial" w:cs="Arial"/>
        </w:rPr>
        <w:t>behaviour</w:t>
      </w:r>
      <w:proofErr w:type="spellEnd"/>
      <w:r w:rsidRPr="000F453A">
        <w:rPr>
          <w:rFonts w:ascii="Arial" w:hAnsi="Arial" w:cs="Arial"/>
        </w:rPr>
        <w:t>.</w:t>
      </w:r>
    </w:p>
    <w:p w14:paraId="462B1D45" w14:textId="77777777" w:rsidR="00946F3B" w:rsidRPr="000F453A" w:rsidRDefault="00946F3B" w:rsidP="00946F3B">
      <w:pPr>
        <w:spacing w:after="0" w:line="240" w:lineRule="auto"/>
        <w:rPr>
          <w:rFonts w:ascii="Arial" w:hAnsi="Arial" w:cs="Arial"/>
        </w:rPr>
      </w:pPr>
      <w:r w:rsidRPr="000F453A">
        <w:rPr>
          <w:rFonts w:ascii="Arial" w:hAnsi="Arial" w:cs="Arial"/>
        </w:rPr>
        <w:t>The following signs and symptoms can be warning signs that a child or young person is experiencing domestic and sexual abuse.</w:t>
      </w:r>
    </w:p>
    <w:p w14:paraId="7F0EC584" w14:textId="77777777" w:rsidR="00946F3B" w:rsidRPr="000F453A" w:rsidRDefault="00946F3B" w:rsidP="00946F3B">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946F3B" w:rsidRPr="000F453A" w14:paraId="7E9E792C" w14:textId="77777777" w:rsidTr="00946F3B">
        <w:tc>
          <w:tcPr>
            <w:tcW w:w="2337" w:type="dxa"/>
          </w:tcPr>
          <w:p w14:paraId="74BC56E8"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Persistent absence from school</w:t>
            </w:r>
          </w:p>
          <w:p w14:paraId="785EE928" w14:textId="77777777" w:rsidR="00946F3B" w:rsidRPr="000F453A" w:rsidRDefault="00946F3B" w:rsidP="00946F3B">
            <w:pPr>
              <w:ind w:left="240" w:hanging="240"/>
              <w:rPr>
                <w:rFonts w:ascii="Arial" w:hAnsi="Arial" w:cs="Arial"/>
              </w:rPr>
            </w:pPr>
          </w:p>
        </w:tc>
        <w:tc>
          <w:tcPr>
            <w:tcW w:w="2337" w:type="dxa"/>
          </w:tcPr>
          <w:p w14:paraId="6C238C81"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Eating disorders</w:t>
            </w:r>
          </w:p>
        </w:tc>
        <w:tc>
          <w:tcPr>
            <w:tcW w:w="2338" w:type="dxa"/>
          </w:tcPr>
          <w:p w14:paraId="2AD21D23"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Early/unwanted pregnancy</w:t>
            </w:r>
          </w:p>
        </w:tc>
        <w:tc>
          <w:tcPr>
            <w:tcW w:w="2338" w:type="dxa"/>
          </w:tcPr>
          <w:p w14:paraId="59B48D52"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Anxiety</w:t>
            </w:r>
          </w:p>
        </w:tc>
      </w:tr>
      <w:tr w:rsidR="00946F3B" w:rsidRPr="000F453A" w14:paraId="7BE9D59C" w14:textId="77777777" w:rsidTr="00946F3B">
        <w:tc>
          <w:tcPr>
            <w:tcW w:w="2337" w:type="dxa"/>
          </w:tcPr>
          <w:p w14:paraId="209B8CE4"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 xml:space="preserve">Decline in </w:t>
            </w:r>
            <w:proofErr w:type="spellStart"/>
            <w:r w:rsidRPr="000F453A">
              <w:rPr>
                <w:rFonts w:ascii="Arial" w:hAnsi="Arial" w:cs="Arial"/>
              </w:rPr>
              <w:t>behaviour</w:t>
            </w:r>
            <w:proofErr w:type="spellEnd"/>
            <w:r w:rsidRPr="000F453A">
              <w:rPr>
                <w:rFonts w:ascii="Arial" w:hAnsi="Arial" w:cs="Arial"/>
              </w:rPr>
              <w:t>, performance and engagement</w:t>
            </w:r>
          </w:p>
        </w:tc>
        <w:tc>
          <w:tcPr>
            <w:tcW w:w="2337" w:type="dxa"/>
          </w:tcPr>
          <w:p w14:paraId="0A78BCB5"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Depression</w:t>
            </w:r>
          </w:p>
        </w:tc>
        <w:tc>
          <w:tcPr>
            <w:tcW w:w="2338" w:type="dxa"/>
          </w:tcPr>
          <w:p w14:paraId="54EC0FDE"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Evidence of control over movement</w:t>
            </w:r>
          </w:p>
        </w:tc>
        <w:tc>
          <w:tcPr>
            <w:tcW w:w="2338" w:type="dxa"/>
          </w:tcPr>
          <w:p w14:paraId="7F29A69D"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Substance misuse</w:t>
            </w:r>
          </w:p>
        </w:tc>
      </w:tr>
      <w:tr w:rsidR="00946F3B" w:rsidRPr="000F453A" w14:paraId="2730C937" w14:textId="77777777" w:rsidTr="00946F3B">
        <w:tc>
          <w:tcPr>
            <w:tcW w:w="2337" w:type="dxa"/>
          </w:tcPr>
          <w:p w14:paraId="54B4B62F"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Self-harm</w:t>
            </w:r>
          </w:p>
        </w:tc>
        <w:tc>
          <w:tcPr>
            <w:tcW w:w="2337" w:type="dxa"/>
          </w:tcPr>
          <w:p w14:paraId="33BE144C"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Isolation</w:t>
            </w:r>
          </w:p>
        </w:tc>
        <w:tc>
          <w:tcPr>
            <w:tcW w:w="2338" w:type="dxa"/>
          </w:tcPr>
          <w:p w14:paraId="1E1D7EAE"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Evidence of being monitored by family or other adults</w:t>
            </w:r>
          </w:p>
        </w:tc>
        <w:tc>
          <w:tcPr>
            <w:tcW w:w="2338" w:type="dxa"/>
          </w:tcPr>
          <w:p w14:paraId="6C918F3B"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Attempted suicide</w:t>
            </w:r>
          </w:p>
        </w:tc>
      </w:tr>
      <w:tr w:rsidR="00946F3B" w:rsidRPr="000F453A" w14:paraId="388A4AAF" w14:textId="77777777" w:rsidTr="00946F3B">
        <w:tc>
          <w:tcPr>
            <w:tcW w:w="2337" w:type="dxa"/>
          </w:tcPr>
          <w:p w14:paraId="15A40359" w14:textId="77777777" w:rsidR="00946F3B" w:rsidRPr="000F453A" w:rsidRDefault="00946F3B" w:rsidP="00960352">
            <w:pPr>
              <w:pStyle w:val="ListParagraph"/>
              <w:numPr>
                <w:ilvl w:val="0"/>
                <w:numId w:val="55"/>
              </w:numPr>
              <w:ind w:left="240" w:hanging="240"/>
              <w:rPr>
                <w:rFonts w:ascii="Arial" w:hAnsi="Arial" w:cs="Arial"/>
              </w:rPr>
            </w:pPr>
            <w:r w:rsidRPr="000F453A">
              <w:rPr>
                <w:rFonts w:ascii="Arial" w:hAnsi="Arial" w:cs="Arial"/>
              </w:rPr>
              <w:t>Evidence that certain situation trigger memories of traumatic experiences</w:t>
            </w:r>
          </w:p>
        </w:tc>
        <w:tc>
          <w:tcPr>
            <w:tcW w:w="2337" w:type="dxa"/>
          </w:tcPr>
          <w:p w14:paraId="502121EE" w14:textId="77777777" w:rsidR="00946F3B" w:rsidRPr="000F453A" w:rsidRDefault="00946F3B" w:rsidP="00946F3B">
            <w:pPr>
              <w:rPr>
                <w:rFonts w:ascii="Arial" w:hAnsi="Arial" w:cs="Arial"/>
              </w:rPr>
            </w:pPr>
          </w:p>
        </w:tc>
        <w:tc>
          <w:tcPr>
            <w:tcW w:w="2338" w:type="dxa"/>
          </w:tcPr>
          <w:p w14:paraId="221F94EF" w14:textId="77777777" w:rsidR="00946F3B" w:rsidRPr="000F453A" w:rsidRDefault="00946F3B" w:rsidP="00946F3B">
            <w:pPr>
              <w:rPr>
                <w:rFonts w:ascii="Arial" w:hAnsi="Arial" w:cs="Arial"/>
              </w:rPr>
            </w:pPr>
          </w:p>
        </w:tc>
        <w:tc>
          <w:tcPr>
            <w:tcW w:w="2338" w:type="dxa"/>
          </w:tcPr>
          <w:p w14:paraId="30A156C3" w14:textId="77777777" w:rsidR="00946F3B" w:rsidRPr="000F453A" w:rsidRDefault="00946F3B" w:rsidP="00946F3B">
            <w:pPr>
              <w:rPr>
                <w:rFonts w:ascii="Arial" w:hAnsi="Arial" w:cs="Arial"/>
              </w:rPr>
            </w:pPr>
          </w:p>
        </w:tc>
      </w:tr>
    </w:tbl>
    <w:p w14:paraId="5A968051" w14:textId="77777777" w:rsidR="00BB202F" w:rsidRPr="000F453A" w:rsidRDefault="00BB202F" w:rsidP="00761F66">
      <w:pPr>
        <w:rPr>
          <w:rFonts w:ascii="Arial" w:hAnsi="Arial" w:cs="Arial"/>
        </w:rPr>
      </w:pPr>
    </w:p>
    <w:p w14:paraId="79CF443C" w14:textId="1A2D655E" w:rsidR="00761F66" w:rsidRPr="000F453A" w:rsidRDefault="00761F66" w:rsidP="00761F66">
      <w:pPr>
        <w:rPr>
          <w:rFonts w:ascii="Arial" w:hAnsi="Arial" w:cs="Arial"/>
        </w:rPr>
      </w:pPr>
      <w:r w:rsidRPr="000F453A">
        <w:rPr>
          <w:rFonts w:ascii="Arial" w:hAnsi="Arial" w:cs="Arial"/>
        </w:rPr>
        <w:t xml:space="preserve">The </w:t>
      </w:r>
      <w:r w:rsidR="00BB202F" w:rsidRPr="000F453A">
        <w:rPr>
          <w:rFonts w:ascii="Arial" w:hAnsi="Arial" w:cs="Arial"/>
        </w:rPr>
        <w:t xml:space="preserve">Club Welfare Officer </w:t>
      </w:r>
      <w:r w:rsidRPr="000F453A">
        <w:rPr>
          <w:rFonts w:ascii="Arial" w:hAnsi="Arial" w:cs="Arial"/>
        </w:rPr>
        <w:t>will act as the first point of contact for any concerns about Domestic Abuse and Sexual Violence, including Peer on Peer Abuse</w:t>
      </w:r>
      <w:r w:rsidR="00B402C0" w:rsidRPr="000F453A">
        <w:rPr>
          <w:rFonts w:ascii="Arial" w:hAnsi="Arial" w:cs="Arial"/>
        </w:rPr>
        <w:t>.</w:t>
      </w:r>
    </w:p>
    <w:p w14:paraId="4762DB48" w14:textId="77777777" w:rsidR="00C93747" w:rsidRDefault="0010756E" w:rsidP="00C93747">
      <w:pPr>
        <w:rPr>
          <w:rFonts w:ascii="Arial" w:hAnsi="Arial" w:cs="Arial"/>
          <w:b/>
          <w:color w:val="auto"/>
          <w:sz w:val="26"/>
          <w:szCs w:val="26"/>
        </w:rPr>
      </w:pPr>
      <w:r w:rsidRPr="00C93747">
        <w:rPr>
          <w:rFonts w:ascii="Arial" w:hAnsi="Arial" w:cs="Arial"/>
          <w:b/>
          <w:color w:val="auto"/>
          <w:sz w:val="26"/>
          <w:szCs w:val="26"/>
        </w:rPr>
        <w:lastRenderedPageBreak/>
        <w:t>Children with Disabilities</w:t>
      </w:r>
    </w:p>
    <w:p w14:paraId="6560DE14" w14:textId="0FAD659B" w:rsidR="00207B9A" w:rsidRPr="00B7590A" w:rsidRDefault="0010756E" w:rsidP="00C93747">
      <w:pPr>
        <w:rPr>
          <w:rFonts w:ascii="Arial" w:hAnsi="Arial" w:cs="Arial"/>
          <w:b/>
          <w:color w:val="auto"/>
        </w:rPr>
      </w:pPr>
      <w:r w:rsidRPr="00B7590A">
        <w:rPr>
          <w:rFonts w:ascii="Arial" w:eastAsia="Times New Roman" w:hAnsi="Arial" w:cs="Arial"/>
          <w:color w:val="auto"/>
          <w:lang w:val="en-GB" w:eastAsia="en-US"/>
        </w:rPr>
        <w:t xml:space="preserve">Studies suggest children with disabilities are at increased risk of abuse. Various factors contribute to this, such as; stereotyping, prejudice, discrimination, isolation and a powerlessness to protect </w:t>
      </w:r>
      <w:proofErr w:type="gramStart"/>
      <w:r w:rsidRPr="00B7590A">
        <w:rPr>
          <w:rFonts w:ascii="Arial" w:eastAsia="Times New Roman" w:hAnsi="Arial" w:cs="Arial"/>
          <w:color w:val="auto"/>
          <w:lang w:val="en-GB" w:eastAsia="en-US"/>
        </w:rPr>
        <w:t>themselves</w:t>
      </w:r>
      <w:proofErr w:type="gramEnd"/>
      <w:r w:rsidRPr="00B7590A">
        <w:rPr>
          <w:rFonts w:ascii="Arial" w:eastAsia="Times New Roman" w:hAnsi="Arial" w:cs="Arial"/>
          <w:color w:val="auto"/>
          <w:lang w:val="en-GB" w:eastAsia="en-US"/>
        </w:rPr>
        <w:t xml:space="preserve"> or adequately communicate that abuse has occurred</w:t>
      </w:r>
      <w:r w:rsidR="00C93747" w:rsidRPr="00B7590A">
        <w:rPr>
          <w:rFonts w:ascii="Arial" w:eastAsia="Times New Roman" w:hAnsi="Arial" w:cs="Arial"/>
          <w:color w:val="auto"/>
          <w:lang w:val="en-GB" w:eastAsia="en-US"/>
        </w:rPr>
        <w:t>.</w:t>
      </w:r>
    </w:p>
    <w:p w14:paraId="0CE49B88" w14:textId="77777777" w:rsidR="00207B9A" w:rsidRPr="00B7590A" w:rsidRDefault="00207B9A" w:rsidP="00207B9A">
      <w:pPr>
        <w:pStyle w:val="NormalWeb"/>
        <w:shd w:val="clear" w:color="auto" w:fill="FFFFFF"/>
        <w:spacing w:before="150" w:beforeAutospacing="0" w:after="150" w:afterAutospacing="0"/>
        <w:ind w:right="150"/>
        <w:rPr>
          <w:rFonts w:ascii="Arial" w:hAnsi="Arial" w:cs="Arial"/>
        </w:rPr>
      </w:pPr>
      <w:r w:rsidRPr="00B7590A">
        <w:rPr>
          <w:rFonts w:ascii="Arial" w:hAnsi="Arial" w:cs="Arial"/>
        </w:rPr>
        <w:t>Any child with a disability is by definition a 'child in need' under s17 of the </w:t>
      </w:r>
      <w:r w:rsidRPr="00B7590A">
        <w:rPr>
          <w:rFonts w:ascii="Arial" w:hAnsi="Arial" w:cs="Arial"/>
        </w:rPr>
        <w:fldChar w:fldCharType="begin"/>
      </w:r>
      <w:r w:rsidRPr="00B7590A">
        <w:rPr>
          <w:rFonts w:ascii="Arial" w:hAnsi="Arial" w:cs="Arial"/>
        </w:rPr>
        <w:instrText xml:space="preserve"> HYPERLINK "http://www.legislation.gov.uk/ukpga/1989/41/contents" \t "_blank" </w:instrText>
      </w:r>
      <w:r w:rsidRPr="00B7590A">
        <w:rPr>
          <w:rFonts w:ascii="Arial" w:hAnsi="Arial" w:cs="Arial"/>
        </w:rPr>
        <w:fldChar w:fldCharType="separate"/>
      </w:r>
      <w:r w:rsidRPr="00B7590A">
        <w:rPr>
          <w:rStyle w:val="Hyperlink"/>
          <w:rFonts w:ascii="Arial" w:hAnsi="Arial" w:cs="Arial"/>
          <w:b/>
          <w:bCs/>
          <w:color w:val="auto"/>
          <w:spacing w:val="15"/>
        </w:rPr>
        <w:t>Children Act 1989</w:t>
      </w:r>
      <w:r w:rsidRPr="00B7590A">
        <w:rPr>
          <w:rFonts w:ascii="Arial" w:hAnsi="Arial" w:cs="Arial"/>
        </w:rPr>
        <w:fldChar w:fldCharType="end"/>
      </w:r>
      <w:r w:rsidRPr="00B7590A">
        <w:rPr>
          <w:rFonts w:ascii="Arial" w:hAnsi="Arial" w:cs="Arial"/>
        </w:rPr>
        <w:t>. Since the Disability </w:t>
      </w:r>
      <w:r w:rsidRPr="00B7590A">
        <w:rPr>
          <w:rFonts w:ascii="Arial" w:hAnsi="Arial" w:cs="Arial"/>
        </w:rPr>
        <w:fldChar w:fldCharType="begin"/>
      </w:r>
      <w:r w:rsidRPr="00B7590A">
        <w:rPr>
          <w:rFonts w:ascii="Arial" w:hAnsi="Arial" w:cs="Arial"/>
        </w:rPr>
        <w:instrText xml:space="preserve"> HYPERLINK "http://www.legislation.gov.uk/ukpga/1995/50/contents" \t "_blank" </w:instrText>
      </w:r>
      <w:r w:rsidRPr="00B7590A">
        <w:rPr>
          <w:rFonts w:ascii="Arial" w:hAnsi="Arial" w:cs="Arial"/>
        </w:rPr>
        <w:fldChar w:fldCharType="separate"/>
      </w:r>
      <w:r w:rsidRPr="00B7590A">
        <w:rPr>
          <w:rStyle w:val="Hyperlink"/>
          <w:rFonts w:ascii="Arial" w:hAnsi="Arial" w:cs="Arial"/>
          <w:b/>
          <w:bCs/>
          <w:color w:val="auto"/>
          <w:spacing w:val="15"/>
        </w:rPr>
        <w:t>Discrimination Act 1995</w:t>
      </w:r>
      <w:r w:rsidRPr="00B7590A">
        <w:rPr>
          <w:rFonts w:ascii="Arial" w:hAnsi="Arial" w:cs="Arial"/>
        </w:rPr>
        <w:fldChar w:fldCharType="end"/>
      </w:r>
      <w:r w:rsidRPr="00B7590A">
        <w:rPr>
          <w:rFonts w:ascii="Arial" w:hAnsi="Arial" w:cs="Arial"/>
        </w:rPr>
        <w:t> was repealed in 2011 by the </w:t>
      </w:r>
      <w:r w:rsidRPr="00B7590A">
        <w:rPr>
          <w:rFonts w:ascii="Arial" w:hAnsi="Arial" w:cs="Arial"/>
        </w:rPr>
        <w:fldChar w:fldCharType="begin"/>
      </w:r>
      <w:r w:rsidRPr="00B7590A">
        <w:rPr>
          <w:rFonts w:ascii="Arial" w:hAnsi="Arial" w:cs="Arial"/>
        </w:rPr>
        <w:instrText xml:space="preserve"> HYPERLINK "http://www.legislation.gov.uk/uksi/2011/1159/article/1/made" \t "_blank" </w:instrText>
      </w:r>
      <w:r w:rsidRPr="00B7590A">
        <w:rPr>
          <w:rFonts w:ascii="Arial" w:hAnsi="Arial" w:cs="Arial"/>
        </w:rPr>
        <w:fldChar w:fldCharType="separate"/>
      </w:r>
      <w:r w:rsidRPr="00B7590A">
        <w:rPr>
          <w:rStyle w:val="Hyperlink"/>
          <w:rFonts w:ascii="Arial" w:hAnsi="Arial" w:cs="Arial"/>
          <w:b/>
          <w:bCs/>
          <w:color w:val="auto"/>
          <w:spacing w:val="15"/>
        </w:rPr>
        <w:t>Equality Act 2010</w:t>
      </w:r>
      <w:r w:rsidRPr="00B7590A">
        <w:rPr>
          <w:rFonts w:ascii="Arial" w:hAnsi="Arial" w:cs="Arial"/>
        </w:rPr>
        <w:fldChar w:fldCharType="end"/>
      </w:r>
      <w:r w:rsidRPr="00B7590A">
        <w:rPr>
          <w:rFonts w:ascii="Arial" w:hAnsi="Arial" w:cs="Arial"/>
        </w:rPr>
        <w:t> it remains unlawful to discriminate against a disabled person in relation to the provision of services. This includes making a service more difficult for a disabled person to access or providing them with a different standard of service. The Disability Discrimination Act 2005 (DDA) and the Equality Act 2010 define a disabled person as someone who has:</w:t>
      </w:r>
    </w:p>
    <w:p w14:paraId="683D5C1C" w14:textId="77777777" w:rsidR="00207B9A" w:rsidRPr="00B7590A" w:rsidRDefault="00207B9A" w:rsidP="00207B9A">
      <w:pPr>
        <w:pStyle w:val="italic"/>
        <w:shd w:val="clear" w:color="auto" w:fill="FFFFFF"/>
        <w:spacing w:before="150" w:beforeAutospacing="0" w:after="150" w:afterAutospacing="0"/>
        <w:ind w:right="150"/>
        <w:rPr>
          <w:rFonts w:ascii="Arial" w:hAnsi="Arial" w:cs="Arial"/>
          <w:i/>
          <w:iCs/>
          <w:spacing w:val="15"/>
        </w:rPr>
      </w:pPr>
      <w:r w:rsidRPr="00B7590A">
        <w:rPr>
          <w:rFonts w:ascii="Arial" w:hAnsi="Arial" w:cs="Arial"/>
          <w:i/>
          <w:iCs/>
          <w:spacing w:val="15"/>
        </w:rPr>
        <w:t>"</w:t>
      </w:r>
      <w:proofErr w:type="gramStart"/>
      <w:r w:rsidRPr="00B7590A">
        <w:rPr>
          <w:rFonts w:ascii="Arial" w:hAnsi="Arial" w:cs="Arial"/>
          <w:i/>
          <w:iCs/>
          <w:spacing w:val="15"/>
        </w:rPr>
        <w:t>a</w:t>
      </w:r>
      <w:proofErr w:type="gramEnd"/>
      <w:r w:rsidRPr="00B7590A">
        <w:rPr>
          <w:rFonts w:ascii="Arial" w:hAnsi="Arial" w:cs="Arial"/>
          <w:i/>
          <w:iCs/>
          <w:spacing w:val="15"/>
        </w:rPr>
        <w:t xml:space="preserve"> physical or mental impairment which has a substantial and long term adverse effect on his or her ability to carry out normal day to day activities"</w:t>
      </w:r>
    </w:p>
    <w:p w14:paraId="26461D71" w14:textId="6AA58FD4" w:rsidR="000F453A" w:rsidRPr="00B7590A" w:rsidRDefault="00207B9A" w:rsidP="00C93747">
      <w:pPr>
        <w:pStyle w:val="NormalWeb"/>
        <w:shd w:val="clear" w:color="auto" w:fill="FFFFFF"/>
        <w:spacing w:before="150" w:beforeAutospacing="0" w:after="150" w:afterAutospacing="0"/>
        <w:ind w:right="150"/>
        <w:rPr>
          <w:rFonts w:ascii="Arial" w:hAnsi="Arial" w:cs="Arial"/>
        </w:rPr>
      </w:pPr>
      <w:r w:rsidRPr="00B7590A">
        <w:rPr>
          <w:rFonts w:ascii="Arial" w:hAnsi="Arial" w:cs="Arial"/>
        </w:rPr>
        <w:t xml:space="preserve">This means that the needs of children and young people with </w:t>
      </w:r>
      <w:proofErr w:type="gramStart"/>
      <w:r w:rsidRPr="00B7590A">
        <w:rPr>
          <w:rFonts w:ascii="Arial" w:hAnsi="Arial" w:cs="Arial"/>
        </w:rPr>
        <w:t>long term</w:t>
      </w:r>
      <w:proofErr w:type="gramEnd"/>
      <w:r w:rsidRPr="00B7590A">
        <w:rPr>
          <w:rFonts w:ascii="Arial" w:hAnsi="Arial" w:cs="Arial"/>
        </w:rPr>
        <w:t xml:space="preserve"> illnesses such as leukaemia, diabetes, cystic fibrosis, or sickle cell are addressed. They may not usually be thought of as disabled, but their vulnerabilities may be similar. The key issue is the impact of abuse or neglect on a child or young person's health and development and how best to support them and safeguard their welfare.</w:t>
      </w:r>
    </w:p>
    <w:p w14:paraId="1A48A3B9" w14:textId="356CB41A" w:rsidR="000F453A" w:rsidRPr="00B7590A" w:rsidRDefault="000F453A" w:rsidP="00761F66">
      <w:pPr>
        <w:rPr>
          <w:rFonts w:ascii="Arial" w:hAnsi="Arial" w:cs="Arial"/>
          <w:color w:val="auto"/>
        </w:rPr>
      </w:pPr>
      <w:r w:rsidRPr="00B7590A">
        <w:rPr>
          <w:rFonts w:ascii="Arial" w:hAnsi="Arial" w:cs="Arial"/>
          <w:color w:val="auto"/>
        </w:rPr>
        <w:t xml:space="preserve">All children/ young people who are identified to have SENs/disabilities should have a safeguarding concern form (Section B) completed by the reporting staff member or the child should be highlighted to the CWO for a form to completed and stored whilst the child is a member/attendee at the club. </w:t>
      </w:r>
    </w:p>
    <w:p w14:paraId="4B3B1860" w14:textId="77777777" w:rsidR="00C93747" w:rsidRPr="00C93747" w:rsidRDefault="00C93747" w:rsidP="00C93747">
      <w:pPr>
        <w:shd w:val="clear" w:color="auto" w:fill="FFFFFF"/>
        <w:spacing w:before="150" w:after="150" w:line="240" w:lineRule="auto"/>
        <w:ind w:right="150"/>
        <w:rPr>
          <w:rFonts w:ascii="Arial" w:hAnsi="Arial" w:cs="Arial"/>
          <w:color w:val="auto"/>
          <w:lang w:val="en-GB" w:eastAsia="en-US"/>
        </w:rPr>
      </w:pPr>
      <w:r w:rsidRPr="00C93747">
        <w:rPr>
          <w:rFonts w:ascii="Arial" w:hAnsi="Arial" w:cs="Arial"/>
          <w:color w:val="auto"/>
          <w:lang w:val="en-GB" w:eastAsia="en-US"/>
        </w:rPr>
        <w:t xml:space="preserve">Safeguards for disabled children are essentially the same as for non-disabled children. Particular attention should be paid to promoting a high level of awareness of the risks of harm and high standards of practice, and strengthening the capacity of children and families to help </w:t>
      </w:r>
      <w:proofErr w:type="gramStart"/>
      <w:r w:rsidRPr="00C93747">
        <w:rPr>
          <w:rFonts w:ascii="Arial" w:hAnsi="Arial" w:cs="Arial"/>
          <w:color w:val="auto"/>
          <w:lang w:val="en-GB" w:eastAsia="en-US"/>
        </w:rPr>
        <w:t>themselves</w:t>
      </w:r>
      <w:proofErr w:type="gramEnd"/>
      <w:r w:rsidRPr="00C93747">
        <w:rPr>
          <w:rFonts w:ascii="Arial" w:hAnsi="Arial" w:cs="Arial"/>
          <w:color w:val="auto"/>
          <w:lang w:val="en-GB" w:eastAsia="en-US"/>
        </w:rPr>
        <w:t>. Measures should include:</w:t>
      </w:r>
    </w:p>
    <w:p w14:paraId="359CDEE6"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Making it common practice to help disabled children make their wishes and feelings known in respect of their care and treatment;</w:t>
      </w:r>
    </w:p>
    <w:p w14:paraId="2BDA8F62"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 xml:space="preserve">Ensuring that disabled children receive appropriate personal, health, and social education </w:t>
      </w:r>
    </w:p>
    <w:p w14:paraId="65CADF16"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Making sure that all disabled children know how to raise concerns, and giving them access to a range of adults with whom they can communicate. Those disabled children with communication impairments should have available to them at all times a means of being heard;</w:t>
      </w:r>
    </w:p>
    <w:p w14:paraId="0A98665F"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An explicit commitment to, and understanding of disabled children's safety; and</w:t>
      </w:r>
    </w:p>
    <w:p w14:paraId="441FAEC6"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Welfare among providers of services used by disabled children;</w:t>
      </w:r>
    </w:p>
    <w:p w14:paraId="0653E82D"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Close contact with families, and a culture of openness on the part of services;</w:t>
      </w:r>
    </w:p>
    <w:p w14:paraId="329BA0D6"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Guidelines and training for staff on good practice in intimate care; working with children of the opposite sex; handling difficult behaviour; consent to treatment;</w:t>
      </w:r>
    </w:p>
    <w:p w14:paraId="555440A1" w14:textId="77777777"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Anti-bullying strategies; and sexuality and sexual behaviour among young people, especially those living away from home; and</w:t>
      </w:r>
    </w:p>
    <w:p w14:paraId="48B803FF" w14:textId="1C403A68" w:rsidR="00C93747" w:rsidRPr="00B7590A" w:rsidRDefault="00C93747" w:rsidP="00C93747">
      <w:pPr>
        <w:pStyle w:val="ListParagraph"/>
        <w:numPr>
          <w:ilvl w:val="0"/>
          <w:numId w:val="59"/>
        </w:numPr>
        <w:shd w:val="clear" w:color="auto" w:fill="FFFFFF"/>
        <w:spacing w:before="150" w:after="0" w:line="240" w:lineRule="auto"/>
        <w:rPr>
          <w:rFonts w:ascii="Arial" w:eastAsia="Times New Roman" w:hAnsi="Arial" w:cs="Arial"/>
          <w:color w:val="auto"/>
          <w:lang w:val="en-GB" w:eastAsia="en-US"/>
        </w:rPr>
      </w:pPr>
      <w:r w:rsidRPr="00B7590A">
        <w:rPr>
          <w:rFonts w:ascii="Arial" w:eastAsia="Times New Roman" w:hAnsi="Arial" w:cs="Arial"/>
          <w:color w:val="auto"/>
          <w:lang w:val="en-GB" w:eastAsia="en-US"/>
        </w:rPr>
        <w:t xml:space="preserve">Guidelines and training for staff working with disabled children aged 16 and over to ensure that </w:t>
      </w:r>
      <w:proofErr w:type="gramStart"/>
      <w:r w:rsidRPr="00B7590A">
        <w:rPr>
          <w:rFonts w:ascii="Arial" w:eastAsia="Times New Roman" w:hAnsi="Arial" w:cs="Arial"/>
          <w:color w:val="auto"/>
          <w:lang w:val="en-GB" w:eastAsia="en-US"/>
        </w:rPr>
        <w:t>decisions about disabled children who lack capacity will be governed by the Mental Health Capacity Act</w:t>
      </w:r>
      <w:proofErr w:type="gramEnd"/>
      <w:r w:rsidRPr="00B7590A">
        <w:rPr>
          <w:rFonts w:ascii="Arial" w:eastAsia="Times New Roman" w:hAnsi="Arial" w:cs="Arial"/>
          <w:color w:val="auto"/>
          <w:lang w:val="en-GB" w:eastAsia="en-US"/>
        </w:rPr>
        <w:t xml:space="preserve"> once they reach the age of 16.</w:t>
      </w:r>
    </w:p>
    <w:p w14:paraId="6C8BA8A1" w14:textId="77777777" w:rsidR="00C93747" w:rsidRDefault="00C93747" w:rsidP="00761F66">
      <w:pPr>
        <w:rPr>
          <w:rFonts w:ascii="Arial" w:hAnsi="Arial" w:cs="Arial"/>
          <w:color w:val="auto"/>
        </w:rPr>
      </w:pPr>
    </w:p>
    <w:p w14:paraId="44D128EA" w14:textId="77777777" w:rsidR="00C93747" w:rsidRPr="000F453A" w:rsidRDefault="00C93747" w:rsidP="00761F66">
      <w:pPr>
        <w:rPr>
          <w:rFonts w:ascii="Arial" w:hAnsi="Arial" w:cs="Arial"/>
          <w:color w:val="auto"/>
        </w:rPr>
      </w:pPr>
    </w:p>
    <w:p w14:paraId="5E5B50E2" w14:textId="77777777" w:rsidR="0010756E" w:rsidRPr="000F453A" w:rsidRDefault="0010756E" w:rsidP="00761F66">
      <w:pPr>
        <w:rPr>
          <w:rFonts w:ascii="Arial" w:hAnsi="Arial" w:cs="Arial"/>
        </w:rPr>
      </w:pPr>
    </w:p>
    <w:p w14:paraId="72EF0818" w14:textId="2B3E9646" w:rsidR="007A5879" w:rsidRPr="000F453A" w:rsidRDefault="00F129B3">
      <w:pPr>
        <w:pStyle w:val="Heading1"/>
        <w:keepNext w:val="0"/>
        <w:keepLines w:val="0"/>
        <w:pageBreakBefore/>
        <w:rPr>
          <w:rFonts w:ascii="Arial" w:hAnsi="Arial" w:cs="Arial"/>
        </w:rPr>
      </w:pPr>
      <w:bookmarkStart w:id="18" w:name="_Toc458598396"/>
      <w:r w:rsidRPr="000F453A">
        <w:rPr>
          <w:rFonts w:ascii="Arial" w:hAnsi="Arial" w:cs="Arial"/>
        </w:rPr>
        <w:lastRenderedPageBreak/>
        <w:t>Croydon Boxing Academy</w:t>
      </w:r>
      <w:r w:rsidR="00E00538" w:rsidRPr="000F453A">
        <w:rPr>
          <w:rFonts w:ascii="Arial" w:hAnsi="Arial" w:cs="Arial"/>
        </w:rPr>
        <w:t xml:space="preserve"> </w:t>
      </w:r>
      <w:r w:rsidR="002F57D3" w:rsidRPr="000F453A">
        <w:rPr>
          <w:rFonts w:ascii="Arial" w:hAnsi="Arial" w:cs="Arial"/>
        </w:rPr>
        <w:t xml:space="preserve">Guiding </w:t>
      </w:r>
      <w:r w:rsidR="002560CB" w:rsidRPr="000F453A">
        <w:rPr>
          <w:rFonts w:ascii="Arial" w:hAnsi="Arial" w:cs="Arial"/>
        </w:rPr>
        <w:t xml:space="preserve">Principles </w:t>
      </w:r>
      <w:bookmarkEnd w:id="18"/>
    </w:p>
    <w:p w14:paraId="1182BBC5" w14:textId="2BE5140F" w:rsidR="007A5879" w:rsidRPr="000F453A" w:rsidRDefault="00F129B3" w:rsidP="007A5879">
      <w:pPr>
        <w:rPr>
          <w:rFonts w:ascii="Arial" w:hAnsi="Arial" w:cs="Arial"/>
        </w:rPr>
      </w:pPr>
      <w:r w:rsidRPr="000F453A">
        <w:rPr>
          <w:rFonts w:ascii="Arial" w:hAnsi="Arial" w:cs="Arial"/>
        </w:rPr>
        <w:t>Croydon Boxing Academy</w:t>
      </w:r>
      <w:r w:rsidR="00E00538" w:rsidRPr="000F453A">
        <w:rPr>
          <w:rFonts w:ascii="Arial" w:hAnsi="Arial" w:cs="Arial"/>
        </w:rPr>
        <w:t xml:space="preserve"> </w:t>
      </w:r>
      <w:r w:rsidR="007A5879" w:rsidRPr="000F453A">
        <w:rPr>
          <w:rFonts w:ascii="Arial" w:hAnsi="Arial" w:cs="Arial"/>
        </w:rPr>
        <w:t xml:space="preserve">is committed to ensuring everything possible is done to prevent the unnecessary escalation of issues or problems. </w:t>
      </w:r>
    </w:p>
    <w:p w14:paraId="5F6A21AC" w14:textId="307DFC9D" w:rsidR="007A5879" w:rsidRPr="000F453A" w:rsidRDefault="00FE21B2" w:rsidP="007A5879">
      <w:pPr>
        <w:rPr>
          <w:rFonts w:ascii="Arial" w:hAnsi="Arial" w:cs="Arial"/>
        </w:rPr>
      </w:pPr>
      <w:r w:rsidRPr="000F453A">
        <w:rPr>
          <w:rFonts w:ascii="Arial" w:hAnsi="Arial" w:cs="Arial"/>
        </w:rPr>
        <w:t>Our guiding principles</w:t>
      </w:r>
      <w:r w:rsidR="007A5879" w:rsidRPr="000F453A">
        <w:rPr>
          <w:rFonts w:ascii="Arial" w:hAnsi="Arial" w:cs="Arial"/>
        </w:rPr>
        <w:t xml:space="preserve"> are:</w:t>
      </w:r>
    </w:p>
    <w:p w14:paraId="724D8185" w14:textId="287A2EEC" w:rsidR="00FE21B2" w:rsidRPr="000F453A" w:rsidRDefault="000C423B" w:rsidP="2FF82D08">
      <w:pPr>
        <w:pStyle w:val="ListParagraph"/>
        <w:numPr>
          <w:ilvl w:val="0"/>
          <w:numId w:val="27"/>
        </w:numPr>
        <w:rPr>
          <w:rFonts w:ascii="Arial" w:hAnsi="Arial" w:cs="Arial"/>
        </w:rPr>
      </w:pPr>
      <w:r w:rsidRPr="000F453A">
        <w:rPr>
          <w:rFonts w:ascii="Arial" w:hAnsi="Arial" w:cs="Arial"/>
        </w:rPr>
        <w:t>Identification</w:t>
      </w:r>
      <w:r w:rsidR="2FF82D08" w:rsidRPr="000F453A">
        <w:rPr>
          <w:rFonts w:ascii="Arial" w:hAnsi="Arial" w:cs="Arial"/>
        </w:rPr>
        <w:t xml:space="preserve"> and intervention for all children who need it;</w:t>
      </w:r>
    </w:p>
    <w:p w14:paraId="5B55D191" w14:textId="713957A2" w:rsidR="00115BF2" w:rsidRPr="000F453A" w:rsidRDefault="000C423B" w:rsidP="00960352">
      <w:pPr>
        <w:pStyle w:val="ListParagraph"/>
        <w:numPr>
          <w:ilvl w:val="0"/>
          <w:numId w:val="27"/>
        </w:numPr>
        <w:rPr>
          <w:rFonts w:ascii="Arial" w:hAnsi="Arial" w:cs="Arial"/>
        </w:rPr>
      </w:pPr>
      <w:r w:rsidRPr="000F453A">
        <w:rPr>
          <w:rFonts w:ascii="Arial" w:hAnsi="Arial" w:cs="Arial"/>
        </w:rPr>
        <w:t>Children</w:t>
      </w:r>
      <w:r w:rsidR="00FE21B2" w:rsidRPr="000F453A">
        <w:rPr>
          <w:rFonts w:ascii="Arial" w:hAnsi="Arial" w:cs="Arial"/>
        </w:rPr>
        <w:t xml:space="preserve"> and</w:t>
      </w:r>
      <w:r w:rsidR="007A5879" w:rsidRPr="000F453A">
        <w:rPr>
          <w:rFonts w:ascii="Arial" w:hAnsi="Arial" w:cs="Arial"/>
        </w:rPr>
        <w:t xml:space="preserve"> young people and their families are listened to,</w:t>
      </w:r>
      <w:r w:rsidR="00FE21B2" w:rsidRPr="000F453A">
        <w:rPr>
          <w:rFonts w:ascii="Arial" w:hAnsi="Arial" w:cs="Arial"/>
        </w:rPr>
        <w:t xml:space="preserve"> and details recorded in confidence;</w:t>
      </w:r>
    </w:p>
    <w:p w14:paraId="718D1430" w14:textId="22251EB3" w:rsidR="007A5879" w:rsidRDefault="000C423B" w:rsidP="00960352">
      <w:pPr>
        <w:pStyle w:val="ListParagraph"/>
        <w:numPr>
          <w:ilvl w:val="0"/>
          <w:numId w:val="27"/>
        </w:numPr>
        <w:rPr>
          <w:rFonts w:ascii="Arial" w:hAnsi="Arial" w:cs="Arial"/>
        </w:rPr>
      </w:pPr>
      <w:r w:rsidRPr="000F453A">
        <w:rPr>
          <w:rFonts w:ascii="Arial" w:hAnsi="Arial" w:cs="Arial"/>
        </w:rPr>
        <w:t>Safeguarding</w:t>
      </w:r>
      <w:r w:rsidR="007A5879" w:rsidRPr="000F453A">
        <w:rPr>
          <w:rFonts w:ascii="Arial" w:hAnsi="Arial" w:cs="Arial"/>
        </w:rPr>
        <w:t xml:space="preserve"> is everyone’s responsibility and the welfare of the child/young person is paramount.</w:t>
      </w:r>
    </w:p>
    <w:p w14:paraId="4ABA1E29" w14:textId="77777777" w:rsidR="006D5844" w:rsidRDefault="006D5844" w:rsidP="006D5844">
      <w:pPr>
        <w:rPr>
          <w:rFonts w:ascii="Times" w:eastAsia="Times New Roman" w:hAnsi="Times" w:cs="Times New Roman"/>
          <w:color w:val="auto"/>
          <w:lang w:val="en-GB" w:eastAsia="en-US"/>
        </w:rPr>
      </w:pPr>
      <w:r w:rsidRPr="006D5844">
        <w:rPr>
          <w:rFonts w:ascii="Arial" w:hAnsi="Arial" w:cs="Arial"/>
          <w:sz w:val="26"/>
          <w:szCs w:val="26"/>
        </w:rPr>
        <w:t>Disclosures</w:t>
      </w:r>
    </w:p>
    <w:p w14:paraId="3B3E389F" w14:textId="548A8EAF" w:rsidR="006D5844" w:rsidRDefault="006D5844" w:rsidP="006D5844">
      <w:pPr>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Occasionally a child may disclose abuse themselves directly to an adult they trust. </w:t>
      </w:r>
    </w:p>
    <w:p w14:paraId="23F4FB04" w14:textId="77777777" w:rsidR="006D5844" w:rsidRDefault="006D5844" w:rsidP="006D5844">
      <w:pPr>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Where this does happen the following should be considered: </w:t>
      </w:r>
    </w:p>
    <w:p w14:paraId="1CF7DCBD" w14:textId="418AC938" w:rsidR="006D5844" w:rsidRPr="006D5844" w:rsidRDefault="006D5844" w:rsidP="006D5844">
      <w:pPr>
        <w:pStyle w:val="ListParagraph"/>
        <w:numPr>
          <w:ilvl w:val="0"/>
          <w:numId w:val="57"/>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 Do not pre-judge what you are told and never say that you do not believe what the child or young person says.</w:t>
      </w:r>
    </w:p>
    <w:p w14:paraId="61CBAE2D"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Tell the child or young person that telling you is the correct thing to do.</w:t>
      </w:r>
    </w:p>
    <w:p w14:paraId="1AAAB683"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 Tell the child or young person that they are not to blame.</w:t>
      </w:r>
    </w:p>
    <w:p w14:paraId="74A1BC3C"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Do not under any circumstance continue to question the child or young person beyond confirming what they have said.</w:t>
      </w:r>
    </w:p>
    <w:p w14:paraId="66AEAA89"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Do not make promises to the child or young person that you cannot keep, for example - promising absolute confidentiality, as any disclosure will be referred on and other appropriate agencies may be involved.</w:t>
      </w:r>
    </w:p>
    <w:p w14:paraId="357C7638"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 Do not take action against anyone mentioned in such disclosures and never against an alleged perpetrator.</w:t>
      </w:r>
    </w:p>
    <w:p w14:paraId="19BF9383"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Take the child’s name, date of birth and address. (</w:t>
      </w:r>
      <w:proofErr w:type="gramStart"/>
      <w:r w:rsidRPr="006D5844">
        <w:rPr>
          <w:rFonts w:ascii="Arial" w:eastAsia="Times New Roman" w:hAnsi="Arial" w:cs="Arial"/>
          <w:color w:val="auto"/>
          <w:lang w:val="en-GB" w:eastAsia="en-US"/>
        </w:rPr>
        <w:t>see</w:t>
      </w:r>
      <w:proofErr w:type="gramEnd"/>
      <w:r w:rsidRPr="006D5844">
        <w:rPr>
          <w:rFonts w:ascii="Arial" w:eastAsia="Times New Roman" w:hAnsi="Arial" w:cs="Arial"/>
          <w:color w:val="auto"/>
          <w:lang w:val="en-GB" w:eastAsia="en-US"/>
        </w:rPr>
        <w:t xml:space="preserve"> appendix)</w:t>
      </w:r>
    </w:p>
    <w:p w14:paraId="52E73F0A"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If appropriate, take details of bruising or other injuries. (</w:t>
      </w:r>
      <w:proofErr w:type="gramStart"/>
      <w:r w:rsidRPr="006D5844">
        <w:rPr>
          <w:rFonts w:ascii="Arial" w:eastAsia="Times New Roman" w:hAnsi="Arial" w:cs="Arial"/>
          <w:color w:val="auto"/>
          <w:lang w:val="en-GB" w:eastAsia="en-US"/>
        </w:rPr>
        <w:t>see</w:t>
      </w:r>
      <w:proofErr w:type="gramEnd"/>
      <w:r w:rsidRPr="006D5844">
        <w:rPr>
          <w:rFonts w:ascii="Arial" w:eastAsia="Times New Roman" w:hAnsi="Arial" w:cs="Arial"/>
          <w:color w:val="auto"/>
          <w:lang w:val="en-GB" w:eastAsia="en-US"/>
        </w:rPr>
        <w:t xml:space="preserve"> appendix)</w:t>
      </w:r>
    </w:p>
    <w:p w14:paraId="467564F4"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In cases of immediate danger or threat, the emergency services should be called. Consideration should also be give as to whether the NCPCC should be called.</w:t>
      </w:r>
    </w:p>
    <w:p w14:paraId="7F90EABD" w14:textId="77777777" w:rsid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In normal circumstances the referral to an outside agency will be carried out by the NCM however, in cases of emergency and in liaison with either the divisional / regional welfare officer and/or the NCM, the club welfare officer must contact the relevant agency (police/children’s social care services, etc.) This action should be treated as ‘immediate’.</w:t>
      </w:r>
    </w:p>
    <w:p w14:paraId="505D510F" w14:textId="758A438D" w:rsidR="006D5844" w:rsidRPr="006D5844" w:rsidRDefault="006D5844" w:rsidP="006D5844">
      <w:pPr>
        <w:pStyle w:val="ListParagraph"/>
        <w:numPr>
          <w:ilvl w:val="0"/>
          <w:numId w:val="56"/>
        </w:numPr>
        <w:jc w:val="both"/>
        <w:rPr>
          <w:rFonts w:ascii="Arial" w:eastAsia="Times New Roman" w:hAnsi="Arial" w:cs="Arial"/>
          <w:color w:val="auto"/>
          <w:lang w:val="en-GB" w:eastAsia="en-US"/>
        </w:rPr>
      </w:pPr>
      <w:r w:rsidRPr="006D5844">
        <w:rPr>
          <w:rFonts w:ascii="Arial" w:eastAsia="Times New Roman" w:hAnsi="Arial" w:cs="Arial"/>
          <w:color w:val="auto"/>
          <w:lang w:val="en-GB" w:eastAsia="en-US"/>
        </w:rPr>
        <w:t xml:space="preserve"> In all circumstances for avoidance of doubt guidance should always be sought from the divisional / regional welfare officer and/or the NCM</w:t>
      </w:r>
    </w:p>
    <w:p w14:paraId="5FC11AF2" w14:textId="77777777" w:rsidR="006D5844" w:rsidRPr="006D5844" w:rsidRDefault="006D5844" w:rsidP="006D5844">
      <w:pPr>
        <w:rPr>
          <w:rFonts w:ascii="Arial" w:hAnsi="Arial" w:cs="Arial"/>
        </w:rPr>
      </w:pPr>
    </w:p>
    <w:p w14:paraId="187B6583" w14:textId="77777777" w:rsidR="009417A9" w:rsidRPr="000F453A" w:rsidRDefault="009417A9" w:rsidP="008E46E0">
      <w:pPr>
        <w:rPr>
          <w:rFonts w:ascii="Arial" w:hAnsi="Arial" w:cs="Arial"/>
        </w:rPr>
      </w:pPr>
    </w:p>
    <w:p w14:paraId="545051E8" w14:textId="00A31B2D" w:rsidR="00AE3F74" w:rsidRPr="000F453A" w:rsidRDefault="003A0BC4">
      <w:pPr>
        <w:pStyle w:val="Heading1"/>
        <w:keepNext w:val="0"/>
        <w:keepLines w:val="0"/>
        <w:pageBreakBefore/>
        <w:rPr>
          <w:rFonts w:ascii="Arial" w:hAnsi="Arial" w:cs="Arial"/>
        </w:rPr>
      </w:pPr>
      <w:bookmarkStart w:id="19" w:name="_Toc458598402"/>
      <w:r w:rsidRPr="000F453A">
        <w:rPr>
          <w:rFonts w:ascii="Arial" w:hAnsi="Arial" w:cs="Arial"/>
        </w:rPr>
        <w:lastRenderedPageBreak/>
        <w:t>C</w:t>
      </w:r>
      <w:r w:rsidR="00681101" w:rsidRPr="000F453A">
        <w:rPr>
          <w:rFonts w:ascii="Arial" w:hAnsi="Arial" w:cs="Arial"/>
        </w:rPr>
        <w:t>hild Protection Pro</w:t>
      </w:r>
      <w:bookmarkEnd w:id="19"/>
      <w:r w:rsidR="00445F0D" w:rsidRPr="000F453A">
        <w:rPr>
          <w:rFonts w:ascii="Arial" w:hAnsi="Arial" w:cs="Arial"/>
        </w:rPr>
        <w:t>cedures</w:t>
      </w:r>
    </w:p>
    <w:p w14:paraId="28630AAC" w14:textId="77777777" w:rsidR="00681101" w:rsidRPr="000F453A" w:rsidRDefault="00681101" w:rsidP="00681101">
      <w:pPr>
        <w:pStyle w:val="Heading2"/>
        <w:rPr>
          <w:rFonts w:ascii="Arial" w:hAnsi="Arial" w:cs="Arial"/>
        </w:rPr>
      </w:pPr>
      <w:bookmarkStart w:id="20" w:name="_Toc458598403"/>
      <w:r w:rsidRPr="000F453A">
        <w:rPr>
          <w:rFonts w:ascii="Arial" w:hAnsi="Arial" w:cs="Arial"/>
        </w:rPr>
        <w:t>Taking Action</w:t>
      </w:r>
      <w:bookmarkEnd w:id="20"/>
    </w:p>
    <w:p w14:paraId="0B8FCA11" w14:textId="7A987172" w:rsidR="00681101" w:rsidRPr="000F453A" w:rsidRDefault="00681101" w:rsidP="0057056B">
      <w:pPr>
        <w:rPr>
          <w:rFonts w:ascii="Arial" w:hAnsi="Arial" w:cs="Arial"/>
        </w:rPr>
      </w:pPr>
      <w:r w:rsidRPr="000F453A">
        <w:rPr>
          <w:rFonts w:ascii="Arial" w:hAnsi="Arial" w:cs="Arial"/>
        </w:rPr>
        <w:t xml:space="preserve">If staff members </w:t>
      </w:r>
      <w:r w:rsidR="0057056B" w:rsidRPr="000F453A">
        <w:rPr>
          <w:rFonts w:ascii="Arial" w:hAnsi="Arial" w:cs="Arial"/>
        </w:rPr>
        <w:t>have any concerns about a child, the fo</w:t>
      </w:r>
      <w:r w:rsidR="00295D49" w:rsidRPr="000F453A">
        <w:rPr>
          <w:rFonts w:ascii="Arial" w:hAnsi="Arial" w:cs="Arial"/>
        </w:rPr>
        <w:t>llowing process must be adopted:</w:t>
      </w:r>
    </w:p>
    <w:p w14:paraId="3ED2FABF" w14:textId="37035B6F" w:rsidR="00445F0D" w:rsidRPr="000F453A" w:rsidRDefault="00E42694" w:rsidP="00681101">
      <w:pPr>
        <w:rPr>
          <w:rFonts w:ascii="Arial" w:hAnsi="Arial" w:cs="Arial"/>
        </w:rPr>
      </w:pPr>
      <w:r w:rsidRPr="000F453A">
        <w:rPr>
          <w:rFonts w:ascii="Arial" w:hAnsi="Arial" w:cs="Arial"/>
        </w:rPr>
        <w:object w:dxaOrig="12166" w:dyaOrig="10035" w14:anchorId="6F1A1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86pt" o:ole="">
            <v:imagedata r:id="rId13" o:title=""/>
          </v:shape>
          <o:OLEObject Type="Embed" ProgID="Visio.Drawing.15" ShapeID="_x0000_i1025" DrawAspect="Content" ObjectID="_1530792119" r:id="rId14"/>
        </w:object>
      </w:r>
    </w:p>
    <w:p w14:paraId="47331F04" w14:textId="77777777" w:rsidR="00A93817" w:rsidRPr="000F453A" w:rsidRDefault="00A93817" w:rsidP="004671A5">
      <w:pPr>
        <w:pStyle w:val="Heading2"/>
        <w:rPr>
          <w:rFonts w:ascii="Arial" w:hAnsi="Arial" w:cs="Arial"/>
        </w:rPr>
      </w:pPr>
      <w:bookmarkStart w:id="21" w:name="_Toc458598407"/>
      <w:r w:rsidRPr="000F453A">
        <w:rPr>
          <w:rFonts w:ascii="Arial" w:hAnsi="Arial" w:cs="Arial"/>
        </w:rPr>
        <w:t>Record Keeping</w:t>
      </w:r>
      <w:bookmarkEnd w:id="21"/>
    </w:p>
    <w:p w14:paraId="0F39C5CE" w14:textId="1F4F07D4" w:rsidR="00B212EA" w:rsidRPr="000F453A" w:rsidRDefault="00B212EA" w:rsidP="00A93817">
      <w:pPr>
        <w:rPr>
          <w:rFonts w:ascii="Arial" w:hAnsi="Arial" w:cs="Arial"/>
        </w:rPr>
      </w:pPr>
      <w:r w:rsidRPr="000F453A">
        <w:rPr>
          <w:rFonts w:ascii="Arial" w:hAnsi="Arial" w:cs="Arial"/>
        </w:rPr>
        <w:t>Record keeping is an essential par</w:t>
      </w:r>
      <w:r w:rsidR="001856B4" w:rsidRPr="000F453A">
        <w:rPr>
          <w:rFonts w:ascii="Arial" w:hAnsi="Arial" w:cs="Arial"/>
        </w:rPr>
        <w:t>t of child protection</w:t>
      </w:r>
      <w:r w:rsidRPr="000F453A">
        <w:rPr>
          <w:rFonts w:ascii="Arial" w:hAnsi="Arial" w:cs="Arial"/>
        </w:rPr>
        <w:t>; it is vital that it is done accurately as soon after the event as possible and managed carefully and securely.</w:t>
      </w:r>
    </w:p>
    <w:p w14:paraId="589368E6" w14:textId="734F411A" w:rsidR="00982053" w:rsidRPr="000F453A" w:rsidRDefault="2FF82D08" w:rsidP="2FF82D08">
      <w:pPr>
        <w:rPr>
          <w:rFonts w:ascii="Arial" w:hAnsi="Arial" w:cs="Arial"/>
        </w:rPr>
      </w:pPr>
      <w:r w:rsidRPr="000F453A">
        <w:rPr>
          <w:rFonts w:ascii="Arial" w:hAnsi="Arial" w:cs="Arial"/>
        </w:rPr>
        <w:t xml:space="preserve">All records should be objective and accurate, be clear about names, dates, places etc. and also distinguish between fact and opinion, hearsay and direct information. Child Protection files should be in either a separate locked cabinet or on a separate Network Drive with access restricted to the Designated Safeguarding Lead/CWO (and their deputy) or any other authorised members or staff agreed by senior management.    </w:t>
      </w:r>
    </w:p>
    <w:p w14:paraId="7A8ED593" w14:textId="35EF5CB3" w:rsidR="006A562E" w:rsidRPr="000F453A" w:rsidRDefault="2FF82D08" w:rsidP="2FF82D08">
      <w:pPr>
        <w:rPr>
          <w:rFonts w:ascii="Arial" w:hAnsi="Arial" w:cs="Arial"/>
        </w:rPr>
      </w:pPr>
      <w:r w:rsidRPr="000F453A">
        <w:rPr>
          <w:rFonts w:ascii="Arial" w:hAnsi="Arial" w:cs="Arial"/>
        </w:rPr>
        <w:t>Our Model Child Protection Folder can be found in at the end of this policy.</w:t>
      </w:r>
    </w:p>
    <w:p w14:paraId="6271771C" w14:textId="77777777" w:rsidR="004671A5" w:rsidRPr="000F453A" w:rsidRDefault="004671A5" w:rsidP="004671A5">
      <w:pPr>
        <w:pStyle w:val="Heading2"/>
        <w:rPr>
          <w:rFonts w:ascii="Arial" w:hAnsi="Arial" w:cs="Arial"/>
        </w:rPr>
      </w:pPr>
      <w:bookmarkStart w:id="22" w:name="_Toc458598408"/>
      <w:r w:rsidRPr="000F453A">
        <w:rPr>
          <w:rFonts w:ascii="Arial" w:hAnsi="Arial" w:cs="Arial"/>
        </w:rPr>
        <w:lastRenderedPageBreak/>
        <w:t>Confidentiality and sharing information</w:t>
      </w:r>
      <w:bookmarkEnd w:id="22"/>
    </w:p>
    <w:p w14:paraId="35F35579" w14:textId="77777777" w:rsidR="004671A5" w:rsidRPr="000F453A" w:rsidRDefault="004671A5" w:rsidP="004671A5">
      <w:pPr>
        <w:rPr>
          <w:rFonts w:ascii="Arial" w:hAnsi="Arial" w:cs="Arial"/>
        </w:rPr>
      </w:pPr>
      <w:r w:rsidRPr="000F453A">
        <w:rPr>
          <w:rFonts w:ascii="Arial" w:hAnsi="Arial" w:cs="Arial"/>
        </w:rPr>
        <w:t>All members of staff understand that child protection issues warrant a high level of confidentiality, not only out of respect for the child and staff involved but also to ensure that being released into the public domain does not compromise evidence.</w:t>
      </w:r>
    </w:p>
    <w:p w14:paraId="5322D6CD" w14:textId="3BBE3BB7" w:rsidR="004671A5" w:rsidRPr="000F453A" w:rsidRDefault="004671A5" w:rsidP="004671A5">
      <w:pPr>
        <w:rPr>
          <w:rFonts w:ascii="Arial" w:hAnsi="Arial" w:cs="Arial"/>
        </w:rPr>
      </w:pPr>
      <w:r w:rsidRPr="000F453A">
        <w:rPr>
          <w:rFonts w:ascii="Arial" w:hAnsi="Arial" w:cs="Arial"/>
        </w:rPr>
        <w:t>Staff should only discuss concerns with the designated perso</w:t>
      </w:r>
      <w:r w:rsidR="00546C06" w:rsidRPr="000F453A">
        <w:rPr>
          <w:rFonts w:ascii="Arial" w:hAnsi="Arial" w:cs="Arial"/>
        </w:rPr>
        <w:t>n(s)</w:t>
      </w:r>
      <w:r w:rsidR="00A67C4F" w:rsidRPr="000F453A">
        <w:rPr>
          <w:rFonts w:ascii="Arial" w:hAnsi="Arial" w:cs="Arial"/>
        </w:rPr>
        <w:t>, (</w:t>
      </w:r>
      <w:r w:rsidRPr="000F453A">
        <w:rPr>
          <w:rFonts w:ascii="Arial" w:hAnsi="Arial" w:cs="Arial"/>
        </w:rPr>
        <w:t>depending on who is the subject of the concern). That person will then decide who else needs to have the information and they will disseminate it on a ‘need-to-know’ basis.</w:t>
      </w:r>
    </w:p>
    <w:p w14:paraId="7A975A20" w14:textId="77777777" w:rsidR="004671A5" w:rsidRPr="000F453A" w:rsidRDefault="004671A5" w:rsidP="004671A5">
      <w:pPr>
        <w:spacing w:after="0" w:line="240" w:lineRule="auto"/>
        <w:rPr>
          <w:rFonts w:ascii="Arial" w:hAnsi="Arial" w:cs="Arial"/>
        </w:rPr>
      </w:pPr>
      <w:r w:rsidRPr="000F453A">
        <w:rPr>
          <w:rFonts w:ascii="Arial" w:hAnsi="Arial" w:cs="Arial"/>
        </w:rPr>
        <w:t>Child protection information will be stored and handled in line with Data Protection Act 1998 principles. Information is:</w:t>
      </w:r>
    </w:p>
    <w:p w14:paraId="1B696DCC"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processed for limited purposes</w:t>
      </w:r>
    </w:p>
    <w:p w14:paraId="36A5DB70"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adequate, relevant and not excessive</w:t>
      </w:r>
    </w:p>
    <w:p w14:paraId="13E03799"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accurate</w:t>
      </w:r>
    </w:p>
    <w:p w14:paraId="1BC1AF3E"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kept no longer than necessary</w:t>
      </w:r>
    </w:p>
    <w:p w14:paraId="706C9C03"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processed in accordance with the data subject’s rights</w:t>
      </w:r>
    </w:p>
    <w:p w14:paraId="11AA0BAA" w14:textId="77777777" w:rsidR="004671A5" w:rsidRPr="000F453A" w:rsidRDefault="004671A5" w:rsidP="00960352">
      <w:pPr>
        <w:pStyle w:val="ListParagraph"/>
        <w:numPr>
          <w:ilvl w:val="0"/>
          <w:numId w:val="24"/>
        </w:numPr>
        <w:spacing w:after="0" w:line="240" w:lineRule="auto"/>
        <w:rPr>
          <w:rFonts w:ascii="Arial" w:hAnsi="Arial" w:cs="Arial"/>
        </w:rPr>
      </w:pPr>
      <w:r w:rsidRPr="000F453A">
        <w:rPr>
          <w:rFonts w:ascii="Arial" w:hAnsi="Arial" w:cs="Arial"/>
        </w:rPr>
        <w:t>secure.</w:t>
      </w:r>
    </w:p>
    <w:p w14:paraId="438E33E0" w14:textId="77777777" w:rsidR="003E3C78" w:rsidRPr="000F453A" w:rsidRDefault="003E3C78" w:rsidP="003E3C78">
      <w:pPr>
        <w:spacing w:after="0" w:line="240" w:lineRule="auto"/>
        <w:rPr>
          <w:rFonts w:ascii="Arial" w:hAnsi="Arial" w:cs="Arial"/>
        </w:rPr>
      </w:pPr>
    </w:p>
    <w:p w14:paraId="4168FE47" w14:textId="77777777" w:rsidR="003E3C78" w:rsidRPr="000F453A" w:rsidRDefault="003E3C78" w:rsidP="004671A5">
      <w:pPr>
        <w:rPr>
          <w:rFonts w:ascii="Arial" w:hAnsi="Arial" w:cs="Arial"/>
        </w:rPr>
      </w:pPr>
      <w:r w:rsidRPr="000F453A">
        <w:rPr>
          <w:rFonts w:ascii="Arial" w:hAnsi="Arial" w:cs="Arial"/>
        </w:rPr>
        <w:t xml:space="preserve">Record of concern forms and other written information will be stored in a locked facility and any electronic information will be password protected and only made available to relevant individuals. </w:t>
      </w:r>
    </w:p>
    <w:p w14:paraId="583F5702" w14:textId="38CCB58F" w:rsidR="00B77951" w:rsidRPr="000F453A" w:rsidRDefault="003E3C78">
      <w:pPr>
        <w:rPr>
          <w:rFonts w:ascii="Arial" w:hAnsi="Arial" w:cs="Arial"/>
        </w:rPr>
      </w:pPr>
      <w:r w:rsidRPr="000F453A">
        <w:rPr>
          <w:rFonts w:ascii="Arial" w:hAnsi="Arial" w:cs="Arial"/>
        </w:rPr>
        <w:br w:type="page"/>
      </w:r>
    </w:p>
    <w:p w14:paraId="10F9D6B3" w14:textId="05EE5C44" w:rsidR="00B77951" w:rsidRPr="000F453A" w:rsidRDefault="2FF82D08" w:rsidP="2FF82D08">
      <w:pPr>
        <w:pStyle w:val="Heading1"/>
        <w:rPr>
          <w:rFonts w:ascii="Arial" w:hAnsi="Arial" w:cs="Arial"/>
          <w:b/>
          <w:bCs/>
        </w:rPr>
      </w:pPr>
      <w:bookmarkStart w:id="23" w:name="_Toc458598413"/>
      <w:r w:rsidRPr="000F453A">
        <w:rPr>
          <w:rFonts w:ascii="Arial" w:hAnsi="Arial" w:cs="Arial"/>
          <w:b/>
          <w:bCs/>
        </w:rPr>
        <w:lastRenderedPageBreak/>
        <w:t>Safer Recruitment (In reference to Keeping Children Safe)</w:t>
      </w:r>
      <w:bookmarkEnd w:id="23"/>
    </w:p>
    <w:p w14:paraId="5BAE44E0" w14:textId="77777777" w:rsidR="00B77951" w:rsidRPr="000F453A" w:rsidRDefault="00B77951" w:rsidP="00B77951">
      <w:pPr>
        <w:pStyle w:val="Heading2"/>
        <w:rPr>
          <w:rFonts w:ascii="Arial" w:hAnsi="Arial" w:cs="Arial"/>
        </w:rPr>
      </w:pPr>
      <w:bookmarkStart w:id="24" w:name="_Toc458598414"/>
      <w:r w:rsidRPr="000F453A">
        <w:rPr>
          <w:rFonts w:ascii="Arial" w:hAnsi="Arial" w:cs="Arial"/>
        </w:rPr>
        <w:t>Recruitment, Selection and Pre-Employment Vetting</w:t>
      </w:r>
      <w:bookmarkEnd w:id="24"/>
    </w:p>
    <w:p w14:paraId="479539E3" w14:textId="35288F11" w:rsidR="00B77951" w:rsidRPr="000F453A" w:rsidRDefault="00F129B3" w:rsidP="00B77951">
      <w:pPr>
        <w:rPr>
          <w:rFonts w:ascii="Arial" w:hAnsi="Arial" w:cs="Arial"/>
        </w:rPr>
      </w:pPr>
      <w:r w:rsidRPr="000F453A">
        <w:rPr>
          <w:rFonts w:ascii="Arial" w:hAnsi="Arial" w:cs="Arial"/>
        </w:rPr>
        <w:t>Croydon Boxing Academy</w:t>
      </w:r>
      <w:r w:rsidR="0093642F" w:rsidRPr="000F453A">
        <w:rPr>
          <w:rFonts w:ascii="Arial" w:hAnsi="Arial" w:cs="Arial"/>
        </w:rPr>
        <w:t xml:space="preserve"> </w:t>
      </w:r>
      <w:r w:rsidR="00B77951" w:rsidRPr="000F453A">
        <w:rPr>
          <w:rFonts w:ascii="Arial" w:hAnsi="Arial" w:cs="Arial"/>
        </w:rPr>
        <w:t xml:space="preserve">is committed to a culture of safe recruitment and, as part of that, </w:t>
      </w:r>
      <w:proofErr w:type="gramStart"/>
      <w:r w:rsidR="00B77951" w:rsidRPr="000F453A">
        <w:rPr>
          <w:rFonts w:ascii="Arial" w:hAnsi="Arial" w:cs="Arial"/>
        </w:rPr>
        <w:t>adopt</w:t>
      </w:r>
      <w:proofErr w:type="gramEnd"/>
      <w:r w:rsidR="00B77951" w:rsidRPr="000F453A">
        <w:rPr>
          <w:rFonts w:ascii="Arial" w:hAnsi="Arial" w:cs="Arial"/>
        </w:rPr>
        <w:t xml:space="preserve"> recruitment procedures that help deter, reject or identify people who might abuse children. This part of the policy describes in detail those checks that are, or may be, required for any individual working in a</w:t>
      </w:r>
      <w:r w:rsidR="004A3DBC" w:rsidRPr="000F453A">
        <w:rPr>
          <w:rFonts w:ascii="Arial" w:hAnsi="Arial" w:cs="Arial"/>
        </w:rPr>
        <w:t xml:space="preserve">ny capacity during sessions or other activities engaged by </w:t>
      </w:r>
      <w:r w:rsidRPr="000F453A">
        <w:rPr>
          <w:rFonts w:ascii="Arial" w:hAnsi="Arial" w:cs="Arial"/>
        </w:rPr>
        <w:t>Croydon Boxing Academy</w:t>
      </w:r>
      <w:r w:rsidR="0093642F" w:rsidRPr="000F453A">
        <w:rPr>
          <w:rFonts w:ascii="Arial" w:hAnsi="Arial" w:cs="Arial"/>
        </w:rPr>
        <w:t xml:space="preserve"> </w:t>
      </w:r>
      <w:r w:rsidR="004A3DBC" w:rsidRPr="000F453A">
        <w:rPr>
          <w:rFonts w:ascii="Arial" w:hAnsi="Arial" w:cs="Arial"/>
        </w:rPr>
        <w:t>The recruitment panel</w:t>
      </w:r>
      <w:r w:rsidR="00B77951" w:rsidRPr="000F453A">
        <w:rPr>
          <w:rFonts w:ascii="Arial" w:hAnsi="Arial" w:cs="Arial"/>
        </w:rPr>
        <w:t xml:space="preserve"> must act reasonably in making decisions about the suitability of any prospective employee based on checks and evidence including: criminal record checks (DBS checks), barred list checks and prohibition checks together with references and interview information. </w:t>
      </w:r>
    </w:p>
    <w:p w14:paraId="58E9EB22" w14:textId="67D16F97" w:rsidR="00B77951" w:rsidRPr="000F453A" w:rsidRDefault="00B77951" w:rsidP="00B77951">
      <w:pPr>
        <w:rPr>
          <w:rFonts w:ascii="Arial" w:hAnsi="Arial" w:cs="Arial"/>
        </w:rPr>
      </w:pPr>
      <w:r w:rsidRPr="000F453A">
        <w:rPr>
          <w:rFonts w:ascii="Arial" w:hAnsi="Arial" w:cs="Arial"/>
        </w:rPr>
        <w:t>For most appointments, an enhanced DBS certificate, which includes barred list information, will be required as the majority of sta</w:t>
      </w:r>
      <w:r w:rsidR="004A3DBC" w:rsidRPr="000F453A">
        <w:rPr>
          <w:rFonts w:ascii="Arial" w:hAnsi="Arial" w:cs="Arial"/>
        </w:rPr>
        <w:t xml:space="preserve">ff will be engaging in </w:t>
      </w:r>
      <w:r w:rsidRPr="000F453A">
        <w:rPr>
          <w:rFonts w:ascii="Arial" w:hAnsi="Arial" w:cs="Arial"/>
        </w:rPr>
        <w:t xml:space="preserve">activity. </w:t>
      </w:r>
    </w:p>
    <w:p w14:paraId="0A1FEE4A" w14:textId="2DD76D51" w:rsidR="00B77951" w:rsidRPr="000F453A" w:rsidRDefault="004A3DBC" w:rsidP="00B77951">
      <w:pPr>
        <w:rPr>
          <w:rFonts w:ascii="Arial" w:hAnsi="Arial" w:cs="Arial"/>
        </w:rPr>
      </w:pPr>
      <w:r w:rsidRPr="000F453A">
        <w:rPr>
          <w:rFonts w:ascii="Arial" w:hAnsi="Arial" w:cs="Arial"/>
        </w:rPr>
        <w:t xml:space="preserve">A </w:t>
      </w:r>
      <w:r w:rsidR="00B77951" w:rsidRPr="000F453A">
        <w:rPr>
          <w:rFonts w:ascii="Arial" w:hAnsi="Arial" w:cs="Arial"/>
        </w:rPr>
        <w:t xml:space="preserve">volunteer who regularly </w:t>
      </w:r>
      <w:r w:rsidRPr="000F453A">
        <w:rPr>
          <w:rFonts w:ascii="Arial" w:hAnsi="Arial" w:cs="Arial"/>
        </w:rPr>
        <w:t xml:space="preserve">works with children may be required to undertake an enhanced DBS check. However, should this not be required, this volunteer will need to be supervised at all times and must not be left on their own with any children at any time. </w:t>
      </w:r>
    </w:p>
    <w:p w14:paraId="0D2E2F9B" w14:textId="77777777" w:rsidR="00B16429" w:rsidRPr="000F453A" w:rsidRDefault="0026069C" w:rsidP="0026069C">
      <w:pPr>
        <w:pStyle w:val="Heading2"/>
        <w:rPr>
          <w:rFonts w:ascii="Arial" w:hAnsi="Arial" w:cs="Arial"/>
        </w:rPr>
      </w:pPr>
      <w:bookmarkStart w:id="25" w:name="_Toc458598415"/>
      <w:r w:rsidRPr="000F453A">
        <w:rPr>
          <w:rFonts w:ascii="Arial" w:hAnsi="Arial" w:cs="Arial"/>
        </w:rPr>
        <w:t>Pre-appointment checks</w:t>
      </w:r>
      <w:bookmarkEnd w:id="25"/>
    </w:p>
    <w:p w14:paraId="3FE5176A" w14:textId="1D792F89" w:rsidR="0026069C" w:rsidRPr="000F453A" w:rsidRDefault="0026069C" w:rsidP="0026069C">
      <w:pPr>
        <w:rPr>
          <w:rFonts w:ascii="Arial" w:hAnsi="Arial" w:cs="Arial"/>
        </w:rPr>
      </w:pPr>
      <w:r w:rsidRPr="000F453A">
        <w:rPr>
          <w:rFonts w:ascii="Arial" w:hAnsi="Arial" w:cs="Arial"/>
        </w:rPr>
        <w:t xml:space="preserve">Any offer of appointment made by </w:t>
      </w:r>
      <w:r w:rsidR="00F129B3" w:rsidRPr="000F453A">
        <w:rPr>
          <w:rFonts w:ascii="Arial" w:hAnsi="Arial" w:cs="Arial"/>
        </w:rPr>
        <w:t>Croydon Boxing Academy</w:t>
      </w:r>
      <w:r w:rsidR="0093642F" w:rsidRPr="000F453A">
        <w:rPr>
          <w:rFonts w:ascii="Arial" w:hAnsi="Arial" w:cs="Arial"/>
        </w:rPr>
        <w:t xml:space="preserve"> </w:t>
      </w:r>
      <w:r w:rsidRPr="000F453A">
        <w:rPr>
          <w:rFonts w:ascii="Arial" w:hAnsi="Arial" w:cs="Arial"/>
        </w:rPr>
        <w:t>to a successful candidate, including one who has lived or worked abroad, will be conditional and only confirmed on satisfactory completion of the necessary pre-employment checks.</w:t>
      </w:r>
    </w:p>
    <w:p w14:paraId="52C009A2" w14:textId="77777777" w:rsidR="00686B49" w:rsidRPr="000F453A" w:rsidRDefault="0026069C" w:rsidP="00686B49">
      <w:pPr>
        <w:rPr>
          <w:rFonts w:ascii="Arial" w:hAnsi="Arial" w:cs="Arial"/>
        </w:rPr>
      </w:pPr>
      <w:r w:rsidRPr="000F453A">
        <w:rPr>
          <w:rFonts w:ascii="Arial" w:hAnsi="Arial" w:cs="Arial"/>
        </w:rPr>
        <w:t>When appointing new staff, we will:</w:t>
      </w:r>
    </w:p>
    <w:p w14:paraId="2C3E7AAC" w14:textId="77777777" w:rsidR="00686B49" w:rsidRPr="000F453A" w:rsidRDefault="00686B49" w:rsidP="00960352">
      <w:pPr>
        <w:pStyle w:val="ListParagraph"/>
        <w:numPr>
          <w:ilvl w:val="0"/>
          <w:numId w:val="37"/>
        </w:numPr>
        <w:rPr>
          <w:rFonts w:ascii="Arial" w:hAnsi="Arial" w:cs="Arial"/>
        </w:rPr>
      </w:pPr>
      <w:r w:rsidRPr="000F453A">
        <w:rPr>
          <w:rFonts w:ascii="Arial" w:hAnsi="Arial" w:cs="Arial"/>
        </w:rPr>
        <w:t xml:space="preserve">request a minimum of 2 references, one of which must be the candidates </w:t>
      </w:r>
      <w:r w:rsidR="001E4F85" w:rsidRPr="000F453A">
        <w:rPr>
          <w:rFonts w:ascii="Arial" w:hAnsi="Arial" w:cs="Arial"/>
        </w:rPr>
        <w:t>current/</w:t>
      </w:r>
      <w:r w:rsidRPr="000F453A">
        <w:rPr>
          <w:rFonts w:ascii="Arial" w:hAnsi="Arial" w:cs="Arial"/>
        </w:rPr>
        <w:t>previous employer</w:t>
      </w:r>
      <w:r w:rsidR="001E4F85" w:rsidRPr="000F453A">
        <w:rPr>
          <w:rFonts w:ascii="Arial" w:hAnsi="Arial" w:cs="Arial"/>
        </w:rPr>
        <w:t xml:space="preserve"> and verify that these are to the school’s satisfaction</w:t>
      </w:r>
      <w:r w:rsidRPr="000F453A">
        <w:rPr>
          <w:rFonts w:ascii="Arial" w:hAnsi="Arial" w:cs="Arial"/>
        </w:rPr>
        <w:t>;</w:t>
      </w:r>
    </w:p>
    <w:p w14:paraId="73F4E4C2" w14:textId="77777777" w:rsidR="0026069C" w:rsidRPr="000F453A" w:rsidRDefault="0026069C" w:rsidP="00960352">
      <w:pPr>
        <w:pStyle w:val="ListParagraph"/>
        <w:numPr>
          <w:ilvl w:val="0"/>
          <w:numId w:val="37"/>
        </w:numPr>
        <w:rPr>
          <w:rFonts w:ascii="Arial" w:hAnsi="Arial" w:cs="Arial"/>
        </w:rPr>
      </w:pPr>
      <w:r w:rsidRPr="000F453A">
        <w:rPr>
          <w:rFonts w:ascii="Arial" w:hAnsi="Arial" w:cs="Arial"/>
        </w:rPr>
        <w:t xml:space="preserve">verify a candidate’s identity. Identification checking guidelines can be found on the GOV.UK website -  </w:t>
      </w:r>
      <w:hyperlink r:id="rId15" w:history="1">
        <w:r w:rsidRPr="000F453A">
          <w:rPr>
            <w:rStyle w:val="Hyperlink"/>
            <w:rFonts w:ascii="Arial" w:hAnsi="Arial" w:cs="Arial"/>
          </w:rPr>
          <w:t>https://www.gov.uk/government/publications/dbs-identity-checking-guidelines</w:t>
        </w:r>
      </w:hyperlink>
      <w:r w:rsidRPr="000F453A">
        <w:rPr>
          <w:rFonts w:ascii="Arial" w:hAnsi="Arial" w:cs="Arial"/>
        </w:rPr>
        <w:t xml:space="preserve"> ;</w:t>
      </w:r>
    </w:p>
    <w:p w14:paraId="14F8E33C" w14:textId="3BA7DC2E" w:rsidR="0026069C" w:rsidRPr="000F453A" w:rsidRDefault="2FF82D08" w:rsidP="2FF82D08">
      <w:pPr>
        <w:pStyle w:val="ListParagraph"/>
        <w:numPr>
          <w:ilvl w:val="0"/>
          <w:numId w:val="37"/>
        </w:numPr>
        <w:rPr>
          <w:rFonts w:ascii="Arial" w:hAnsi="Arial" w:cs="Arial"/>
        </w:rPr>
      </w:pPr>
      <w:r w:rsidRPr="000F453A">
        <w:rPr>
          <w:rFonts w:ascii="Arial" w:hAnsi="Arial" w:cs="Arial"/>
        </w:rPr>
        <w:t xml:space="preserve">obtain (via the applicant) a certificate for an enhanced DBS check which will include barred list information, for those who will be engaging in regulated activity; - </w:t>
      </w:r>
      <w:r w:rsidRPr="000F453A">
        <w:rPr>
          <w:rFonts w:ascii="Arial" w:hAnsi="Arial" w:cs="Arial"/>
          <w:b/>
          <w:bCs/>
        </w:rPr>
        <w:t>should there be positive disclosure/conviction then particular consideration will be require. This to involve an 1) enhanced pre-appointment process as a means to understand to full facts from the applicant and other professionals who need provide information and 2) the setting up of a recruitment panel to discuss and agree whether to proceed with this appointment. Should the appointment be proceeded with, then an in-depth risk assessment will need to be enacted.</w:t>
      </w:r>
      <w:r w:rsidRPr="000F453A">
        <w:rPr>
          <w:rFonts w:ascii="Arial" w:hAnsi="Arial" w:cs="Arial"/>
        </w:rPr>
        <w:t xml:space="preserve"> </w:t>
      </w:r>
    </w:p>
    <w:p w14:paraId="0DB61DC4" w14:textId="77777777" w:rsidR="0026069C" w:rsidRPr="000F453A" w:rsidRDefault="0026069C" w:rsidP="00960352">
      <w:pPr>
        <w:pStyle w:val="ListParagraph"/>
        <w:numPr>
          <w:ilvl w:val="0"/>
          <w:numId w:val="37"/>
        </w:numPr>
        <w:rPr>
          <w:rFonts w:ascii="Arial" w:hAnsi="Arial" w:cs="Arial"/>
        </w:rPr>
      </w:pPr>
      <w:r w:rsidRPr="000F453A">
        <w:rPr>
          <w:rFonts w:ascii="Arial" w:hAnsi="Arial" w:cs="Arial"/>
        </w:rPr>
        <w:t xml:space="preserve">verify the person’s right to work in the UK. If there is uncertainty about whether an individual needs permission to work in the UK, we will follow the advice on the GOV.UK website; </w:t>
      </w:r>
      <w:hyperlink r:id="rId16" w:history="1">
        <w:r w:rsidRPr="000F453A">
          <w:rPr>
            <w:rStyle w:val="Hyperlink"/>
            <w:rFonts w:ascii="Arial" w:hAnsi="Arial" w:cs="Arial"/>
          </w:rPr>
          <w:t>https://www.gov.uk/check-job-applicant-right-to-work</w:t>
        </w:r>
      </w:hyperlink>
      <w:r w:rsidRPr="000F453A">
        <w:rPr>
          <w:rFonts w:ascii="Arial" w:hAnsi="Arial" w:cs="Arial"/>
        </w:rPr>
        <w:t xml:space="preserve"> </w:t>
      </w:r>
    </w:p>
    <w:p w14:paraId="1EA0AB0B" w14:textId="77777777" w:rsidR="0026069C" w:rsidRPr="000F453A" w:rsidRDefault="0026069C" w:rsidP="00960352">
      <w:pPr>
        <w:pStyle w:val="ListParagraph"/>
        <w:numPr>
          <w:ilvl w:val="0"/>
          <w:numId w:val="37"/>
        </w:numPr>
        <w:rPr>
          <w:rFonts w:ascii="Arial" w:hAnsi="Arial" w:cs="Arial"/>
        </w:rPr>
      </w:pPr>
      <w:r w:rsidRPr="000F453A">
        <w:rPr>
          <w:rFonts w:ascii="Arial" w:hAnsi="Arial" w:cs="Arial"/>
        </w:rPr>
        <w:t>if the person has lived or worked outside the UK, make any further checks we consider appropriate;</w:t>
      </w:r>
    </w:p>
    <w:p w14:paraId="14CE7960" w14:textId="0A5558A4" w:rsidR="0026069C" w:rsidRPr="000F453A" w:rsidRDefault="0026069C" w:rsidP="00960352">
      <w:pPr>
        <w:pStyle w:val="ListParagraph"/>
        <w:numPr>
          <w:ilvl w:val="0"/>
          <w:numId w:val="37"/>
        </w:numPr>
        <w:rPr>
          <w:rFonts w:ascii="Arial" w:hAnsi="Arial" w:cs="Arial"/>
        </w:rPr>
      </w:pPr>
      <w:r w:rsidRPr="000F453A">
        <w:rPr>
          <w:rFonts w:ascii="Arial" w:hAnsi="Arial" w:cs="Arial"/>
        </w:rPr>
        <w:t>verify</w:t>
      </w:r>
      <w:r w:rsidR="00686B49" w:rsidRPr="000F453A">
        <w:rPr>
          <w:rFonts w:ascii="Arial" w:hAnsi="Arial" w:cs="Arial"/>
        </w:rPr>
        <w:t xml:space="preserve"> all</w:t>
      </w:r>
      <w:r w:rsidRPr="000F453A">
        <w:rPr>
          <w:rFonts w:ascii="Arial" w:hAnsi="Arial" w:cs="Arial"/>
        </w:rPr>
        <w:t xml:space="preserve"> professional qualifications</w:t>
      </w:r>
      <w:r w:rsidR="003E750A" w:rsidRPr="000F453A">
        <w:rPr>
          <w:rFonts w:ascii="Arial" w:hAnsi="Arial" w:cs="Arial"/>
        </w:rPr>
        <w:t xml:space="preserve"> in relation to coaching/teaching</w:t>
      </w:r>
      <w:r w:rsidR="00686B49" w:rsidRPr="000F453A">
        <w:rPr>
          <w:rFonts w:ascii="Arial" w:hAnsi="Arial" w:cs="Arial"/>
        </w:rPr>
        <w:t xml:space="preserve"> / working with children.</w:t>
      </w:r>
    </w:p>
    <w:p w14:paraId="73EA4622" w14:textId="77777777" w:rsidR="00600515" w:rsidRPr="000F453A" w:rsidRDefault="00600515" w:rsidP="00BD3D6C">
      <w:pPr>
        <w:spacing w:after="0"/>
        <w:rPr>
          <w:rStyle w:val="Heading3Char"/>
          <w:rFonts w:ascii="Arial" w:hAnsi="Arial" w:cs="Arial"/>
          <w:i w:val="0"/>
        </w:rPr>
      </w:pPr>
    </w:p>
    <w:p w14:paraId="3F3F4FAF" w14:textId="2CCA9CB3" w:rsidR="00BD3D6C" w:rsidRPr="000F453A" w:rsidRDefault="00257C91" w:rsidP="00BD3D6C">
      <w:pPr>
        <w:spacing w:after="0"/>
        <w:rPr>
          <w:rFonts w:ascii="Arial" w:hAnsi="Arial" w:cs="Arial"/>
          <w:i/>
        </w:rPr>
      </w:pPr>
      <w:r w:rsidRPr="000F453A">
        <w:rPr>
          <w:rStyle w:val="Heading3Char"/>
          <w:rFonts w:ascii="Arial" w:hAnsi="Arial" w:cs="Arial"/>
          <w:i w:val="0"/>
        </w:rPr>
        <w:t>Existing staff</w:t>
      </w:r>
      <w:r w:rsidRPr="000F453A">
        <w:rPr>
          <w:rFonts w:ascii="Arial" w:hAnsi="Arial" w:cs="Arial"/>
          <w:i/>
        </w:rPr>
        <w:t xml:space="preserve"> </w:t>
      </w:r>
    </w:p>
    <w:p w14:paraId="7AE0B7F3" w14:textId="00C6F88E" w:rsidR="00BD3D6C" w:rsidRPr="000F453A" w:rsidRDefault="00257C91">
      <w:pPr>
        <w:rPr>
          <w:rFonts w:ascii="Arial" w:hAnsi="Arial" w:cs="Arial"/>
        </w:rPr>
      </w:pPr>
      <w:r w:rsidRPr="000F453A">
        <w:rPr>
          <w:rFonts w:ascii="Arial" w:hAnsi="Arial" w:cs="Arial"/>
        </w:rPr>
        <w:t xml:space="preserve">If </w:t>
      </w:r>
      <w:r w:rsidR="00BD3D6C" w:rsidRPr="000F453A">
        <w:rPr>
          <w:rFonts w:ascii="Arial" w:hAnsi="Arial" w:cs="Arial"/>
        </w:rPr>
        <w:t>we have</w:t>
      </w:r>
      <w:r w:rsidRPr="000F453A">
        <w:rPr>
          <w:rFonts w:ascii="Arial" w:hAnsi="Arial" w:cs="Arial"/>
        </w:rPr>
        <w:t xml:space="preserve"> concerns about an existing staff member’s suitability to work with children, </w:t>
      </w:r>
      <w:r w:rsidR="00BD3D6C" w:rsidRPr="000F453A">
        <w:rPr>
          <w:rFonts w:ascii="Arial" w:hAnsi="Arial" w:cs="Arial"/>
        </w:rPr>
        <w:t>we will</w:t>
      </w:r>
      <w:r w:rsidRPr="000F453A">
        <w:rPr>
          <w:rFonts w:ascii="Arial" w:hAnsi="Arial" w:cs="Arial"/>
        </w:rPr>
        <w:t xml:space="preserve"> carry out all relevant checks as if the person were a new member of staff. </w:t>
      </w:r>
    </w:p>
    <w:p w14:paraId="19FDDB24" w14:textId="45B309E6" w:rsidR="00BD3D6C" w:rsidRPr="000F453A" w:rsidRDefault="00257C91">
      <w:pPr>
        <w:rPr>
          <w:rFonts w:ascii="Arial" w:hAnsi="Arial" w:cs="Arial"/>
        </w:rPr>
      </w:pPr>
      <w:r w:rsidRPr="000F453A">
        <w:rPr>
          <w:rFonts w:ascii="Arial" w:hAnsi="Arial" w:cs="Arial"/>
        </w:rPr>
        <w:t xml:space="preserve">Apart from these circumstances, </w:t>
      </w:r>
      <w:r w:rsidR="00F129B3" w:rsidRPr="000F453A">
        <w:rPr>
          <w:rFonts w:ascii="Arial" w:hAnsi="Arial" w:cs="Arial"/>
        </w:rPr>
        <w:t>Croydon Boxing Academy</w:t>
      </w:r>
      <w:r w:rsidR="00600515" w:rsidRPr="000F453A">
        <w:rPr>
          <w:rFonts w:ascii="Arial" w:hAnsi="Arial" w:cs="Arial"/>
        </w:rPr>
        <w:t xml:space="preserve"> </w:t>
      </w:r>
      <w:r w:rsidR="00BD3D6C" w:rsidRPr="000F453A">
        <w:rPr>
          <w:rFonts w:ascii="Arial" w:hAnsi="Arial" w:cs="Arial"/>
        </w:rPr>
        <w:t>will</w:t>
      </w:r>
      <w:r w:rsidRPr="000F453A">
        <w:rPr>
          <w:rFonts w:ascii="Arial" w:hAnsi="Arial" w:cs="Arial"/>
        </w:rPr>
        <w:t xml:space="preserve"> request a</w:t>
      </w:r>
      <w:r w:rsidR="00BD3D6C" w:rsidRPr="000F453A">
        <w:rPr>
          <w:rFonts w:ascii="Arial" w:hAnsi="Arial" w:cs="Arial"/>
        </w:rPr>
        <w:t xml:space="preserve"> renewed</w:t>
      </w:r>
      <w:r w:rsidRPr="000F453A">
        <w:rPr>
          <w:rFonts w:ascii="Arial" w:hAnsi="Arial" w:cs="Arial"/>
        </w:rPr>
        <w:t xml:space="preserve"> DBS </w:t>
      </w:r>
      <w:r w:rsidR="00D11314" w:rsidRPr="000F453A">
        <w:rPr>
          <w:rFonts w:ascii="Arial" w:hAnsi="Arial" w:cs="Arial"/>
        </w:rPr>
        <w:t>check every</w:t>
      </w:r>
      <w:r w:rsidR="00BD3D6C" w:rsidRPr="000F453A">
        <w:rPr>
          <w:rFonts w:ascii="Arial" w:hAnsi="Arial" w:cs="Arial"/>
        </w:rPr>
        <w:t xml:space="preserve"> 3 years.</w:t>
      </w:r>
    </w:p>
    <w:p w14:paraId="42EEFCE9" w14:textId="77777777" w:rsidR="00BD3D6C" w:rsidRPr="000F453A" w:rsidRDefault="00257C91" w:rsidP="00BD3D6C">
      <w:pPr>
        <w:spacing w:after="0"/>
        <w:rPr>
          <w:rFonts w:ascii="Arial" w:hAnsi="Arial" w:cs="Arial"/>
        </w:rPr>
      </w:pPr>
      <w:r w:rsidRPr="000F453A">
        <w:rPr>
          <w:rStyle w:val="Heading3Char"/>
          <w:rFonts w:ascii="Arial" w:hAnsi="Arial" w:cs="Arial"/>
          <w:i w:val="0"/>
        </w:rPr>
        <w:t>Volunteers</w:t>
      </w:r>
      <w:r w:rsidRPr="000F453A">
        <w:rPr>
          <w:rFonts w:ascii="Arial" w:hAnsi="Arial" w:cs="Arial"/>
        </w:rPr>
        <w:t xml:space="preserve"> </w:t>
      </w:r>
    </w:p>
    <w:p w14:paraId="65695C65" w14:textId="77777777" w:rsidR="00BD3D6C" w:rsidRPr="000F453A" w:rsidRDefault="00257C91">
      <w:pPr>
        <w:rPr>
          <w:rFonts w:ascii="Arial" w:hAnsi="Arial" w:cs="Arial"/>
          <w:b/>
        </w:rPr>
      </w:pPr>
      <w:r w:rsidRPr="000F453A">
        <w:rPr>
          <w:rFonts w:ascii="Arial" w:hAnsi="Arial" w:cs="Arial"/>
          <w:b/>
        </w:rPr>
        <w:t xml:space="preserve">Under no circumstances </w:t>
      </w:r>
      <w:r w:rsidR="00BD3D6C" w:rsidRPr="000F453A">
        <w:rPr>
          <w:rFonts w:ascii="Arial" w:hAnsi="Arial" w:cs="Arial"/>
          <w:b/>
        </w:rPr>
        <w:t xml:space="preserve">will we allow </w:t>
      </w:r>
      <w:r w:rsidRPr="000F453A">
        <w:rPr>
          <w:rFonts w:ascii="Arial" w:hAnsi="Arial" w:cs="Arial"/>
          <w:b/>
        </w:rPr>
        <w:t>a volunteer in respect of whom no checks have been obtained be left unsupervised or allowed to w</w:t>
      </w:r>
      <w:r w:rsidR="00BD3D6C" w:rsidRPr="000F453A">
        <w:rPr>
          <w:rFonts w:ascii="Arial" w:hAnsi="Arial" w:cs="Arial"/>
          <w:b/>
        </w:rPr>
        <w:t>ork in regulated activity.</w:t>
      </w:r>
    </w:p>
    <w:p w14:paraId="4AB67E43" w14:textId="1F447578" w:rsidR="006205E1" w:rsidRPr="000F453A" w:rsidRDefault="00F129B3">
      <w:pPr>
        <w:rPr>
          <w:rFonts w:ascii="Arial" w:hAnsi="Arial" w:cs="Arial"/>
        </w:rPr>
      </w:pPr>
      <w:r w:rsidRPr="000F453A">
        <w:rPr>
          <w:rFonts w:ascii="Arial" w:hAnsi="Arial" w:cs="Arial"/>
        </w:rPr>
        <w:t>Croydon Boxing Academy</w:t>
      </w:r>
      <w:r w:rsidR="0093642F" w:rsidRPr="000F453A">
        <w:rPr>
          <w:rFonts w:ascii="Arial" w:hAnsi="Arial" w:cs="Arial"/>
        </w:rPr>
        <w:t xml:space="preserve"> </w:t>
      </w:r>
      <w:r w:rsidR="00BD3D6C" w:rsidRPr="000F453A">
        <w:rPr>
          <w:rFonts w:ascii="Arial" w:hAnsi="Arial" w:cs="Arial"/>
        </w:rPr>
        <w:t>will</w:t>
      </w:r>
      <w:r w:rsidR="00257C91" w:rsidRPr="000F453A">
        <w:rPr>
          <w:rFonts w:ascii="Arial" w:hAnsi="Arial" w:cs="Arial"/>
        </w:rPr>
        <w:t xml:space="preserve"> undertake a risk assessment and use their professional judgement and experience when deciding whether to seek an enhanced DBS check for any volunteer. In doi</w:t>
      </w:r>
      <w:r w:rsidR="006205E1" w:rsidRPr="000F453A">
        <w:rPr>
          <w:rFonts w:ascii="Arial" w:hAnsi="Arial" w:cs="Arial"/>
        </w:rPr>
        <w:t>ng so we will consider:</w:t>
      </w:r>
    </w:p>
    <w:p w14:paraId="5616AB9A" w14:textId="77777777" w:rsidR="006205E1" w:rsidRPr="000F453A" w:rsidRDefault="00257C91" w:rsidP="00960352">
      <w:pPr>
        <w:pStyle w:val="ListParagraph"/>
        <w:numPr>
          <w:ilvl w:val="0"/>
          <w:numId w:val="40"/>
        </w:numPr>
        <w:rPr>
          <w:rFonts w:ascii="Arial" w:hAnsi="Arial" w:cs="Arial"/>
        </w:rPr>
      </w:pPr>
      <w:r w:rsidRPr="000F453A">
        <w:rPr>
          <w:rFonts w:ascii="Arial" w:hAnsi="Arial" w:cs="Arial"/>
        </w:rPr>
        <w:t>the natu</w:t>
      </w:r>
      <w:r w:rsidR="006205E1" w:rsidRPr="000F453A">
        <w:rPr>
          <w:rFonts w:ascii="Arial" w:hAnsi="Arial" w:cs="Arial"/>
        </w:rPr>
        <w:t>re of the work with children;</w:t>
      </w:r>
    </w:p>
    <w:p w14:paraId="3EC215ED" w14:textId="77777777" w:rsidR="006205E1" w:rsidRPr="000F453A" w:rsidRDefault="00257C91" w:rsidP="00960352">
      <w:pPr>
        <w:pStyle w:val="ListParagraph"/>
        <w:numPr>
          <w:ilvl w:val="0"/>
          <w:numId w:val="40"/>
        </w:numPr>
        <w:rPr>
          <w:rFonts w:ascii="Arial" w:hAnsi="Arial" w:cs="Arial"/>
        </w:rPr>
      </w:pPr>
      <w:r w:rsidRPr="000F453A">
        <w:rPr>
          <w:rFonts w:ascii="Arial" w:hAnsi="Arial" w:cs="Arial"/>
        </w:rPr>
        <w:t xml:space="preserve">what </w:t>
      </w:r>
      <w:r w:rsidR="006205E1" w:rsidRPr="000F453A">
        <w:rPr>
          <w:rFonts w:ascii="Arial" w:hAnsi="Arial" w:cs="Arial"/>
        </w:rPr>
        <w:t xml:space="preserve">we already </w:t>
      </w:r>
      <w:r w:rsidRPr="000F453A">
        <w:rPr>
          <w:rFonts w:ascii="Arial" w:hAnsi="Arial" w:cs="Arial"/>
        </w:rPr>
        <w:t>know about the volunteer, including formal or informal information offered by staff,</w:t>
      </w:r>
      <w:r w:rsidR="006205E1" w:rsidRPr="000F453A">
        <w:rPr>
          <w:rFonts w:ascii="Arial" w:hAnsi="Arial" w:cs="Arial"/>
        </w:rPr>
        <w:t xml:space="preserve"> parents and other volunteers;</w:t>
      </w:r>
    </w:p>
    <w:p w14:paraId="36CFFCEA" w14:textId="77777777" w:rsidR="006205E1" w:rsidRPr="000F453A" w:rsidRDefault="00257C91" w:rsidP="00960352">
      <w:pPr>
        <w:pStyle w:val="ListParagraph"/>
        <w:numPr>
          <w:ilvl w:val="0"/>
          <w:numId w:val="40"/>
        </w:numPr>
        <w:rPr>
          <w:rFonts w:ascii="Arial" w:hAnsi="Arial" w:cs="Arial"/>
        </w:rPr>
      </w:pPr>
      <w:r w:rsidRPr="000F453A">
        <w:rPr>
          <w:rFonts w:ascii="Arial" w:hAnsi="Arial" w:cs="Arial"/>
        </w:rPr>
        <w:t>whether the volunteer has other employment or undertakes voluntary activities where referees c</w:t>
      </w:r>
      <w:r w:rsidR="006205E1" w:rsidRPr="000F453A">
        <w:rPr>
          <w:rFonts w:ascii="Arial" w:hAnsi="Arial" w:cs="Arial"/>
        </w:rPr>
        <w:t>an advise on suitability; and</w:t>
      </w:r>
    </w:p>
    <w:p w14:paraId="64267259" w14:textId="77777777" w:rsidR="006205E1" w:rsidRPr="000F453A" w:rsidRDefault="00257C91" w:rsidP="00960352">
      <w:pPr>
        <w:pStyle w:val="ListParagraph"/>
        <w:numPr>
          <w:ilvl w:val="0"/>
          <w:numId w:val="40"/>
        </w:numPr>
        <w:rPr>
          <w:rFonts w:ascii="Arial" w:hAnsi="Arial" w:cs="Arial"/>
        </w:rPr>
      </w:pPr>
      <w:r w:rsidRPr="000F453A">
        <w:rPr>
          <w:rFonts w:ascii="Arial" w:hAnsi="Arial" w:cs="Arial"/>
        </w:rPr>
        <w:t xml:space="preserve">whether the role is eligible </w:t>
      </w:r>
      <w:r w:rsidR="006205E1" w:rsidRPr="000F453A">
        <w:rPr>
          <w:rFonts w:ascii="Arial" w:hAnsi="Arial" w:cs="Arial"/>
        </w:rPr>
        <w:t>for an enhanced DBS check.</w:t>
      </w:r>
    </w:p>
    <w:p w14:paraId="31FDBC44" w14:textId="77777777" w:rsidR="006205E1" w:rsidRPr="000F453A" w:rsidRDefault="006205E1" w:rsidP="006205E1">
      <w:pPr>
        <w:rPr>
          <w:rFonts w:ascii="Arial" w:hAnsi="Arial" w:cs="Arial"/>
        </w:rPr>
      </w:pPr>
      <w:r w:rsidRPr="000F453A">
        <w:rPr>
          <w:rFonts w:ascii="Arial" w:hAnsi="Arial" w:cs="Arial"/>
        </w:rPr>
        <w:t>When a Volunteer is being supervised:</w:t>
      </w:r>
    </w:p>
    <w:p w14:paraId="6E2C40CF" w14:textId="034B00AC" w:rsidR="006205E1" w:rsidRPr="000F453A" w:rsidRDefault="00257C91" w:rsidP="00960352">
      <w:pPr>
        <w:pStyle w:val="ListParagraph"/>
        <w:numPr>
          <w:ilvl w:val="0"/>
          <w:numId w:val="41"/>
        </w:numPr>
        <w:rPr>
          <w:rFonts w:ascii="Arial" w:hAnsi="Arial" w:cs="Arial"/>
        </w:rPr>
      </w:pPr>
      <w:r w:rsidRPr="000F453A">
        <w:rPr>
          <w:rFonts w:ascii="Arial" w:hAnsi="Arial" w:cs="Arial"/>
        </w:rPr>
        <w:t xml:space="preserve">there must be supervision by a person </w:t>
      </w:r>
      <w:r w:rsidR="0059396F" w:rsidRPr="000F453A">
        <w:rPr>
          <w:rFonts w:ascii="Arial" w:hAnsi="Arial" w:cs="Arial"/>
        </w:rPr>
        <w:t>leading the session/activity</w:t>
      </w:r>
    </w:p>
    <w:p w14:paraId="32BF49AC" w14:textId="212A5962" w:rsidR="006205E1" w:rsidRPr="000F453A" w:rsidRDefault="00257C91" w:rsidP="00960352">
      <w:pPr>
        <w:pStyle w:val="ListParagraph"/>
        <w:numPr>
          <w:ilvl w:val="0"/>
          <w:numId w:val="41"/>
        </w:numPr>
        <w:rPr>
          <w:rFonts w:ascii="Arial" w:hAnsi="Arial" w:cs="Arial"/>
        </w:rPr>
      </w:pPr>
      <w:r w:rsidRPr="000F453A">
        <w:rPr>
          <w:rFonts w:ascii="Arial" w:hAnsi="Arial" w:cs="Arial"/>
        </w:rPr>
        <w:t>the supervision must b</w:t>
      </w:r>
      <w:r w:rsidR="0059396F" w:rsidRPr="000F453A">
        <w:rPr>
          <w:rFonts w:ascii="Arial" w:hAnsi="Arial" w:cs="Arial"/>
        </w:rPr>
        <w:t>e regular</w:t>
      </w:r>
      <w:r w:rsidR="006205E1" w:rsidRPr="000F453A">
        <w:rPr>
          <w:rFonts w:ascii="Arial" w:hAnsi="Arial" w:cs="Arial"/>
        </w:rPr>
        <w:t>; and</w:t>
      </w:r>
    </w:p>
    <w:p w14:paraId="6F7A2AB7" w14:textId="77777777" w:rsidR="006205E1" w:rsidRPr="000F453A" w:rsidRDefault="00257C91" w:rsidP="00960352">
      <w:pPr>
        <w:pStyle w:val="ListParagraph"/>
        <w:numPr>
          <w:ilvl w:val="0"/>
          <w:numId w:val="41"/>
        </w:numPr>
        <w:rPr>
          <w:rFonts w:ascii="Arial" w:hAnsi="Arial" w:cs="Arial"/>
        </w:rPr>
      </w:pPr>
      <w:r w:rsidRPr="000F453A">
        <w:rPr>
          <w:rFonts w:ascii="Arial" w:hAnsi="Arial" w:cs="Arial"/>
        </w:rPr>
        <w:t>the supervision must be “reasonable in all the circumstances to ensure the protection of children”.</w:t>
      </w:r>
    </w:p>
    <w:p w14:paraId="62ADC0AA" w14:textId="77777777" w:rsidR="006205E1" w:rsidRPr="000F453A" w:rsidRDefault="00257C91" w:rsidP="006205E1">
      <w:pPr>
        <w:pStyle w:val="Heading3"/>
        <w:rPr>
          <w:rFonts w:ascii="Arial" w:hAnsi="Arial" w:cs="Arial"/>
          <w:i w:val="0"/>
        </w:rPr>
      </w:pPr>
      <w:r w:rsidRPr="000F453A">
        <w:rPr>
          <w:rFonts w:ascii="Arial" w:hAnsi="Arial" w:cs="Arial"/>
          <w:i w:val="0"/>
        </w:rPr>
        <w:t xml:space="preserve">Visitors </w:t>
      </w:r>
    </w:p>
    <w:p w14:paraId="3EC51E16" w14:textId="68919A35" w:rsidR="006205E1" w:rsidRPr="000F453A" w:rsidRDefault="00F129B3" w:rsidP="006205E1">
      <w:pPr>
        <w:rPr>
          <w:rFonts w:ascii="Arial" w:hAnsi="Arial" w:cs="Arial"/>
        </w:rPr>
      </w:pPr>
      <w:r w:rsidRPr="000F453A">
        <w:rPr>
          <w:rFonts w:ascii="Arial" w:hAnsi="Arial" w:cs="Arial"/>
        </w:rPr>
        <w:t>Croydon Boxing Academy</w:t>
      </w:r>
      <w:r w:rsidR="0093642F" w:rsidRPr="000F453A">
        <w:rPr>
          <w:rFonts w:ascii="Arial" w:hAnsi="Arial" w:cs="Arial"/>
        </w:rPr>
        <w:t xml:space="preserve"> </w:t>
      </w:r>
      <w:r w:rsidR="00257C91" w:rsidRPr="000F453A">
        <w:rPr>
          <w:rFonts w:ascii="Arial" w:hAnsi="Arial" w:cs="Arial"/>
        </w:rPr>
        <w:t xml:space="preserve">do not have the power to request DBS checks and barred list checks, or ask to see DBS certificates, for visitors (for example children’s’ relatives or other visitors attending </w:t>
      </w:r>
      <w:r w:rsidR="0059396F" w:rsidRPr="000F453A">
        <w:rPr>
          <w:rFonts w:ascii="Arial" w:hAnsi="Arial" w:cs="Arial"/>
        </w:rPr>
        <w:t>sessions</w:t>
      </w:r>
      <w:r w:rsidR="00257C91" w:rsidRPr="000F453A">
        <w:rPr>
          <w:rFonts w:ascii="Arial" w:hAnsi="Arial" w:cs="Arial"/>
        </w:rPr>
        <w:t xml:space="preserve">). </w:t>
      </w:r>
      <w:r w:rsidR="0059396F" w:rsidRPr="000F453A">
        <w:rPr>
          <w:rFonts w:ascii="Arial" w:hAnsi="Arial" w:cs="Arial"/>
        </w:rPr>
        <w:t xml:space="preserve">However, visitors will be asking to leave the premises if it is deemed that they pose a risk. </w:t>
      </w:r>
    </w:p>
    <w:p w14:paraId="395B5092" w14:textId="77777777" w:rsidR="001F73F8" w:rsidRPr="000F453A" w:rsidRDefault="001F73F8" w:rsidP="00E0232A">
      <w:pPr>
        <w:pStyle w:val="Heading2"/>
        <w:rPr>
          <w:rFonts w:ascii="Arial" w:hAnsi="Arial" w:cs="Arial"/>
        </w:rPr>
      </w:pPr>
      <w:bookmarkStart w:id="26" w:name="_Toc458598417"/>
    </w:p>
    <w:p w14:paraId="407D732C" w14:textId="77777777" w:rsidR="001F73F8" w:rsidRPr="000F453A" w:rsidRDefault="001F73F8" w:rsidP="00E0232A">
      <w:pPr>
        <w:pStyle w:val="Heading2"/>
        <w:rPr>
          <w:rFonts w:ascii="Arial" w:hAnsi="Arial" w:cs="Arial"/>
        </w:rPr>
      </w:pPr>
    </w:p>
    <w:p w14:paraId="27B8233F" w14:textId="77777777" w:rsidR="001F73F8" w:rsidRDefault="001F73F8" w:rsidP="00E0232A">
      <w:pPr>
        <w:pStyle w:val="Heading2"/>
        <w:rPr>
          <w:rFonts w:ascii="Arial" w:hAnsi="Arial" w:cs="Arial"/>
          <w:b w:val="0"/>
          <w:bCs w:val="0"/>
          <w:sz w:val="20"/>
          <w:szCs w:val="20"/>
        </w:rPr>
      </w:pPr>
    </w:p>
    <w:p w14:paraId="6571F496" w14:textId="77777777" w:rsidR="006D5844" w:rsidRPr="006D5844" w:rsidRDefault="006D5844" w:rsidP="006D5844"/>
    <w:p w14:paraId="0D39F554" w14:textId="77777777" w:rsidR="001F73F8" w:rsidRPr="000F453A" w:rsidRDefault="001F73F8" w:rsidP="00E0232A">
      <w:pPr>
        <w:pStyle w:val="Heading2"/>
        <w:rPr>
          <w:rFonts w:ascii="Arial" w:hAnsi="Arial" w:cs="Arial"/>
        </w:rPr>
      </w:pPr>
    </w:p>
    <w:p w14:paraId="6F4EC9C0" w14:textId="110A7AF3" w:rsidR="00E0232A" w:rsidRPr="000F453A" w:rsidRDefault="00E0232A" w:rsidP="00E0232A">
      <w:pPr>
        <w:pStyle w:val="Heading2"/>
        <w:rPr>
          <w:rFonts w:ascii="Arial" w:hAnsi="Arial" w:cs="Arial"/>
        </w:rPr>
      </w:pPr>
      <w:r w:rsidRPr="000F453A">
        <w:rPr>
          <w:rFonts w:ascii="Arial" w:hAnsi="Arial" w:cs="Arial"/>
        </w:rPr>
        <w:t xml:space="preserve">Allegations of abuse made against </w:t>
      </w:r>
      <w:r w:rsidR="0059396F" w:rsidRPr="000F453A">
        <w:rPr>
          <w:rFonts w:ascii="Arial" w:hAnsi="Arial" w:cs="Arial"/>
        </w:rPr>
        <w:t xml:space="preserve">staff </w:t>
      </w:r>
      <w:bookmarkEnd w:id="26"/>
    </w:p>
    <w:p w14:paraId="3C9EAA82" w14:textId="77777777" w:rsidR="00E0232A" w:rsidRPr="000F453A" w:rsidRDefault="00E0232A" w:rsidP="00E0232A">
      <w:pPr>
        <w:pStyle w:val="Heading3"/>
        <w:rPr>
          <w:rFonts w:ascii="Arial" w:hAnsi="Arial" w:cs="Arial"/>
          <w:i w:val="0"/>
        </w:rPr>
      </w:pPr>
      <w:r w:rsidRPr="000F453A">
        <w:rPr>
          <w:rFonts w:ascii="Arial" w:hAnsi="Arial" w:cs="Arial"/>
          <w:i w:val="0"/>
        </w:rPr>
        <w:t>Duties as an employer and an employee</w:t>
      </w:r>
    </w:p>
    <w:p w14:paraId="5550AF89" w14:textId="4F54A589" w:rsidR="00E0232A" w:rsidRPr="000F453A" w:rsidRDefault="00E0232A" w:rsidP="0059396F">
      <w:pPr>
        <w:rPr>
          <w:rFonts w:ascii="Arial" w:hAnsi="Arial" w:cs="Arial"/>
        </w:rPr>
      </w:pPr>
      <w:r w:rsidRPr="000F453A">
        <w:rPr>
          <w:rFonts w:ascii="Arial" w:hAnsi="Arial" w:cs="Arial"/>
        </w:rPr>
        <w:t xml:space="preserve">This part of the policy is about managing cases of allegations that might indicate a person would pose a risk of harm if they continue to work in regular or close contact with children in their present position, or in any capacity. It should be used in respect of all cases in which it is alleged </w:t>
      </w:r>
      <w:r w:rsidR="0059396F" w:rsidRPr="000F453A">
        <w:rPr>
          <w:rFonts w:ascii="Arial" w:hAnsi="Arial" w:cs="Arial"/>
        </w:rPr>
        <w:t>against a</w:t>
      </w:r>
      <w:r w:rsidRPr="000F453A">
        <w:rPr>
          <w:rFonts w:ascii="Arial" w:hAnsi="Arial" w:cs="Arial"/>
        </w:rPr>
        <w:t xml:space="preserve"> member of staff (including volunteers) </w:t>
      </w:r>
      <w:r w:rsidR="0059396F" w:rsidRPr="000F453A">
        <w:rPr>
          <w:rFonts w:ascii="Arial" w:hAnsi="Arial" w:cs="Arial"/>
        </w:rPr>
        <w:t xml:space="preserve">that has </w:t>
      </w:r>
      <w:r w:rsidRPr="000F453A">
        <w:rPr>
          <w:rFonts w:ascii="Arial" w:hAnsi="Arial" w:cs="Arial"/>
        </w:rPr>
        <w:t>behaved in a way that has harmed a child, or may have harmed a child;</w:t>
      </w:r>
    </w:p>
    <w:p w14:paraId="136AFE5A" w14:textId="77777777" w:rsidR="00E0232A" w:rsidRPr="000F453A" w:rsidRDefault="00E0232A" w:rsidP="00960352">
      <w:pPr>
        <w:pStyle w:val="ListParagraph"/>
        <w:numPr>
          <w:ilvl w:val="0"/>
          <w:numId w:val="43"/>
        </w:numPr>
        <w:rPr>
          <w:rFonts w:ascii="Arial" w:hAnsi="Arial" w:cs="Arial"/>
        </w:rPr>
      </w:pPr>
      <w:r w:rsidRPr="000F453A">
        <w:rPr>
          <w:rFonts w:ascii="Arial" w:hAnsi="Arial" w:cs="Arial"/>
        </w:rPr>
        <w:t>possibly committed a criminal offence against or related to a child; or</w:t>
      </w:r>
    </w:p>
    <w:p w14:paraId="0AAC8589" w14:textId="77777777" w:rsidR="00E0232A" w:rsidRPr="000F453A" w:rsidRDefault="00E0232A" w:rsidP="00960352">
      <w:pPr>
        <w:pStyle w:val="ListParagraph"/>
        <w:numPr>
          <w:ilvl w:val="0"/>
          <w:numId w:val="43"/>
        </w:numPr>
        <w:rPr>
          <w:rFonts w:ascii="Arial" w:hAnsi="Arial" w:cs="Arial"/>
        </w:rPr>
      </w:pPr>
      <w:r w:rsidRPr="000F453A">
        <w:rPr>
          <w:rFonts w:ascii="Arial" w:hAnsi="Arial" w:cs="Arial"/>
        </w:rPr>
        <w:t>behaved towards a child or children in a way that indicates he or she would pose a risk of harm to children.</w:t>
      </w:r>
    </w:p>
    <w:p w14:paraId="7D5F5E38" w14:textId="6E71E495" w:rsidR="0059396F" w:rsidRPr="000F453A" w:rsidRDefault="00F129B3" w:rsidP="00E0232A">
      <w:pPr>
        <w:rPr>
          <w:rFonts w:ascii="Arial" w:hAnsi="Arial" w:cs="Arial"/>
        </w:rPr>
      </w:pPr>
      <w:r w:rsidRPr="000F453A">
        <w:rPr>
          <w:rFonts w:ascii="Arial" w:hAnsi="Arial" w:cs="Arial"/>
        </w:rPr>
        <w:t>Croydon Boxing Academy</w:t>
      </w:r>
      <w:r w:rsidR="00600515" w:rsidRPr="000F453A">
        <w:rPr>
          <w:rFonts w:ascii="Arial" w:hAnsi="Arial" w:cs="Arial"/>
        </w:rPr>
        <w:t xml:space="preserve"> </w:t>
      </w:r>
      <w:r w:rsidR="00974A35" w:rsidRPr="000F453A">
        <w:rPr>
          <w:rFonts w:ascii="Arial" w:hAnsi="Arial" w:cs="Arial"/>
        </w:rPr>
        <w:t>has</w:t>
      </w:r>
      <w:r w:rsidR="0059396F" w:rsidRPr="000F453A">
        <w:rPr>
          <w:rFonts w:ascii="Arial" w:hAnsi="Arial" w:cs="Arial"/>
        </w:rPr>
        <w:t xml:space="preserve"> a duty to safeguard both the </w:t>
      </w:r>
      <w:r w:rsidR="00897AB4" w:rsidRPr="000F453A">
        <w:rPr>
          <w:rFonts w:ascii="Arial" w:hAnsi="Arial" w:cs="Arial"/>
        </w:rPr>
        <w:t>child (</w:t>
      </w:r>
      <w:r w:rsidR="0059396F" w:rsidRPr="000F453A">
        <w:rPr>
          <w:rFonts w:ascii="Arial" w:hAnsi="Arial" w:cs="Arial"/>
        </w:rPr>
        <w:t>ren) and alleged member of staff and will take robust steps to mitigate and investigate the concerns raised.</w:t>
      </w:r>
      <w:r w:rsidR="009D600E" w:rsidRPr="000F453A">
        <w:rPr>
          <w:rFonts w:ascii="Arial" w:hAnsi="Arial" w:cs="Arial"/>
        </w:rPr>
        <w:t xml:space="preserve"> A risk assessment will be carried out while the serious consideration of removing the member of staff be achieved until full investigation has concluded. </w:t>
      </w:r>
      <w:r w:rsidR="0059396F" w:rsidRPr="000F453A">
        <w:rPr>
          <w:rFonts w:ascii="Arial" w:hAnsi="Arial" w:cs="Arial"/>
        </w:rPr>
        <w:t xml:space="preserve"> </w:t>
      </w:r>
      <w:r w:rsidR="00D11314" w:rsidRPr="000F453A">
        <w:rPr>
          <w:rFonts w:ascii="Arial" w:hAnsi="Arial" w:cs="Arial"/>
        </w:rPr>
        <w:t xml:space="preserve">This investigation may have not involved the police and Children’s social care services should the allegation be of a serious nature. </w:t>
      </w:r>
    </w:p>
    <w:p w14:paraId="007EFB1F" w14:textId="77777777" w:rsidR="0010756E" w:rsidRPr="000F453A" w:rsidRDefault="0010756E" w:rsidP="0010756E">
      <w:pPr>
        <w:rPr>
          <w:rFonts w:ascii="Arial" w:hAnsi="Arial" w:cs="Arial"/>
          <w:b/>
        </w:rPr>
      </w:pPr>
      <w:r w:rsidRPr="000F453A">
        <w:rPr>
          <w:rFonts w:ascii="Arial" w:hAnsi="Arial" w:cs="Arial"/>
          <w:b/>
        </w:rPr>
        <w:t>Whistle Blowing</w:t>
      </w:r>
    </w:p>
    <w:p w14:paraId="707E4ABF" w14:textId="227491C8" w:rsidR="0010756E" w:rsidRPr="000F453A" w:rsidRDefault="0010756E" w:rsidP="0010756E">
      <w:pPr>
        <w:rPr>
          <w:rFonts w:ascii="Arial" w:hAnsi="Arial" w:cs="Arial"/>
          <w:b/>
        </w:rPr>
      </w:pPr>
      <w:r w:rsidRPr="000F453A">
        <w:rPr>
          <w:rFonts w:ascii="Arial" w:eastAsia="Times New Roman" w:hAnsi="Arial" w:cs="Arial"/>
          <w:color w:val="auto"/>
          <w:lang w:val="en-GB" w:eastAsia="en-US"/>
        </w:rPr>
        <w:t>Any con</w:t>
      </w:r>
      <w:bookmarkStart w:id="27" w:name="_GoBack"/>
      <w:bookmarkEnd w:id="27"/>
      <w:r w:rsidRPr="000F453A">
        <w:rPr>
          <w:rFonts w:ascii="Arial" w:eastAsia="Times New Roman" w:hAnsi="Arial" w:cs="Arial"/>
          <w:color w:val="auto"/>
          <w:lang w:val="en-GB" w:eastAsia="en-US"/>
        </w:rPr>
        <w:t xml:space="preserve">cerns for the welfare of any child arising from the abuse or harassment by a coach, volunteer or child / young person should be reported immediately. The welfare of the child must always be of paramount importance and, you should ensure someone takes immediate steps to remove the child or young person from a position of harm or potential harm. </w:t>
      </w:r>
    </w:p>
    <w:p w14:paraId="6D024B76" w14:textId="77777777" w:rsidR="0010756E" w:rsidRPr="000F453A" w:rsidRDefault="0010756E" w:rsidP="0010756E">
      <w:pPr>
        <w:spacing w:after="0" w:line="240" w:lineRule="auto"/>
        <w:rPr>
          <w:rFonts w:ascii="Arial" w:eastAsia="Times New Roman" w:hAnsi="Arial" w:cs="Arial"/>
          <w:color w:val="auto"/>
          <w:lang w:val="en-GB" w:eastAsia="en-US"/>
        </w:rPr>
      </w:pPr>
    </w:p>
    <w:p w14:paraId="0C15E3CF" w14:textId="77777777" w:rsidR="0010756E" w:rsidRPr="000F453A" w:rsidRDefault="0010756E" w:rsidP="0010756E">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 xml:space="preserve">If as a member of staff, a coach or other volunteer, you become aware that a member of staff, a coach or other volunteer has or may abuse a child/children, you MUST inform an appropriate person, in confidence if necessary. That person could be a club, divisional or regional welfare officer or the National Compliance Manager. </w:t>
      </w:r>
    </w:p>
    <w:p w14:paraId="7994D7B9" w14:textId="77777777" w:rsidR="0010756E" w:rsidRPr="000F453A" w:rsidRDefault="0010756E" w:rsidP="0010756E">
      <w:pPr>
        <w:spacing w:after="0" w:line="240" w:lineRule="auto"/>
        <w:rPr>
          <w:rFonts w:ascii="Arial" w:eastAsia="Times New Roman" w:hAnsi="Arial" w:cs="Arial"/>
          <w:color w:val="auto"/>
          <w:lang w:val="en-GB" w:eastAsia="en-US"/>
        </w:rPr>
      </w:pPr>
    </w:p>
    <w:p w14:paraId="0D1B6C92" w14:textId="77777777" w:rsidR="0010756E" w:rsidRPr="000F453A" w:rsidRDefault="0010756E" w:rsidP="0010756E">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 xml:space="preserve">All information received and discussed will be treated in confidence and only shared with those individuals within Croydon Boxing Academy who will be able to manage and resolve the situation. </w:t>
      </w:r>
    </w:p>
    <w:p w14:paraId="34DDF5C8" w14:textId="77777777" w:rsidR="0010756E" w:rsidRPr="000F453A" w:rsidRDefault="0010756E" w:rsidP="0010756E">
      <w:pPr>
        <w:spacing w:after="0" w:line="240" w:lineRule="auto"/>
        <w:rPr>
          <w:rFonts w:ascii="Arial" w:eastAsia="Times New Roman" w:hAnsi="Arial" w:cs="Arial"/>
          <w:color w:val="auto"/>
          <w:lang w:val="en-GB" w:eastAsia="en-US"/>
        </w:rPr>
      </w:pPr>
    </w:p>
    <w:p w14:paraId="59ECE79D" w14:textId="7020C978" w:rsidR="0010756E" w:rsidRPr="000F453A" w:rsidRDefault="0010756E" w:rsidP="0010756E">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In urgent and serious case you MUST contact the police, the children’s social care services or the NSPCC. All these agencies are experienced in such matters and you can be confident that the concerns will be addressed in a professional way</w:t>
      </w:r>
    </w:p>
    <w:p w14:paraId="6D095E00" w14:textId="77777777" w:rsidR="0010756E" w:rsidRPr="000F453A" w:rsidRDefault="0010756E" w:rsidP="00E0232A">
      <w:pPr>
        <w:rPr>
          <w:rFonts w:ascii="Arial" w:hAnsi="Arial" w:cs="Arial"/>
          <w:b/>
        </w:rPr>
      </w:pPr>
    </w:p>
    <w:p w14:paraId="04F1C1BA" w14:textId="045987CD" w:rsidR="0010756E" w:rsidRPr="000F453A" w:rsidRDefault="0010756E" w:rsidP="00E0232A">
      <w:pPr>
        <w:rPr>
          <w:rFonts w:ascii="Arial" w:hAnsi="Arial" w:cs="Arial"/>
          <w:b/>
        </w:rPr>
      </w:pPr>
      <w:r w:rsidRPr="000F453A">
        <w:rPr>
          <w:rFonts w:ascii="Arial" w:hAnsi="Arial" w:cs="Arial"/>
          <w:b/>
        </w:rPr>
        <w:t>Contact the Whistle Blowing Advice Line :08000280285</w:t>
      </w:r>
    </w:p>
    <w:p w14:paraId="03EF09D9" w14:textId="4586368E" w:rsidR="0010756E" w:rsidRPr="000F453A" w:rsidRDefault="0010756E" w:rsidP="00E0232A">
      <w:pPr>
        <w:rPr>
          <w:rFonts w:ascii="Arial" w:hAnsi="Arial" w:cs="Arial"/>
          <w:b/>
        </w:rPr>
      </w:pPr>
      <w:r w:rsidRPr="000F453A">
        <w:rPr>
          <w:rFonts w:ascii="Arial" w:hAnsi="Arial" w:cs="Arial"/>
          <w:b/>
        </w:rPr>
        <w:t xml:space="preserve">Email: </w:t>
      </w:r>
      <w:hyperlink r:id="rId17" w:history="1">
        <w:r w:rsidRPr="000F453A">
          <w:rPr>
            <w:rStyle w:val="Hyperlink"/>
            <w:rFonts w:ascii="Arial" w:hAnsi="Arial" w:cs="Arial"/>
            <w:b/>
          </w:rPr>
          <w:t>help@nspcc.org.uk</w:t>
        </w:r>
      </w:hyperlink>
    </w:p>
    <w:p w14:paraId="79BB7F43" w14:textId="48E7AC8B" w:rsidR="0010756E" w:rsidRPr="000F453A" w:rsidRDefault="0010756E" w:rsidP="00E0232A">
      <w:pPr>
        <w:rPr>
          <w:rFonts w:ascii="Arial" w:hAnsi="Arial" w:cs="Arial"/>
          <w:b/>
        </w:rPr>
      </w:pPr>
      <w:r w:rsidRPr="000F453A">
        <w:rPr>
          <w:rFonts w:ascii="Arial" w:hAnsi="Arial" w:cs="Arial"/>
          <w:b/>
        </w:rPr>
        <w:t>Web: www.nspcc.org.uk/whistleblowing</w:t>
      </w:r>
    </w:p>
    <w:p w14:paraId="19850C81" w14:textId="77777777" w:rsidR="0010756E" w:rsidRPr="000F453A" w:rsidRDefault="0010756E" w:rsidP="00E0232A">
      <w:pPr>
        <w:rPr>
          <w:rFonts w:ascii="Arial" w:hAnsi="Arial" w:cs="Arial"/>
          <w:b/>
        </w:rPr>
      </w:pPr>
    </w:p>
    <w:p w14:paraId="3EB10359" w14:textId="77777777" w:rsidR="001F73F8" w:rsidRPr="000F453A" w:rsidRDefault="001F73F8" w:rsidP="003D4DD1">
      <w:pPr>
        <w:rPr>
          <w:rFonts w:ascii="Arial" w:hAnsi="Arial" w:cs="Arial"/>
          <w:b/>
          <w:sz w:val="26"/>
          <w:szCs w:val="26"/>
        </w:rPr>
      </w:pPr>
      <w:r w:rsidRPr="000F453A">
        <w:rPr>
          <w:rFonts w:ascii="Arial" w:hAnsi="Arial" w:cs="Arial"/>
          <w:b/>
          <w:sz w:val="26"/>
          <w:szCs w:val="26"/>
        </w:rPr>
        <w:lastRenderedPageBreak/>
        <w:t>Useful Contact information</w:t>
      </w:r>
    </w:p>
    <w:p w14:paraId="30FA05E6" w14:textId="02C1150F" w:rsidR="001F73F8" w:rsidRPr="000F453A" w:rsidRDefault="001F73F8" w:rsidP="003D4DD1">
      <w:pPr>
        <w:rPr>
          <w:rFonts w:ascii="Arial" w:hAnsi="Arial" w:cs="Arial"/>
          <w:b/>
          <w:u w:val="single"/>
        </w:rPr>
      </w:pPr>
      <w:r w:rsidRPr="000F453A">
        <w:rPr>
          <w:rFonts w:ascii="Arial" w:hAnsi="Arial" w:cs="Arial"/>
          <w:b/>
          <w:u w:val="single"/>
        </w:rPr>
        <w:t>Croydon SPOC/MASH</w:t>
      </w:r>
    </w:p>
    <w:p w14:paraId="77619471" w14:textId="77777777" w:rsidR="001F73F8" w:rsidRPr="000F453A" w:rsidRDefault="001F73F8" w:rsidP="003D4DD1">
      <w:pPr>
        <w:rPr>
          <w:rFonts w:ascii="Arial" w:hAnsi="Arial" w:cs="Arial"/>
        </w:rPr>
      </w:pPr>
      <w:r w:rsidRPr="000F453A">
        <w:rPr>
          <w:rFonts w:ascii="Arial" w:hAnsi="Arial" w:cs="Arial"/>
        </w:rPr>
        <w:t>MASH assessment team telephone 0208726640/02082394307. This line is for urgent child protection matters only</w:t>
      </w:r>
    </w:p>
    <w:p w14:paraId="1738E5DB" w14:textId="77777777" w:rsidR="001F73F8" w:rsidRPr="000F453A" w:rsidRDefault="001F73F8" w:rsidP="003D4DD1">
      <w:pPr>
        <w:rPr>
          <w:rFonts w:ascii="Arial" w:hAnsi="Arial" w:cs="Arial"/>
        </w:rPr>
      </w:pPr>
      <w:r w:rsidRPr="000F453A">
        <w:rPr>
          <w:rFonts w:ascii="Arial" w:hAnsi="Arial" w:cs="Arial"/>
        </w:rPr>
        <w:t>For urgent calls OOH (17:00-09:00) please contact 02087266400/02087266000 and ask to speak to the OOH team</w:t>
      </w:r>
    </w:p>
    <w:p w14:paraId="40EBBD57" w14:textId="2279CC97" w:rsidR="001F73F8" w:rsidRPr="000F453A" w:rsidRDefault="001F73F8" w:rsidP="003D4DD1">
      <w:pPr>
        <w:rPr>
          <w:rFonts w:ascii="Arial" w:hAnsi="Arial" w:cs="Arial"/>
        </w:rPr>
      </w:pPr>
      <w:r w:rsidRPr="000F453A">
        <w:rPr>
          <w:rFonts w:ascii="Arial" w:hAnsi="Arial" w:cs="Arial"/>
        </w:rPr>
        <w:t xml:space="preserve">Email- </w:t>
      </w:r>
      <w:hyperlink r:id="rId18" w:history="1">
        <w:r w:rsidRPr="000F453A">
          <w:rPr>
            <w:rStyle w:val="Hyperlink"/>
            <w:rFonts w:ascii="Arial" w:hAnsi="Arial" w:cs="Arial"/>
          </w:rPr>
          <w:t>childreferrals@croydon.gov.uk</w:t>
        </w:r>
      </w:hyperlink>
    </w:p>
    <w:p w14:paraId="35AA8084" w14:textId="77777777" w:rsidR="001F73F8" w:rsidRPr="000F453A" w:rsidRDefault="001F73F8" w:rsidP="003D4DD1">
      <w:pPr>
        <w:rPr>
          <w:rFonts w:ascii="Arial" w:hAnsi="Arial" w:cs="Arial"/>
        </w:rPr>
      </w:pPr>
      <w:r w:rsidRPr="000F453A">
        <w:rPr>
          <w:rFonts w:ascii="Arial" w:hAnsi="Arial" w:cs="Arial"/>
        </w:rPr>
        <w:t>Fax-02097269441</w:t>
      </w:r>
    </w:p>
    <w:p w14:paraId="64B6810E" w14:textId="77777777" w:rsidR="001F73F8" w:rsidRPr="000F453A" w:rsidRDefault="001F73F8" w:rsidP="003D4DD1">
      <w:pPr>
        <w:rPr>
          <w:rFonts w:ascii="Arial" w:hAnsi="Arial" w:cs="Arial"/>
        </w:rPr>
      </w:pPr>
      <w:r w:rsidRPr="000F453A">
        <w:rPr>
          <w:rFonts w:ascii="Arial" w:hAnsi="Arial" w:cs="Arial"/>
        </w:rPr>
        <w:t>Consultation line-02087266464</w:t>
      </w:r>
    </w:p>
    <w:p w14:paraId="4451A562" w14:textId="77777777" w:rsidR="001F73F8" w:rsidRPr="000F453A" w:rsidRDefault="001F73F8" w:rsidP="003D4DD1">
      <w:pPr>
        <w:rPr>
          <w:rFonts w:ascii="Arial" w:hAnsi="Arial" w:cs="Arial"/>
          <w:b/>
        </w:rPr>
      </w:pPr>
      <w:r w:rsidRPr="000F453A">
        <w:rPr>
          <w:rFonts w:ascii="Arial" w:hAnsi="Arial" w:cs="Arial"/>
          <w:b/>
        </w:rPr>
        <w:t>If a child is immediately at risk call 999 immediately</w:t>
      </w:r>
    </w:p>
    <w:p w14:paraId="0FD53FB1" w14:textId="77777777" w:rsidR="001F73F8" w:rsidRPr="000F453A" w:rsidRDefault="001F73F8" w:rsidP="003D4DD1">
      <w:pPr>
        <w:rPr>
          <w:rFonts w:ascii="Arial" w:hAnsi="Arial" w:cs="Arial"/>
          <w:b/>
          <w:u w:val="single"/>
        </w:rPr>
      </w:pPr>
      <w:r w:rsidRPr="000F453A">
        <w:rPr>
          <w:rFonts w:ascii="Arial" w:hAnsi="Arial" w:cs="Arial"/>
          <w:b/>
          <w:u w:val="single"/>
        </w:rPr>
        <w:t>Croydon Local authority Designated Officer (LADO)</w:t>
      </w:r>
    </w:p>
    <w:p w14:paraId="218056C5" w14:textId="77777777" w:rsidR="001F73F8" w:rsidRPr="000F453A" w:rsidRDefault="001F73F8" w:rsidP="003D4DD1">
      <w:pPr>
        <w:rPr>
          <w:rFonts w:ascii="Arial" w:hAnsi="Arial" w:cs="Arial"/>
          <w:i/>
        </w:rPr>
      </w:pPr>
      <w:r w:rsidRPr="000F453A">
        <w:rPr>
          <w:rFonts w:ascii="Arial" w:hAnsi="Arial" w:cs="Arial"/>
          <w:i/>
        </w:rPr>
        <w:t>(</w:t>
      </w:r>
      <w:proofErr w:type="gramStart"/>
      <w:r w:rsidRPr="000F453A">
        <w:rPr>
          <w:rFonts w:ascii="Arial" w:hAnsi="Arial" w:cs="Arial"/>
          <w:i/>
        </w:rPr>
        <w:t>to</w:t>
      </w:r>
      <w:proofErr w:type="gramEnd"/>
      <w:r w:rsidRPr="000F453A">
        <w:rPr>
          <w:rFonts w:ascii="Arial" w:hAnsi="Arial" w:cs="Arial"/>
          <w:i/>
        </w:rPr>
        <w:t xml:space="preserve"> refer concerns about a member of staff)</w:t>
      </w:r>
    </w:p>
    <w:p w14:paraId="75A98C54" w14:textId="409D80E7" w:rsidR="001F73F8" w:rsidRPr="000F453A" w:rsidRDefault="001F73F8" w:rsidP="003D4DD1">
      <w:pPr>
        <w:rPr>
          <w:rFonts w:ascii="Arial" w:hAnsi="Arial" w:cs="Arial"/>
        </w:rPr>
      </w:pPr>
      <w:r w:rsidRPr="000F453A">
        <w:rPr>
          <w:rFonts w:ascii="Arial" w:hAnsi="Arial" w:cs="Arial"/>
        </w:rPr>
        <w:t>Steve Hall</w:t>
      </w:r>
    </w:p>
    <w:p w14:paraId="04796828" w14:textId="0758E064" w:rsidR="001F73F8" w:rsidRPr="000F453A" w:rsidRDefault="001F73F8" w:rsidP="003D4DD1">
      <w:pPr>
        <w:rPr>
          <w:rFonts w:ascii="Arial" w:hAnsi="Arial" w:cs="Arial"/>
        </w:rPr>
      </w:pPr>
      <w:r w:rsidRPr="000F453A">
        <w:rPr>
          <w:rFonts w:ascii="Arial" w:hAnsi="Arial" w:cs="Arial"/>
        </w:rPr>
        <w:t>Tel: 02082552889/07825830328</w:t>
      </w:r>
    </w:p>
    <w:p w14:paraId="7566E47F" w14:textId="52E5E6DA" w:rsidR="001F73F8" w:rsidRPr="000F453A" w:rsidRDefault="001F73F8" w:rsidP="003D4DD1">
      <w:pPr>
        <w:rPr>
          <w:rFonts w:ascii="Arial" w:hAnsi="Arial" w:cs="Arial"/>
        </w:rPr>
      </w:pPr>
      <w:r w:rsidRPr="000F453A">
        <w:rPr>
          <w:rFonts w:ascii="Arial" w:hAnsi="Arial" w:cs="Arial"/>
        </w:rPr>
        <w:t xml:space="preserve">Email: </w:t>
      </w:r>
      <w:hyperlink r:id="rId19" w:history="1">
        <w:r w:rsidRPr="000F453A">
          <w:rPr>
            <w:rStyle w:val="Hyperlink"/>
            <w:rFonts w:ascii="Arial" w:hAnsi="Arial" w:cs="Arial"/>
          </w:rPr>
          <w:t>steve.hall@croydon.gov.uk/LADO@croydon.gov.uk</w:t>
        </w:r>
      </w:hyperlink>
    </w:p>
    <w:p w14:paraId="77A5005E" w14:textId="2862C968" w:rsidR="001F73F8" w:rsidRPr="000F453A" w:rsidRDefault="001F73F8" w:rsidP="003D4DD1">
      <w:pPr>
        <w:rPr>
          <w:rFonts w:ascii="Arial" w:hAnsi="Arial" w:cs="Arial"/>
        </w:rPr>
      </w:pPr>
      <w:r w:rsidRPr="000F453A">
        <w:rPr>
          <w:rFonts w:ascii="Arial" w:hAnsi="Arial" w:cs="Arial"/>
        </w:rPr>
        <w:t>Jane Parr (Assistant LADO)</w:t>
      </w:r>
    </w:p>
    <w:p w14:paraId="58D617FA" w14:textId="47525029" w:rsidR="001F73F8" w:rsidRPr="000F453A" w:rsidRDefault="001F73F8" w:rsidP="003D4DD1">
      <w:pPr>
        <w:rPr>
          <w:rFonts w:ascii="Arial" w:hAnsi="Arial" w:cs="Arial"/>
        </w:rPr>
      </w:pPr>
      <w:r w:rsidRPr="000F453A">
        <w:rPr>
          <w:rFonts w:ascii="Arial" w:hAnsi="Arial" w:cs="Arial"/>
        </w:rPr>
        <w:t>Tel: 02082552889</w:t>
      </w:r>
    </w:p>
    <w:p w14:paraId="70D570B9" w14:textId="43F0D118" w:rsidR="001F73F8" w:rsidRPr="000F453A" w:rsidRDefault="001F73F8" w:rsidP="003D4DD1">
      <w:pPr>
        <w:rPr>
          <w:rFonts w:ascii="Arial" w:hAnsi="Arial" w:cs="Arial"/>
        </w:rPr>
      </w:pPr>
      <w:r w:rsidRPr="000F453A">
        <w:rPr>
          <w:rFonts w:ascii="Arial" w:hAnsi="Arial" w:cs="Arial"/>
        </w:rPr>
        <w:t xml:space="preserve">Email: </w:t>
      </w:r>
      <w:hyperlink r:id="rId20" w:history="1">
        <w:r w:rsidRPr="000F453A">
          <w:rPr>
            <w:rStyle w:val="Hyperlink"/>
            <w:rFonts w:ascii="Arial" w:hAnsi="Arial" w:cs="Arial"/>
          </w:rPr>
          <w:t>Jane.parr@croydon.gov.uk</w:t>
        </w:r>
      </w:hyperlink>
    </w:p>
    <w:p w14:paraId="3BD9FE8D" w14:textId="76F4058C" w:rsidR="001F73F8" w:rsidRPr="000F453A" w:rsidRDefault="001F73F8" w:rsidP="003D4DD1">
      <w:pPr>
        <w:rPr>
          <w:rFonts w:ascii="Arial" w:hAnsi="Arial" w:cs="Arial"/>
          <w:b/>
          <w:u w:val="single"/>
        </w:rPr>
      </w:pPr>
      <w:proofErr w:type="spellStart"/>
      <w:r w:rsidRPr="000F453A">
        <w:rPr>
          <w:rFonts w:ascii="Arial" w:hAnsi="Arial" w:cs="Arial"/>
          <w:b/>
          <w:u w:val="single"/>
        </w:rPr>
        <w:t>Wandsworth</w:t>
      </w:r>
      <w:proofErr w:type="spellEnd"/>
      <w:r w:rsidRPr="000F453A">
        <w:rPr>
          <w:rFonts w:ascii="Arial" w:hAnsi="Arial" w:cs="Arial"/>
          <w:b/>
          <w:u w:val="single"/>
        </w:rPr>
        <w:t xml:space="preserve"> Local Authority Designated Officer (LADO)</w:t>
      </w:r>
    </w:p>
    <w:p w14:paraId="089269D4" w14:textId="1664BD53" w:rsidR="001F73F8" w:rsidRPr="000F453A" w:rsidRDefault="001F73F8" w:rsidP="003D4DD1">
      <w:pPr>
        <w:rPr>
          <w:rFonts w:ascii="Arial" w:hAnsi="Arial" w:cs="Arial"/>
        </w:rPr>
      </w:pPr>
      <w:proofErr w:type="spellStart"/>
      <w:r w:rsidRPr="000F453A">
        <w:rPr>
          <w:rFonts w:ascii="Arial" w:hAnsi="Arial" w:cs="Arial"/>
        </w:rPr>
        <w:t>Chantel</w:t>
      </w:r>
      <w:proofErr w:type="spellEnd"/>
      <w:r w:rsidRPr="000F453A">
        <w:rPr>
          <w:rFonts w:ascii="Arial" w:hAnsi="Arial" w:cs="Arial"/>
        </w:rPr>
        <w:t xml:space="preserve"> </w:t>
      </w:r>
      <w:proofErr w:type="spellStart"/>
      <w:r w:rsidRPr="000F453A">
        <w:rPr>
          <w:rFonts w:ascii="Arial" w:hAnsi="Arial" w:cs="Arial"/>
        </w:rPr>
        <w:t>Langenhoven</w:t>
      </w:r>
      <w:proofErr w:type="spellEnd"/>
    </w:p>
    <w:p w14:paraId="3BADD22C" w14:textId="2884125B" w:rsidR="001F73F8" w:rsidRPr="000F453A" w:rsidRDefault="001F73F8" w:rsidP="003D4DD1">
      <w:pPr>
        <w:rPr>
          <w:rFonts w:ascii="Arial" w:hAnsi="Arial" w:cs="Arial"/>
        </w:rPr>
      </w:pPr>
      <w:r w:rsidRPr="000F453A">
        <w:rPr>
          <w:rFonts w:ascii="Arial" w:hAnsi="Arial" w:cs="Arial"/>
        </w:rPr>
        <w:t>Tel:02088717440</w:t>
      </w:r>
    </w:p>
    <w:p w14:paraId="31BFDCBD" w14:textId="787E1349" w:rsidR="001F73F8" w:rsidRDefault="001F73F8" w:rsidP="003D4DD1">
      <w:pPr>
        <w:rPr>
          <w:rFonts w:ascii="Arial" w:hAnsi="Arial" w:cs="Arial"/>
        </w:rPr>
      </w:pPr>
      <w:r w:rsidRPr="000F453A">
        <w:rPr>
          <w:rFonts w:ascii="Arial" w:hAnsi="Arial" w:cs="Arial"/>
        </w:rPr>
        <w:t xml:space="preserve">Email: </w:t>
      </w:r>
      <w:hyperlink r:id="rId21" w:history="1">
        <w:r w:rsidR="000F453A" w:rsidRPr="002D3351">
          <w:rPr>
            <w:rStyle w:val="Hyperlink"/>
            <w:rFonts w:ascii="Arial" w:hAnsi="Arial" w:cs="Arial"/>
          </w:rPr>
          <w:t>LADO@wandsworth.gov.uk</w:t>
        </w:r>
      </w:hyperlink>
    </w:p>
    <w:p w14:paraId="216664A8" w14:textId="77777777"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b/>
          <w:color w:val="auto"/>
          <w:u w:val="single"/>
          <w:lang w:val="en-GB" w:eastAsia="en-US"/>
        </w:rPr>
        <w:t>ENGLAND BOXING</w:t>
      </w:r>
    </w:p>
    <w:p w14:paraId="08CD7DB0" w14:textId="77777777" w:rsidR="000F453A" w:rsidRDefault="000F453A" w:rsidP="000F453A">
      <w:pPr>
        <w:spacing w:after="0" w:line="240" w:lineRule="auto"/>
        <w:rPr>
          <w:rFonts w:ascii="Arial" w:eastAsia="Times New Roman" w:hAnsi="Arial" w:cs="Arial"/>
          <w:color w:val="auto"/>
          <w:lang w:val="en-GB" w:eastAsia="en-US"/>
        </w:rPr>
      </w:pPr>
    </w:p>
    <w:p w14:paraId="5404E27F" w14:textId="7030522D"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National Complian</w:t>
      </w:r>
      <w:r>
        <w:rPr>
          <w:rFonts w:ascii="Arial" w:eastAsia="Times New Roman" w:hAnsi="Arial" w:cs="Arial"/>
          <w:color w:val="auto"/>
          <w:lang w:val="en-GB" w:eastAsia="en-US"/>
        </w:rPr>
        <w:t>c</w:t>
      </w:r>
      <w:r w:rsidRPr="000F453A">
        <w:rPr>
          <w:rFonts w:ascii="Arial" w:eastAsia="Times New Roman" w:hAnsi="Arial" w:cs="Arial"/>
          <w:color w:val="auto"/>
          <w:lang w:val="en-GB" w:eastAsia="en-US"/>
        </w:rPr>
        <w:t xml:space="preserve">e Manager – Gordon Valentine 07590 600001 See EB website </w:t>
      </w:r>
    </w:p>
    <w:p w14:paraId="62EAAB55" w14:textId="295BA22E" w:rsidR="000F453A" w:rsidRDefault="000F453A" w:rsidP="000F453A">
      <w:pPr>
        <w:spacing w:after="0" w:line="240" w:lineRule="auto"/>
        <w:rPr>
          <w:rFonts w:ascii="Arial" w:eastAsia="Times New Roman" w:hAnsi="Arial" w:cs="Arial"/>
          <w:color w:val="auto"/>
          <w:lang w:val="en-GB" w:eastAsia="en-US"/>
        </w:rPr>
      </w:pPr>
      <w:proofErr w:type="gramStart"/>
      <w:r w:rsidRPr="000F453A">
        <w:rPr>
          <w:rFonts w:ascii="Arial" w:eastAsia="Times New Roman" w:hAnsi="Arial" w:cs="Arial"/>
          <w:color w:val="auto"/>
          <w:lang w:val="en-GB" w:eastAsia="en-US"/>
        </w:rPr>
        <w:lastRenderedPageBreak/>
        <w:t>For details of Regional Welfare Officer.</w:t>
      </w:r>
      <w:proofErr w:type="gramEnd"/>
      <w:r w:rsidRPr="000F453A">
        <w:rPr>
          <w:rFonts w:ascii="Arial" w:eastAsia="Times New Roman" w:hAnsi="Arial" w:cs="Arial"/>
          <w:color w:val="auto"/>
          <w:lang w:val="en-GB" w:eastAsia="en-US"/>
        </w:rPr>
        <w:t xml:space="preserve"> </w:t>
      </w:r>
    </w:p>
    <w:p w14:paraId="4455EA8B" w14:textId="77777777" w:rsidR="000F453A" w:rsidRDefault="000F453A" w:rsidP="000F453A">
      <w:pPr>
        <w:spacing w:after="0" w:line="240" w:lineRule="auto"/>
        <w:rPr>
          <w:rFonts w:ascii="Arial" w:eastAsia="Times New Roman" w:hAnsi="Arial" w:cs="Arial"/>
          <w:color w:val="auto"/>
          <w:lang w:val="en-GB" w:eastAsia="en-US"/>
        </w:rPr>
      </w:pPr>
    </w:p>
    <w:p w14:paraId="3B6974BC" w14:textId="1197B430" w:rsidR="000F453A" w:rsidRDefault="000F453A" w:rsidP="000F453A">
      <w:pPr>
        <w:spacing w:after="0" w:line="240" w:lineRule="auto"/>
        <w:rPr>
          <w:rFonts w:ascii="Arial" w:eastAsia="Times New Roman" w:hAnsi="Arial" w:cs="Arial"/>
          <w:color w:val="auto"/>
          <w:lang w:val="en-GB" w:eastAsia="en-US"/>
        </w:rPr>
      </w:pPr>
      <w:r>
        <w:rPr>
          <w:rFonts w:ascii="Arial" w:eastAsia="Times New Roman" w:hAnsi="Arial" w:cs="Arial"/>
          <w:color w:val="auto"/>
          <w:lang w:val="en-GB" w:eastAsia="en-US"/>
        </w:rPr>
        <w:t xml:space="preserve">NSPCC Helpline: </w:t>
      </w:r>
      <w:r w:rsidRPr="000F453A">
        <w:rPr>
          <w:rFonts w:ascii="Arial" w:eastAsia="Times New Roman" w:hAnsi="Arial" w:cs="Arial"/>
          <w:color w:val="auto"/>
          <w:lang w:val="en-GB" w:eastAsia="en-US"/>
        </w:rPr>
        <w:t>0808 800 5000</w:t>
      </w:r>
    </w:p>
    <w:p w14:paraId="2E249D6F" w14:textId="77777777" w:rsidR="000F453A" w:rsidRDefault="000F453A" w:rsidP="000F453A">
      <w:pPr>
        <w:spacing w:after="0" w:line="240" w:lineRule="auto"/>
        <w:rPr>
          <w:rFonts w:ascii="Arial" w:eastAsia="Times New Roman" w:hAnsi="Arial" w:cs="Arial"/>
          <w:color w:val="auto"/>
          <w:lang w:val="en-GB" w:eastAsia="en-US"/>
        </w:rPr>
      </w:pPr>
    </w:p>
    <w:p w14:paraId="7C3425C2" w14:textId="4DB8726E"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NSPCC CPSU</w:t>
      </w:r>
      <w:r>
        <w:rPr>
          <w:rFonts w:ascii="Arial" w:eastAsia="Times New Roman" w:hAnsi="Arial" w:cs="Arial"/>
          <w:color w:val="auto"/>
          <w:lang w:val="en-GB" w:eastAsia="en-US"/>
        </w:rPr>
        <w:t>:</w:t>
      </w:r>
      <w:r w:rsidRPr="000F453A">
        <w:rPr>
          <w:rFonts w:ascii="Arial" w:eastAsia="Times New Roman" w:hAnsi="Arial" w:cs="Arial"/>
          <w:color w:val="auto"/>
          <w:lang w:val="en-GB" w:eastAsia="en-US"/>
        </w:rPr>
        <w:t xml:space="preserve"> www.thecpsu.org.uk 0116 234 7278</w:t>
      </w:r>
    </w:p>
    <w:p w14:paraId="03E852BC" w14:textId="77777777" w:rsidR="000F453A" w:rsidRPr="000F453A" w:rsidRDefault="000F453A" w:rsidP="000F453A">
      <w:pPr>
        <w:spacing w:after="0" w:line="240" w:lineRule="auto"/>
        <w:rPr>
          <w:rFonts w:ascii="Arial" w:eastAsia="Times New Roman" w:hAnsi="Arial" w:cs="Arial"/>
          <w:color w:val="auto"/>
          <w:u w:val="single"/>
          <w:lang w:val="en-GB" w:eastAsia="en-US"/>
        </w:rPr>
      </w:pPr>
    </w:p>
    <w:p w14:paraId="5E1704FA" w14:textId="77777777"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b/>
          <w:color w:val="auto"/>
          <w:u w:val="single"/>
          <w:lang w:val="en-GB" w:eastAsia="en-US"/>
        </w:rPr>
        <w:t>Sports coach UK</w:t>
      </w:r>
      <w:r w:rsidRPr="000F453A">
        <w:rPr>
          <w:rFonts w:ascii="Arial" w:eastAsia="Times New Roman" w:hAnsi="Arial" w:cs="Arial"/>
          <w:color w:val="auto"/>
          <w:lang w:val="en-GB" w:eastAsia="en-US"/>
        </w:rPr>
        <w:t xml:space="preserve"> </w:t>
      </w:r>
    </w:p>
    <w:p w14:paraId="7A6BED62" w14:textId="3426D359"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w:t>
      </w:r>
      <w:proofErr w:type="gramStart"/>
      <w:r w:rsidRPr="000F453A">
        <w:rPr>
          <w:rFonts w:ascii="Arial" w:eastAsia="Times New Roman" w:hAnsi="Arial" w:cs="Arial"/>
          <w:color w:val="auto"/>
          <w:lang w:val="en-GB" w:eastAsia="en-US"/>
        </w:rPr>
        <w:t>for</w:t>
      </w:r>
      <w:proofErr w:type="gramEnd"/>
      <w:r w:rsidRPr="000F453A">
        <w:rPr>
          <w:rFonts w:ascii="Arial" w:eastAsia="Times New Roman" w:hAnsi="Arial" w:cs="Arial"/>
          <w:color w:val="auto"/>
          <w:lang w:val="en-GB" w:eastAsia="en-US"/>
        </w:rPr>
        <w:t xml:space="preserve"> information on local courses including Safeguarding )</w:t>
      </w:r>
    </w:p>
    <w:p w14:paraId="300F38EB" w14:textId="77777777" w:rsidR="000F453A" w:rsidRDefault="000F453A" w:rsidP="000F453A">
      <w:pPr>
        <w:spacing w:after="0" w:line="240" w:lineRule="auto"/>
        <w:rPr>
          <w:rFonts w:ascii="Arial" w:eastAsia="Times New Roman" w:hAnsi="Arial" w:cs="Arial"/>
          <w:color w:val="auto"/>
          <w:lang w:val="en-GB" w:eastAsia="en-US"/>
        </w:rPr>
      </w:pPr>
    </w:p>
    <w:p w14:paraId="40C9D720" w14:textId="5AF51579" w:rsidR="000F453A" w:rsidRDefault="000F453A" w:rsidP="000F453A">
      <w:pPr>
        <w:spacing w:after="0" w:line="240" w:lineRule="auto"/>
        <w:rPr>
          <w:rFonts w:ascii="Arial" w:eastAsia="Times New Roman" w:hAnsi="Arial" w:cs="Arial"/>
          <w:color w:val="auto"/>
          <w:lang w:val="en-GB" w:eastAsia="en-US"/>
        </w:rPr>
      </w:pPr>
      <w:r>
        <w:rPr>
          <w:rFonts w:ascii="Arial" w:eastAsia="Times New Roman" w:hAnsi="Arial" w:cs="Arial"/>
          <w:color w:val="auto"/>
          <w:lang w:val="en-GB" w:eastAsia="en-US"/>
        </w:rPr>
        <w:t>S</w:t>
      </w:r>
      <w:r w:rsidRPr="000F453A">
        <w:rPr>
          <w:rFonts w:ascii="Arial" w:eastAsia="Times New Roman" w:hAnsi="Arial" w:cs="Arial"/>
          <w:color w:val="auto"/>
          <w:lang w:val="en-GB" w:eastAsia="en-US"/>
        </w:rPr>
        <w:t xml:space="preserve">ports coach UK, Chelsea Close, off </w:t>
      </w:r>
      <w:proofErr w:type="spellStart"/>
      <w:r w:rsidRPr="000F453A">
        <w:rPr>
          <w:rFonts w:ascii="Arial" w:eastAsia="Times New Roman" w:hAnsi="Arial" w:cs="Arial"/>
          <w:color w:val="auto"/>
          <w:lang w:val="en-GB" w:eastAsia="en-US"/>
        </w:rPr>
        <w:t>Amberley</w:t>
      </w:r>
      <w:proofErr w:type="spellEnd"/>
      <w:r w:rsidRPr="000F453A">
        <w:rPr>
          <w:rFonts w:ascii="Arial" w:eastAsia="Times New Roman" w:hAnsi="Arial" w:cs="Arial"/>
          <w:color w:val="auto"/>
          <w:lang w:val="en-GB" w:eastAsia="en-US"/>
        </w:rPr>
        <w:t xml:space="preserve"> Road, </w:t>
      </w:r>
      <w:proofErr w:type="spellStart"/>
      <w:r w:rsidRPr="000F453A">
        <w:rPr>
          <w:rFonts w:ascii="Arial" w:eastAsia="Times New Roman" w:hAnsi="Arial" w:cs="Arial"/>
          <w:color w:val="auto"/>
          <w:lang w:val="en-GB" w:eastAsia="en-US"/>
        </w:rPr>
        <w:t>Armley</w:t>
      </w:r>
      <w:proofErr w:type="spellEnd"/>
      <w:r w:rsidRPr="000F453A">
        <w:rPr>
          <w:rFonts w:ascii="Arial" w:eastAsia="Times New Roman" w:hAnsi="Arial" w:cs="Arial"/>
          <w:color w:val="auto"/>
          <w:lang w:val="en-GB" w:eastAsia="en-US"/>
        </w:rPr>
        <w:t>, Leeds LS12 4HP</w:t>
      </w:r>
    </w:p>
    <w:p w14:paraId="0745B168" w14:textId="77777777" w:rsidR="000F453A" w:rsidRDefault="000F453A" w:rsidP="000F453A">
      <w:pPr>
        <w:spacing w:after="0" w:line="240" w:lineRule="auto"/>
        <w:rPr>
          <w:rFonts w:ascii="Arial" w:eastAsia="Times New Roman" w:hAnsi="Arial" w:cs="Arial"/>
          <w:color w:val="auto"/>
          <w:lang w:val="en-GB" w:eastAsia="en-US"/>
        </w:rPr>
      </w:pPr>
    </w:p>
    <w:p w14:paraId="28E5ACD8" w14:textId="77777777"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 xml:space="preserve">Tel: 0113 274 4802 </w:t>
      </w:r>
    </w:p>
    <w:p w14:paraId="17B38C38" w14:textId="77777777" w:rsidR="000F453A" w:rsidRDefault="000F453A" w:rsidP="000F453A">
      <w:pPr>
        <w:spacing w:after="0" w:line="240" w:lineRule="auto"/>
        <w:rPr>
          <w:rFonts w:ascii="Arial" w:eastAsia="Times New Roman" w:hAnsi="Arial" w:cs="Arial"/>
          <w:color w:val="auto"/>
          <w:lang w:val="en-GB" w:eastAsia="en-US"/>
        </w:rPr>
      </w:pPr>
    </w:p>
    <w:p w14:paraId="270809C7" w14:textId="7AA2AB03" w:rsidR="000F453A" w:rsidRDefault="008014C3" w:rsidP="000F453A">
      <w:pPr>
        <w:spacing w:after="0" w:line="240" w:lineRule="auto"/>
        <w:rPr>
          <w:rFonts w:ascii="Arial" w:eastAsia="Times New Roman" w:hAnsi="Arial" w:cs="Arial"/>
          <w:color w:val="auto"/>
          <w:lang w:val="en-GB" w:eastAsia="en-US"/>
        </w:rPr>
      </w:pPr>
      <w:hyperlink r:id="rId22" w:history="1">
        <w:r w:rsidR="000F453A" w:rsidRPr="002D3351">
          <w:rPr>
            <w:rStyle w:val="Hyperlink"/>
            <w:rFonts w:ascii="Arial" w:eastAsia="Times New Roman" w:hAnsi="Arial" w:cs="Arial"/>
            <w:lang w:val="en-GB" w:eastAsia="en-US"/>
          </w:rPr>
          <w:t>www.sportscoachuk.org</w:t>
        </w:r>
      </w:hyperlink>
    </w:p>
    <w:p w14:paraId="5086BFB8" w14:textId="77777777" w:rsidR="000F453A" w:rsidRDefault="000F453A" w:rsidP="000F453A">
      <w:pPr>
        <w:spacing w:after="0" w:line="240" w:lineRule="auto"/>
        <w:rPr>
          <w:rFonts w:ascii="Arial" w:eastAsia="Times New Roman" w:hAnsi="Arial" w:cs="Arial"/>
          <w:color w:val="auto"/>
          <w:lang w:val="en-GB" w:eastAsia="en-US"/>
        </w:rPr>
      </w:pPr>
    </w:p>
    <w:p w14:paraId="67586041" w14:textId="77777777" w:rsidR="000F453A" w:rsidRPr="000F453A" w:rsidRDefault="000F453A" w:rsidP="000F453A">
      <w:pPr>
        <w:spacing w:after="0" w:line="240" w:lineRule="auto"/>
        <w:rPr>
          <w:rFonts w:ascii="Arial" w:eastAsia="Times New Roman" w:hAnsi="Arial" w:cs="Arial"/>
          <w:color w:val="auto"/>
          <w:lang w:val="en-GB" w:eastAsia="en-US"/>
        </w:rPr>
      </w:pPr>
    </w:p>
    <w:p w14:paraId="44718072" w14:textId="77777777" w:rsidR="000F453A" w:rsidRDefault="000F453A" w:rsidP="000F453A">
      <w:pPr>
        <w:spacing w:after="0" w:line="240" w:lineRule="auto"/>
        <w:rPr>
          <w:rFonts w:ascii="Arial" w:eastAsia="Times New Roman" w:hAnsi="Arial" w:cs="Arial"/>
          <w:b/>
          <w:color w:val="auto"/>
          <w:u w:val="single"/>
          <w:lang w:val="en-GB" w:eastAsia="en-US"/>
        </w:rPr>
      </w:pPr>
      <w:proofErr w:type="spellStart"/>
      <w:r w:rsidRPr="000F453A">
        <w:rPr>
          <w:rFonts w:ascii="Arial" w:eastAsia="Times New Roman" w:hAnsi="Arial" w:cs="Arial"/>
          <w:b/>
          <w:color w:val="auto"/>
          <w:u w:val="single"/>
          <w:lang w:val="en-GB" w:eastAsia="en-US"/>
        </w:rPr>
        <w:t>Childline</w:t>
      </w:r>
      <w:proofErr w:type="spellEnd"/>
      <w:r w:rsidRPr="000F453A">
        <w:rPr>
          <w:rFonts w:ascii="Arial" w:eastAsia="Times New Roman" w:hAnsi="Arial" w:cs="Arial"/>
          <w:b/>
          <w:color w:val="auto"/>
          <w:u w:val="single"/>
          <w:lang w:val="en-GB" w:eastAsia="en-US"/>
        </w:rPr>
        <w:t xml:space="preserve"> </w:t>
      </w:r>
    </w:p>
    <w:p w14:paraId="6CA99DD4" w14:textId="77777777" w:rsidR="000F453A" w:rsidRPr="000F453A" w:rsidRDefault="000F453A" w:rsidP="000F453A">
      <w:pPr>
        <w:spacing w:after="0" w:line="240" w:lineRule="auto"/>
        <w:rPr>
          <w:rFonts w:ascii="Arial" w:eastAsia="Times New Roman" w:hAnsi="Arial" w:cs="Arial"/>
          <w:b/>
          <w:color w:val="auto"/>
          <w:u w:val="single"/>
          <w:lang w:val="en-GB" w:eastAsia="en-US"/>
        </w:rPr>
      </w:pPr>
    </w:p>
    <w:p w14:paraId="4218C933" w14:textId="77777777" w:rsidR="000F453A" w:rsidRDefault="000F453A" w:rsidP="000F453A">
      <w:pPr>
        <w:spacing w:after="0" w:line="240" w:lineRule="auto"/>
        <w:rPr>
          <w:rFonts w:ascii="Arial" w:eastAsia="Times New Roman" w:hAnsi="Arial" w:cs="Arial"/>
          <w:color w:val="auto"/>
          <w:lang w:val="en-GB" w:eastAsia="en-US"/>
        </w:rPr>
      </w:pPr>
      <w:proofErr w:type="spellStart"/>
      <w:r w:rsidRPr="000F453A">
        <w:rPr>
          <w:rFonts w:ascii="Arial" w:eastAsia="Times New Roman" w:hAnsi="Arial" w:cs="Arial"/>
          <w:color w:val="auto"/>
          <w:lang w:val="en-GB" w:eastAsia="en-US"/>
        </w:rPr>
        <w:t>Studd</w:t>
      </w:r>
      <w:proofErr w:type="spellEnd"/>
      <w:r w:rsidRPr="000F453A">
        <w:rPr>
          <w:rFonts w:ascii="Arial" w:eastAsia="Times New Roman" w:hAnsi="Arial" w:cs="Arial"/>
          <w:color w:val="auto"/>
          <w:lang w:val="en-GB" w:eastAsia="en-US"/>
        </w:rPr>
        <w:t xml:space="preserve"> Street, London N1 0QV </w:t>
      </w:r>
    </w:p>
    <w:p w14:paraId="22E8182C" w14:textId="77777777" w:rsidR="000F453A" w:rsidRDefault="000F453A" w:rsidP="000F453A">
      <w:pPr>
        <w:spacing w:after="0" w:line="240" w:lineRule="auto"/>
        <w:rPr>
          <w:rFonts w:ascii="Arial" w:eastAsia="Times New Roman" w:hAnsi="Arial" w:cs="Arial"/>
          <w:color w:val="auto"/>
          <w:lang w:val="en-GB" w:eastAsia="en-US"/>
        </w:rPr>
      </w:pPr>
    </w:p>
    <w:p w14:paraId="3CF4051C" w14:textId="77777777" w:rsid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 xml:space="preserve">Tel: 0800 1111 </w:t>
      </w:r>
    </w:p>
    <w:p w14:paraId="35107C1E" w14:textId="77777777" w:rsidR="000F453A" w:rsidRDefault="000F453A" w:rsidP="000F453A">
      <w:pPr>
        <w:spacing w:after="0" w:line="240" w:lineRule="auto"/>
        <w:rPr>
          <w:rFonts w:ascii="Arial" w:eastAsia="Times New Roman" w:hAnsi="Arial" w:cs="Arial"/>
          <w:color w:val="auto"/>
          <w:lang w:val="en-GB" w:eastAsia="en-US"/>
        </w:rPr>
      </w:pPr>
    </w:p>
    <w:p w14:paraId="5FF74ADB" w14:textId="7874D4B1" w:rsidR="000F453A" w:rsidRPr="000F453A" w:rsidRDefault="000F453A" w:rsidP="000F453A">
      <w:pPr>
        <w:spacing w:after="0" w:line="240" w:lineRule="auto"/>
        <w:rPr>
          <w:rFonts w:ascii="Arial" w:eastAsia="Times New Roman" w:hAnsi="Arial" w:cs="Arial"/>
          <w:color w:val="auto"/>
          <w:lang w:val="en-GB" w:eastAsia="en-US"/>
        </w:rPr>
      </w:pPr>
      <w:r w:rsidRPr="000F453A">
        <w:rPr>
          <w:rFonts w:ascii="Arial" w:eastAsia="Times New Roman" w:hAnsi="Arial" w:cs="Arial"/>
          <w:color w:val="auto"/>
          <w:lang w:val="en-GB" w:eastAsia="en-US"/>
        </w:rPr>
        <w:t>www.childline.org.uk</w:t>
      </w:r>
    </w:p>
    <w:p w14:paraId="4D8779F1" w14:textId="77777777" w:rsidR="000F453A" w:rsidRPr="000F453A" w:rsidRDefault="000F453A" w:rsidP="000F453A">
      <w:pPr>
        <w:spacing w:after="0" w:line="240" w:lineRule="auto"/>
        <w:rPr>
          <w:rFonts w:ascii="Arial" w:eastAsia="Times New Roman" w:hAnsi="Arial" w:cs="Arial"/>
          <w:color w:val="auto"/>
          <w:lang w:val="en-GB" w:eastAsia="en-US"/>
        </w:rPr>
      </w:pPr>
    </w:p>
    <w:p w14:paraId="02BA99BE" w14:textId="77777777" w:rsidR="000F453A" w:rsidRPr="000F453A" w:rsidRDefault="000F453A" w:rsidP="000F453A">
      <w:pPr>
        <w:spacing w:after="0" w:line="240" w:lineRule="auto"/>
        <w:rPr>
          <w:rFonts w:ascii="Arial" w:eastAsia="Times New Roman" w:hAnsi="Arial" w:cs="Arial"/>
          <w:color w:val="auto"/>
          <w:lang w:val="en-GB" w:eastAsia="en-US"/>
        </w:rPr>
      </w:pPr>
    </w:p>
    <w:p w14:paraId="6AE44347" w14:textId="07585A4F" w:rsidR="000F453A" w:rsidRPr="000F453A" w:rsidRDefault="00155FBC" w:rsidP="003D4DD1">
      <w:pPr>
        <w:rPr>
          <w:rFonts w:ascii="Arial" w:hAnsi="Arial" w:cs="Arial"/>
        </w:rPr>
      </w:pPr>
      <w:r>
        <w:rPr>
          <w:rFonts w:ascii="Arial" w:hAnsi="Arial" w:cs="Arial"/>
          <w:noProof/>
          <w:lang w:eastAsia="en-US"/>
        </w:rPr>
        <mc:AlternateContent>
          <mc:Choice Requires="wps">
            <w:drawing>
              <wp:anchor distT="0" distB="0" distL="114300" distR="114300" simplePos="0" relativeHeight="251732992" behindDoc="0" locked="0" layoutInCell="1" allowOverlap="1" wp14:anchorId="638D4816" wp14:editId="0A6744CB">
                <wp:simplePos x="0" y="0"/>
                <wp:positionH relativeFrom="column">
                  <wp:posOffset>-228600</wp:posOffset>
                </wp:positionH>
                <wp:positionV relativeFrom="paragraph">
                  <wp:posOffset>234950</wp:posOffset>
                </wp:positionV>
                <wp:extent cx="6743700" cy="12573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67437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8B4A5"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r w:rsidRPr="00155FBC">
                              <w:rPr>
                                <w:rFonts w:ascii="Times" w:eastAsia="Times New Roman" w:hAnsi="Times" w:cs="Times New Roman"/>
                                <w:color w:val="auto"/>
                                <w:sz w:val="28"/>
                                <w:lang w:val="en-GB" w:eastAsia="en-US"/>
                              </w:rPr>
                              <w:t xml:space="preserve">IF YOU ARE NOT SURE WHAT TO DO </w:t>
                            </w:r>
                          </w:p>
                          <w:p w14:paraId="697A5DE6"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p>
                          <w:p w14:paraId="167129AF"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r w:rsidRPr="00155FBC">
                              <w:rPr>
                                <w:rFonts w:ascii="Times" w:eastAsia="Times New Roman" w:hAnsi="Times" w:cs="Times New Roman"/>
                                <w:color w:val="auto"/>
                                <w:sz w:val="28"/>
                                <w:lang w:val="en-GB" w:eastAsia="en-US"/>
                              </w:rPr>
                              <w:t xml:space="preserve">Advice can be obtained by telephoning the NSPCC helpline on: 0800 800500 </w:t>
                            </w:r>
                          </w:p>
                          <w:p w14:paraId="7F9638DE"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p>
                          <w:p w14:paraId="7D804E4C" w14:textId="0E58CBFC" w:rsidR="00207B9A" w:rsidRPr="00155FBC" w:rsidRDefault="00207B9A" w:rsidP="00155FBC">
                            <w:pPr>
                              <w:spacing w:after="0" w:line="240" w:lineRule="auto"/>
                              <w:rPr>
                                <w:rFonts w:ascii="Times" w:eastAsia="Times New Roman" w:hAnsi="Times" w:cs="Times New Roman"/>
                                <w:color w:val="auto"/>
                                <w:sz w:val="28"/>
                                <w:lang w:val="en-GB" w:eastAsia="en-US"/>
                              </w:rPr>
                            </w:pPr>
                            <w:proofErr w:type="gramStart"/>
                            <w:r w:rsidRPr="00155FBC">
                              <w:rPr>
                                <w:rFonts w:ascii="Times" w:eastAsia="Times New Roman" w:hAnsi="Times" w:cs="Times New Roman"/>
                                <w:color w:val="auto"/>
                                <w:sz w:val="28"/>
                                <w:lang w:val="en-GB" w:eastAsia="en-US"/>
                              </w:rPr>
                              <w:t>or</w:t>
                            </w:r>
                            <w:proofErr w:type="gramEnd"/>
                            <w:r w:rsidRPr="00155FBC">
                              <w:rPr>
                                <w:rFonts w:ascii="Times" w:eastAsia="Times New Roman" w:hAnsi="Times" w:cs="Times New Roman"/>
                                <w:color w:val="auto"/>
                                <w:sz w:val="28"/>
                                <w:lang w:val="en-GB" w:eastAsia="en-US"/>
                              </w:rPr>
                              <w:t xml:space="preserve"> Contact England Boxing on 0114 2235654</w:t>
                            </w:r>
                          </w:p>
                          <w:p w14:paraId="606F60B8" w14:textId="77777777" w:rsidR="00207B9A" w:rsidRDefault="00207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17.95pt;margin-top:18.5pt;width:531pt;height:99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" filled="f" stroked="f">
                <v:textbox>
                  <w:txbxContent>
                    <w:p w14:paraId="3E48B4A5"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r w:rsidRPr="00155FBC">
                        <w:rPr>
                          <w:rFonts w:ascii="Times" w:eastAsia="Times New Roman" w:hAnsi="Times" w:cs="Times New Roman"/>
                          <w:color w:val="auto"/>
                          <w:sz w:val="28"/>
                          <w:lang w:val="en-GB" w:eastAsia="en-US"/>
                        </w:rPr>
                        <w:t xml:space="preserve">IF YOU ARE NOT SURE WHAT TO DO </w:t>
                      </w:r>
                    </w:p>
                    <w:p w14:paraId="697A5DE6"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p>
                    <w:p w14:paraId="167129AF"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r w:rsidRPr="00155FBC">
                        <w:rPr>
                          <w:rFonts w:ascii="Times" w:eastAsia="Times New Roman" w:hAnsi="Times" w:cs="Times New Roman"/>
                          <w:color w:val="auto"/>
                          <w:sz w:val="28"/>
                          <w:lang w:val="en-GB" w:eastAsia="en-US"/>
                        </w:rPr>
                        <w:t xml:space="preserve">Advice can be obtained by telephoning the NSPCC helpline on: 0800 800500 </w:t>
                      </w:r>
                    </w:p>
                    <w:p w14:paraId="7F9638DE" w14:textId="77777777" w:rsidR="00207B9A" w:rsidRPr="00155FBC" w:rsidRDefault="00207B9A" w:rsidP="00155FBC">
                      <w:pPr>
                        <w:spacing w:after="0" w:line="240" w:lineRule="auto"/>
                        <w:rPr>
                          <w:rFonts w:ascii="Times" w:eastAsia="Times New Roman" w:hAnsi="Times" w:cs="Times New Roman"/>
                          <w:color w:val="auto"/>
                          <w:sz w:val="28"/>
                          <w:lang w:val="en-GB" w:eastAsia="en-US"/>
                        </w:rPr>
                      </w:pPr>
                    </w:p>
                    <w:p w14:paraId="7D804E4C" w14:textId="0E58CBFC" w:rsidR="00207B9A" w:rsidRPr="00155FBC" w:rsidRDefault="00207B9A" w:rsidP="00155FBC">
                      <w:pPr>
                        <w:spacing w:after="0" w:line="240" w:lineRule="auto"/>
                        <w:rPr>
                          <w:rFonts w:ascii="Times" w:eastAsia="Times New Roman" w:hAnsi="Times" w:cs="Times New Roman"/>
                          <w:color w:val="auto"/>
                          <w:sz w:val="28"/>
                          <w:lang w:val="en-GB" w:eastAsia="en-US"/>
                        </w:rPr>
                      </w:pPr>
                      <w:proofErr w:type="gramStart"/>
                      <w:r w:rsidRPr="00155FBC">
                        <w:rPr>
                          <w:rFonts w:ascii="Times" w:eastAsia="Times New Roman" w:hAnsi="Times" w:cs="Times New Roman"/>
                          <w:color w:val="auto"/>
                          <w:sz w:val="28"/>
                          <w:lang w:val="en-GB" w:eastAsia="en-US"/>
                        </w:rPr>
                        <w:t>or</w:t>
                      </w:r>
                      <w:proofErr w:type="gramEnd"/>
                      <w:r w:rsidRPr="00155FBC">
                        <w:rPr>
                          <w:rFonts w:ascii="Times" w:eastAsia="Times New Roman" w:hAnsi="Times" w:cs="Times New Roman"/>
                          <w:color w:val="auto"/>
                          <w:sz w:val="28"/>
                          <w:lang w:val="en-GB" w:eastAsia="en-US"/>
                        </w:rPr>
                        <w:t xml:space="preserve"> Contact England Boxing on 0114 2235654</w:t>
                      </w:r>
                    </w:p>
                    <w:p w14:paraId="606F60B8" w14:textId="77777777" w:rsidR="00207B9A" w:rsidRDefault="00207B9A"/>
                  </w:txbxContent>
                </v:textbox>
                <w10:wrap type="square"/>
              </v:shape>
            </w:pict>
          </mc:Fallback>
        </mc:AlternateContent>
      </w:r>
    </w:p>
    <w:p w14:paraId="0998C4FB" w14:textId="538D7AB6" w:rsidR="003D4DD1" w:rsidRPr="00363F21" w:rsidRDefault="003D4DD1" w:rsidP="003D4DD1">
      <w:pPr>
        <w:rPr>
          <w:rFonts w:ascii="Arial" w:hAnsi="Arial" w:cs="Arial"/>
        </w:rPr>
      </w:pPr>
      <w:r w:rsidRPr="00363F21">
        <w:rPr>
          <w:rFonts w:ascii="Arial" w:hAnsi="Arial" w:cs="Arial"/>
        </w:rPr>
        <w:br w:type="page"/>
      </w:r>
    </w:p>
    <w:p w14:paraId="44C97D51" w14:textId="77777777" w:rsidR="006A562E" w:rsidRDefault="006A562E" w:rsidP="006A562E">
      <w:pPr>
        <w:pStyle w:val="Heading1"/>
      </w:pPr>
      <w:bookmarkStart w:id="28" w:name="_Toc458598419"/>
      <w:r>
        <w:lastRenderedPageBreak/>
        <w:t>Annex A – Model Child Protection Folder</w:t>
      </w:r>
      <w:bookmarkEnd w:id="28"/>
    </w:p>
    <w:p w14:paraId="00D965BF" w14:textId="77777777" w:rsidR="00D933D5" w:rsidRDefault="00D933D5" w:rsidP="00D933D5">
      <w:pPr>
        <w:jc w:val="center"/>
        <w:rPr>
          <w:b/>
          <w:color w:val="FF0000"/>
          <w:sz w:val="56"/>
          <w:szCs w:val="56"/>
        </w:rPr>
      </w:pPr>
    </w:p>
    <w:p w14:paraId="2F20F148" w14:textId="77777777" w:rsidR="00D933D5" w:rsidRPr="00D933D5" w:rsidRDefault="00D933D5" w:rsidP="00D933D5">
      <w:pPr>
        <w:jc w:val="center"/>
        <w:rPr>
          <w:b/>
          <w:color w:val="FF0000"/>
          <w:sz w:val="56"/>
          <w:szCs w:val="56"/>
        </w:rPr>
      </w:pPr>
      <w:r>
        <w:rPr>
          <w:b/>
          <w:color w:val="FF0000"/>
          <w:sz w:val="56"/>
          <w:szCs w:val="56"/>
        </w:rPr>
        <w:t>Strictly C</w:t>
      </w:r>
      <w:r w:rsidRPr="00D933D5">
        <w:rPr>
          <w:b/>
          <w:color w:val="FF0000"/>
          <w:sz w:val="56"/>
          <w:szCs w:val="56"/>
        </w:rPr>
        <w:t>onfidential</w:t>
      </w:r>
    </w:p>
    <w:p w14:paraId="1DD52709" w14:textId="77777777" w:rsidR="00D933D5" w:rsidRDefault="00D933D5" w:rsidP="00D933D5"/>
    <w:p w14:paraId="15473503" w14:textId="77777777" w:rsidR="00D933D5" w:rsidRDefault="00D933D5" w:rsidP="00D933D5">
      <w:r w:rsidRPr="00D933D5">
        <w:t xml:space="preserve">Child Protection/safeguarding file for: </w:t>
      </w:r>
    </w:p>
    <w:p w14:paraId="67C980C7" w14:textId="77777777" w:rsidR="00D933D5" w:rsidRDefault="00D933D5" w:rsidP="00D933D5">
      <w:r w:rsidRPr="00D933D5">
        <w:t>Full Name …….……………………………………………………………………</w:t>
      </w:r>
      <w:r>
        <w:t>……………………………………………………………………………………</w:t>
      </w:r>
      <w:r w:rsidRPr="00D933D5">
        <w:t xml:space="preserve"> </w:t>
      </w:r>
    </w:p>
    <w:p w14:paraId="385E3BD5" w14:textId="0C95E53E" w:rsidR="00D933D5" w:rsidRDefault="00CC2475" w:rsidP="00D933D5">
      <w:r>
        <w:t>Date of Birth</w:t>
      </w:r>
      <w:r w:rsidR="00D933D5" w:rsidRPr="00D933D5">
        <w:t>…………………………………………………………………………</w:t>
      </w:r>
      <w:r w:rsidR="00D933D5">
        <w:t>……………………………………………………………………………………</w:t>
      </w:r>
      <w:r w:rsidR="00D933D5" w:rsidRPr="00D933D5">
        <w:t xml:space="preserve"> </w:t>
      </w:r>
    </w:p>
    <w:p w14:paraId="122A1AF8" w14:textId="726A5BCC" w:rsidR="00D933D5" w:rsidRDefault="00CC2475" w:rsidP="00D933D5">
      <w:r>
        <w:t>A</w:t>
      </w:r>
      <w:r w:rsidR="00D933D5" w:rsidRPr="00D933D5">
        <w:t>ddress and tel.no ………………………………………………………</w:t>
      </w:r>
      <w:r w:rsidR="00D933D5">
        <w:t>……………………………………………………………………………</w:t>
      </w:r>
    </w:p>
    <w:p w14:paraId="74596598" w14:textId="77777777" w:rsidR="00D933D5" w:rsidRDefault="00D933D5" w:rsidP="00D933D5">
      <w:r w:rsidRPr="00D933D5">
        <w:t xml:space="preserve"> ……</w:t>
      </w:r>
      <w:r>
        <w:t>…………………………………………………………………………………</w:t>
      </w:r>
      <w:r w:rsidRPr="00D933D5">
        <w:t xml:space="preserve">…………………………………………………………………………………………. </w:t>
      </w:r>
    </w:p>
    <w:p w14:paraId="249B7FB1" w14:textId="77777777" w:rsidR="00D933D5" w:rsidRDefault="00D933D5" w:rsidP="00D933D5">
      <w:r w:rsidRPr="00D933D5">
        <w:t>……</w:t>
      </w:r>
      <w:r>
        <w:t>…………………………………………………………………………………</w:t>
      </w:r>
      <w:r w:rsidRPr="00D933D5">
        <w:t xml:space="preserve">…………………………………………………………………………………………. </w:t>
      </w:r>
    </w:p>
    <w:p w14:paraId="6530F5ED" w14:textId="77777777" w:rsidR="00D933D5" w:rsidRDefault="00D933D5" w:rsidP="00D933D5"/>
    <w:p w14:paraId="22576E26" w14:textId="77777777" w:rsidR="00D933D5" w:rsidRDefault="00D933D5" w:rsidP="00D933D5"/>
    <w:p w14:paraId="0F29749C" w14:textId="77777777" w:rsidR="00BC3130" w:rsidRDefault="00BC3130" w:rsidP="00BC3130">
      <w:pPr>
        <w:spacing w:after="0" w:line="240" w:lineRule="auto"/>
        <w:jc w:val="center"/>
        <w:rPr>
          <w:b/>
          <w:sz w:val="28"/>
          <w:szCs w:val="28"/>
        </w:rPr>
        <w:sectPr w:rsidR="00BC3130">
          <w:footerReference w:type="default" r:id="rId23"/>
          <w:pgSz w:w="12240" w:h="15840" w:code="1"/>
          <w:pgMar w:top="1080" w:right="1440" w:bottom="1080" w:left="1440" w:header="720" w:footer="720" w:gutter="0"/>
          <w:cols w:space="720"/>
          <w:docGrid w:linePitch="360"/>
        </w:sectPr>
      </w:pPr>
    </w:p>
    <w:p w14:paraId="446B3F1E" w14:textId="501620F2" w:rsidR="00D933D5" w:rsidRPr="00BC3130" w:rsidRDefault="00D933D5" w:rsidP="00BC3130">
      <w:pPr>
        <w:spacing w:after="0" w:line="240" w:lineRule="auto"/>
        <w:jc w:val="center"/>
        <w:rPr>
          <w:b/>
          <w:sz w:val="28"/>
          <w:szCs w:val="28"/>
        </w:rPr>
      </w:pPr>
      <w:r w:rsidRPr="00BC3130">
        <w:rPr>
          <w:b/>
          <w:sz w:val="28"/>
          <w:szCs w:val="28"/>
        </w:rPr>
        <w:lastRenderedPageBreak/>
        <w:t>Chronology for ……………………………………………</w:t>
      </w:r>
    </w:p>
    <w:p w14:paraId="61612F73" w14:textId="77777777" w:rsidR="00D933D5" w:rsidRPr="00BC3130" w:rsidRDefault="00D933D5" w:rsidP="00BC3130">
      <w:pPr>
        <w:spacing w:after="0" w:line="240" w:lineRule="auto"/>
        <w:jc w:val="center"/>
        <w:rPr>
          <w:b/>
          <w:sz w:val="28"/>
          <w:szCs w:val="28"/>
        </w:rPr>
      </w:pPr>
      <w:r w:rsidRPr="00BC3130">
        <w:rPr>
          <w:b/>
          <w:sz w:val="28"/>
          <w:szCs w:val="28"/>
        </w:rPr>
        <w:t>Child protection files</w:t>
      </w:r>
    </w:p>
    <w:p w14:paraId="6866288A" w14:textId="77777777" w:rsidR="00BC3130" w:rsidRDefault="00BC3130" w:rsidP="00BC3130">
      <w:pPr>
        <w:spacing w:after="0" w:line="240" w:lineRule="auto"/>
      </w:pPr>
    </w:p>
    <w:p w14:paraId="322E2733" w14:textId="77777777" w:rsidR="00D933D5" w:rsidRPr="00BC3130" w:rsidRDefault="00D933D5" w:rsidP="00BC3130">
      <w:pPr>
        <w:spacing w:after="0" w:line="240" w:lineRule="auto"/>
        <w:jc w:val="center"/>
        <w:rPr>
          <w:b/>
          <w:color w:val="FF0000"/>
          <w:sz w:val="28"/>
          <w:szCs w:val="28"/>
        </w:rPr>
      </w:pPr>
      <w:r w:rsidRPr="00BC3130">
        <w:rPr>
          <w:b/>
          <w:color w:val="FF0000"/>
          <w:sz w:val="28"/>
          <w:szCs w:val="28"/>
        </w:rPr>
        <w:t>(This should always be kept at the front of all CP documentation on each child’s</w:t>
      </w:r>
    </w:p>
    <w:p w14:paraId="2FA2AD0A" w14:textId="77777777" w:rsidR="00D933D5" w:rsidRPr="00BC3130" w:rsidRDefault="00D933D5" w:rsidP="00BC3130">
      <w:pPr>
        <w:spacing w:after="0" w:line="240" w:lineRule="auto"/>
        <w:jc w:val="center"/>
        <w:rPr>
          <w:b/>
          <w:color w:val="FF0000"/>
          <w:sz w:val="28"/>
          <w:szCs w:val="28"/>
        </w:rPr>
      </w:pPr>
      <w:r w:rsidRPr="00BC3130">
        <w:rPr>
          <w:b/>
          <w:color w:val="FF0000"/>
          <w:sz w:val="28"/>
          <w:szCs w:val="28"/>
        </w:rPr>
        <w:t>individual file)</w:t>
      </w:r>
    </w:p>
    <w:p w14:paraId="0ED5267D" w14:textId="77777777" w:rsidR="00BC3130" w:rsidRDefault="00BC3130" w:rsidP="00BC3130">
      <w:pPr>
        <w:spacing w:after="0" w:line="240" w:lineRule="auto"/>
      </w:pPr>
    </w:p>
    <w:tbl>
      <w:tblPr>
        <w:tblStyle w:val="TableGrid"/>
        <w:tblW w:w="0" w:type="auto"/>
        <w:tblLook w:val="04A0" w:firstRow="1" w:lastRow="0" w:firstColumn="1" w:lastColumn="0" w:noHBand="0" w:noVBand="1"/>
      </w:tblPr>
      <w:tblGrid>
        <w:gridCol w:w="5485"/>
        <w:gridCol w:w="8010"/>
      </w:tblGrid>
      <w:tr w:rsidR="00BC3130" w14:paraId="65CE9F85" w14:textId="77777777" w:rsidTr="00BC3130">
        <w:tc>
          <w:tcPr>
            <w:tcW w:w="5485" w:type="dxa"/>
          </w:tcPr>
          <w:p w14:paraId="22323253" w14:textId="77777777" w:rsidR="00BC3130" w:rsidRPr="00BC3130" w:rsidRDefault="00BC3130" w:rsidP="00BC3130">
            <w:pPr>
              <w:rPr>
                <w:sz w:val="28"/>
                <w:szCs w:val="28"/>
              </w:rPr>
            </w:pPr>
            <w:r w:rsidRPr="00BC3130">
              <w:rPr>
                <w:sz w:val="28"/>
                <w:szCs w:val="28"/>
              </w:rPr>
              <w:t>Child’s name</w:t>
            </w:r>
          </w:p>
        </w:tc>
        <w:tc>
          <w:tcPr>
            <w:tcW w:w="8010" w:type="dxa"/>
          </w:tcPr>
          <w:p w14:paraId="7AC1545E" w14:textId="77777777" w:rsidR="00BC3130" w:rsidRDefault="00BC3130" w:rsidP="00BC3130">
            <w:pPr>
              <w:rPr>
                <w:sz w:val="24"/>
                <w:szCs w:val="24"/>
              </w:rPr>
            </w:pPr>
          </w:p>
        </w:tc>
      </w:tr>
      <w:tr w:rsidR="00BC3130" w14:paraId="0F8C2D5A" w14:textId="77777777" w:rsidTr="00BC3130">
        <w:tc>
          <w:tcPr>
            <w:tcW w:w="5485" w:type="dxa"/>
          </w:tcPr>
          <w:p w14:paraId="42CA9772" w14:textId="77777777" w:rsidR="00BC3130" w:rsidRPr="00BC3130" w:rsidRDefault="00BC3130" w:rsidP="00BC3130">
            <w:pPr>
              <w:rPr>
                <w:sz w:val="28"/>
                <w:szCs w:val="28"/>
              </w:rPr>
            </w:pPr>
            <w:r w:rsidRPr="00BC3130">
              <w:rPr>
                <w:sz w:val="28"/>
                <w:szCs w:val="28"/>
              </w:rPr>
              <w:t>Date of Birth</w:t>
            </w:r>
          </w:p>
        </w:tc>
        <w:tc>
          <w:tcPr>
            <w:tcW w:w="8010" w:type="dxa"/>
          </w:tcPr>
          <w:p w14:paraId="7120B9FE" w14:textId="77777777" w:rsidR="00BC3130" w:rsidRDefault="00BC3130" w:rsidP="00BC3130">
            <w:pPr>
              <w:rPr>
                <w:sz w:val="24"/>
                <w:szCs w:val="24"/>
              </w:rPr>
            </w:pPr>
          </w:p>
        </w:tc>
      </w:tr>
    </w:tbl>
    <w:p w14:paraId="2A206866" w14:textId="77777777" w:rsidR="00BC3130" w:rsidRDefault="00BC3130" w:rsidP="00BC3130">
      <w:pPr>
        <w:spacing w:after="0" w:line="240" w:lineRule="auto"/>
        <w:rPr>
          <w:sz w:val="24"/>
          <w:szCs w:val="24"/>
        </w:rPr>
      </w:pPr>
    </w:p>
    <w:p w14:paraId="3851C85A" w14:textId="77777777" w:rsidR="00BC3130" w:rsidRDefault="00BC3130" w:rsidP="00BC3130">
      <w:pPr>
        <w:spacing w:after="0" w:line="240" w:lineRule="auto"/>
        <w:rPr>
          <w:sz w:val="24"/>
          <w:szCs w:val="24"/>
        </w:rPr>
      </w:pPr>
      <w:r>
        <w:rPr>
          <w:sz w:val="24"/>
          <w:szCs w:val="24"/>
        </w:rPr>
        <w:t>Incident and Significant Event Chronology</w:t>
      </w:r>
      <w:r w:rsidRPr="00BC3130">
        <w:rPr>
          <w:sz w:val="24"/>
          <w:szCs w:val="24"/>
        </w:rPr>
        <w:t>: (number each separate sheet used</w:t>
      </w:r>
      <w:r>
        <w:rPr>
          <w:sz w:val="24"/>
          <w:szCs w:val="24"/>
        </w:rPr>
        <w:t>)</w:t>
      </w:r>
    </w:p>
    <w:p w14:paraId="3480007C" w14:textId="77777777" w:rsidR="00D933D5" w:rsidRDefault="00D933D5" w:rsidP="00BC3130">
      <w:pPr>
        <w:spacing w:after="0" w:line="240" w:lineRule="auto"/>
      </w:pPr>
    </w:p>
    <w:tbl>
      <w:tblPr>
        <w:tblStyle w:val="TableGrid"/>
        <w:tblW w:w="0" w:type="auto"/>
        <w:tblLook w:val="04A0" w:firstRow="1" w:lastRow="0" w:firstColumn="1" w:lastColumn="0" w:noHBand="0" w:noVBand="1"/>
      </w:tblPr>
      <w:tblGrid>
        <w:gridCol w:w="1075"/>
        <w:gridCol w:w="5040"/>
        <w:gridCol w:w="1620"/>
        <w:gridCol w:w="3240"/>
        <w:gridCol w:w="2520"/>
      </w:tblGrid>
      <w:tr w:rsidR="00BC3130" w14:paraId="7F5DC753" w14:textId="77777777" w:rsidTr="00BC3130">
        <w:tc>
          <w:tcPr>
            <w:tcW w:w="1075" w:type="dxa"/>
          </w:tcPr>
          <w:p w14:paraId="2D9F5C15" w14:textId="77777777" w:rsidR="00BC3130" w:rsidRDefault="00BC3130" w:rsidP="00BC3130">
            <w:pPr>
              <w:jc w:val="center"/>
              <w:rPr>
                <w:b/>
                <w:sz w:val="24"/>
                <w:szCs w:val="24"/>
              </w:rPr>
            </w:pPr>
            <w:r w:rsidRPr="00BC3130">
              <w:rPr>
                <w:b/>
                <w:sz w:val="24"/>
                <w:szCs w:val="24"/>
              </w:rPr>
              <w:t>Date</w:t>
            </w:r>
          </w:p>
          <w:p w14:paraId="559C4C99" w14:textId="77777777" w:rsidR="00BC3130" w:rsidRPr="00BC3130" w:rsidRDefault="00BC3130" w:rsidP="00BC3130">
            <w:pPr>
              <w:rPr>
                <w:b/>
                <w:sz w:val="24"/>
                <w:szCs w:val="24"/>
              </w:rPr>
            </w:pPr>
          </w:p>
        </w:tc>
        <w:tc>
          <w:tcPr>
            <w:tcW w:w="5040" w:type="dxa"/>
          </w:tcPr>
          <w:p w14:paraId="6833618C" w14:textId="77777777" w:rsidR="00BC3130" w:rsidRPr="00BC3130" w:rsidRDefault="00BC3130" w:rsidP="00BC3130">
            <w:pPr>
              <w:jc w:val="center"/>
              <w:rPr>
                <w:b/>
                <w:sz w:val="24"/>
                <w:szCs w:val="24"/>
              </w:rPr>
            </w:pPr>
            <w:r w:rsidRPr="00BC3130">
              <w:rPr>
                <w:b/>
                <w:sz w:val="24"/>
                <w:szCs w:val="24"/>
              </w:rPr>
              <w:t>Brief Details</w:t>
            </w:r>
          </w:p>
        </w:tc>
        <w:tc>
          <w:tcPr>
            <w:tcW w:w="1620" w:type="dxa"/>
          </w:tcPr>
          <w:p w14:paraId="16321B24" w14:textId="77777777" w:rsidR="00BC3130" w:rsidRPr="00BC3130" w:rsidRDefault="00BC3130" w:rsidP="00BC3130">
            <w:pPr>
              <w:jc w:val="center"/>
              <w:rPr>
                <w:b/>
                <w:sz w:val="24"/>
                <w:szCs w:val="24"/>
              </w:rPr>
            </w:pPr>
            <w:r w:rsidRPr="00BC3130">
              <w:rPr>
                <w:b/>
                <w:sz w:val="24"/>
                <w:szCs w:val="24"/>
              </w:rPr>
              <w:t>Source</w:t>
            </w:r>
          </w:p>
        </w:tc>
        <w:tc>
          <w:tcPr>
            <w:tcW w:w="3240" w:type="dxa"/>
          </w:tcPr>
          <w:p w14:paraId="1B480168" w14:textId="77777777" w:rsidR="00BC3130" w:rsidRPr="00BC3130" w:rsidRDefault="00BC3130" w:rsidP="00BC3130">
            <w:pPr>
              <w:jc w:val="center"/>
              <w:rPr>
                <w:b/>
                <w:sz w:val="24"/>
                <w:szCs w:val="24"/>
              </w:rPr>
            </w:pPr>
            <w:r w:rsidRPr="00BC3130">
              <w:rPr>
                <w:b/>
                <w:sz w:val="24"/>
                <w:szCs w:val="24"/>
              </w:rPr>
              <w:t>Action</w:t>
            </w:r>
          </w:p>
        </w:tc>
        <w:tc>
          <w:tcPr>
            <w:tcW w:w="2520" w:type="dxa"/>
          </w:tcPr>
          <w:p w14:paraId="346AB7A4" w14:textId="77777777" w:rsidR="00BC3130" w:rsidRPr="00BC3130" w:rsidRDefault="00BC3130" w:rsidP="00BC3130">
            <w:pPr>
              <w:jc w:val="center"/>
              <w:rPr>
                <w:b/>
                <w:sz w:val="24"/>
                <w:szCs w:val="24"/>
              </w:rPr>
            </w:pPr>
            <w:r w:rsidRPr="00BC3130">
              <w:rPr>
                <w:b/>
                <w:sz w:val="24"/>
                <w:szCs w:val="24"/>
              </w:rPr>
              <w:t>Outcome</w:t>
            </w:r>
          </w:p>
          <w:p w14:paraId="7D13E5A4" w14:textId="77777777" w:rsidR="00BC3130" w:rsidRPr="00BC3130" w:rsidRDefault="00BC3130" w:rsidP="00BC3130">
            <w:pPr>
              <w:jc w:val="center"/>
              <w:rPr>
                <w:b/>
                <w:sz w:val="24"/>
                <w:szCs w:val="24"/>
              </w:rPr>
            </w:pPr>
            <w:r w:rsidRPr="00BC3130">
              <w:rPr>
                <w:b/>
                <w:sz w:val="24"/>
                <w:szCs w:val="24"/>
              </w:rPr>
              <w:t>(if known)</w:t>
            </w:r>
          </w:p>
        </w:tc>
      </w:tr>
      <w:tr w:rsidR="00BC3130" w14:paraId="44F3E538" w14:textId="77777777" w:rsidTr="00BC3130">
        <w:tc>
          <w:tcPr>
            <w:tcW w:w="1075" w:type="dxa"/>
          </w:tcPr>
          <w:p w14:paraId="4BB4BA01" w14:textId="77777777" w:rsidR="00BC3130" w:rsidRDefault="00BC3130" w:rsidP="00BC3130"/>
          <w:p w14:paraId="6F50A621" w14:textId="77777777" w:rsidR="00BC3130" w:rsidRDefault="00BC3130" w:rsidP="00BC3130"/>
          <w:p w14:paraId="0402442A" w14:textId="77777777" w:rsidR="00C84E16" w:rsidRDefault="00C84E16" w:rsidP="00BC3130"/>
          <w:p w14:paraId="65FDC29E" w14:textId="77777777" w:rsidR="00BC3130" w:rsidRDefault="00BC3130" w:rsidP="00BC3130"/>
        </w:tc>
        <w:tc>
          <w:tcPr>
            <w:tcW w:w="5040" w:type="dxa"/>
          </w:tcPr>
          <w:p w14:paraId="53200C8D" w14:textId="77777777" w:rsidR="00BC3130" w:rsidRDefault="00BC3130" w:rsidP="00BC3130"/>
        </w:tc>
        <w:tc>
          <w:tcPr>
            <w:tcW w:w="1620" w:type="dxa"/>
          </w:tcPr>
          <w:p w14:paraId="0F8E5F4F" w14:textId="77777777" w:rsidR="00BC3130" w:rsidRDefault="00BC3130" w:rsidP="00BC3130"/>
        </w:tc>
        <w:tc>
          <w:tcPr>
            <w:tcW w:w="3240" w:type="dxa"/>
          </w:tcPr>
          <w:p w14:paraId="63EB0442" w14:textId="77777777" w:rsidR="00BC3130" w:rsidRDefault="00BC3130" w:rsidP="00BC3130"/>
        </w:tc>
        <w:tc>
          <w:tcPr>
            <w:tcW w:w="2520" w:type="dxa"/>
          </w:tcPr>
          <w:p w14:paraId="4A0F3869" w14:textId="77777777" w:rsidR="00BC3130" w:rsidRDefault="00BC3130" w:rsidP="00BC3130"/>
        </w:tc>
      </w:tr>
      <w:tr w:rsidR="00BC3130" w14:paraId="3A670990" w14:textId="77777777" w:rsidTr="00BC3130">
        <w:tc>
          <w:tcPr>
            <w:tcW w:w="1075" w:type="dxa"/>
          </w:tcPr>
          <w:p w14:paraId="5BAD5D59" w14:textId="77777777" w:rsidR="00BC3130" w:rsidRDefault="00BC3130" w:rsidP="00BC3130"/>
          <w:p w14:paraId="24E30E87" w14:textId="77777777" w:rsidR="00BC3130" w:rsidRDefault="00BC3130" w:rsidP="00BC3130"/>
          <w:p w14:paraId="35B119CD" w14:textId="77777777" w:rsidR="00BC3130" w:rsidRDefault="00BC3130" w:rsidP="00BC3130"/>
        </w:tc>
        <w:tc>
          <w:tcPr>
            <w:tcW w:w="5040" w:type="dxa"/>
          </w:tcPr>
          <w:p w14:paraId="66378F42" w14:textId="77777777" w:rsidR="00BC3130" w:rsidRDefault="00BC3130" w:rsidP="00BC3130"/>
        </w:tc>
        <w:tc>
          <w:tcPr>
            <w:tcW w:w="1620" w:type="dxa"/>
          </w:tcPr>
          <w:p w14:paraId="7C7FC33F" w14:textId="77777777" w:rsidR="00BC3130" w:rsidRDefault="00BC3130" w:rsidP="00BC3130"/>
        </w:tc>
        <w:tc>
          <w:tcPr>
            <w:tcW w:w="3240" w:type="dxa"/>
          </w:tcPr>
          <w:p w14:paraId="4C7233C8" w14:textId="77777777" w:rsidR="00BC3130" w:rsidRDefault="00BC3130" w:rsidP="00BC3130"/>
        </w:tc>
        <w:tc>
          <w:tcPr>
            <w:tcW w:w="2520" w:type="dxa"/>
          </w:tcPr>
          <w:p w14:paraId="54396F13" w14:textId="77777777" w:rsidR="00BC3130" w:rsidRDefault="00BC3130" w:rsidP="00BC3130"/>
        </w:tc>
      </w:tr>
      <w:tr w:rsidR="00BC3130" w14:paraId="5F83E27F" w14:textId="77777777" w:rsidTr="00BC3130">
        <w:tc>
          <w:tcPr>
            <w:tcW w:w="1075" w:type="dxa"/>
          </w:tcPr>
          <w:p w14:paraId="1DE6B51A" w14:textId="77777777" w:rsidR="00BC3130" w:rsidRDefault="00BC3130" w:rsidP="00BC3130"/>
          <w:p w14:paraId="36BE6D7A" w14:textId="77777777" w:rsidR="00BC3130" w:rsidRDefault="00BC3130" w:rsidP="00BC3130"/>
          <w:p w14:paraId="427AC2A7" w14:textId="77777777" w:rsidR="00BC3130" w:rsidRDefault="00BC3130" w:rsidP="00BC3130"/>
        </w:tc>
        <w:tc>
          <w:tcPr>
            <w:tcW w:w="5040" w:type="dxa"/>
          </w:tcPr>
          <w:p w14:paraId="7A8A58A1" w14:textId="77777777" w:rsidR="00BC3130" w:rsidRDefault="00BC3130" w:rsidP="00BC3130"/>
        </w:tc>
        <w:tc>
          <w:tcPr>
            <w:tcW w:w="1620" w:type="dxa"/>
          </w:tcPr>
          <w:p w14:paraId="28772222" w14:textId="77777777" w:rsidR="00BC3130" w:rsidRDefault="00BC3130" w:rsidP="00BC3130"/>
        </w:tc>
        <w:tc>
          <w:tcPr>
            <w:tcW w:w="3240" w:type="dxa"/>
          </w:tcPr>
          <w:p w14:paraId="7D653FC0" w14:textId="77777777" w:rsidR="00BC3130" w:rsidRDefault="00BC3130" w:rsidP="00BC3130"/>
        </w:tc>
        <w:tc>
          <w:tcPr>
            <w:tcW w:w="2520" w:type="dxa"/>
          </w:tcPr>
          <w:p w14:paraId="304B9AF1" w14:textId="77777777" w:rsidR="00BC3130" w:rsidRDefault="00BC3130" w:rsidP="00BC3130"/>
        </w:tc>
      </w:tr>
      <w:tr w:rsidR="00BC3130" w14:paraId="4B4E56EA" w14:textId="77777777" w:rsidTr="00BC3130">
        <w:tc>
          <w:tcPr>
            <w:tcW w:w="1075" w:type="dxa"/>
          </w:tcPr>
          <w:p w14:paraId="6194FEE5" w14:textId="77777777" w:rsidR="00BC3130" w:rsidRDefault="00BC3130" w:rsidP="00BC3130"/>
          <w:p w14:paraId="2C039273" w14:textId="77777777" w:rsidR="00BC3130" w:rsidRDefault="00BC3130" w:rsidP="00BC3130"/>
          <w:p w14:paraId="201617E7" w14:textId="77777777" w:rsidR="00BC3130" w:rsidRDefault="00BC3130" w:rsidP="00BC3130"/>
        </w:tc>
        <w:tc>
          <w:tcPr>
            <w:tcW w:w="5040" w:type="dxa"/>
          </w:tcPr>
          <w:p w14:paraId="0A9FAF65" w14:textId="77777777" w:rsidR="00BC3130" w:rsidRDefault="00BC3130" w:rsidP="00BC3130"/>
        </w:tc>
        <w:tc>
          <w:tcPr>
            <w:tcW w:w="1620" w:type="dxa"/>
          </w:tcPr>
          <w:p w14:paraId="2B186B31" w14:textId="77777777" w:rsidR="00BC3130" w:rsidRDefault="00BC3130" w:rsidP="00BC3130"/>
        </w:tc>
        <w:tc>
          <w:tcPr>
            <w:tcW w:w="3240" w:type="dxa"/>
          </w:tcPr>
          <w:p w14:paraId="62D504CD" w14:textId="77777777" w:rsidR="00BC3130" w:rsidRDefault="00BC3130" w:rsidP="00BC3130"/>
        </w:tc>
        <w:tc>
          <w:tcPr>
            <w:tcW w:w="2520" w:type="dxa"/>
          </w:tcPr>
          <w:p w14:paraId="212609B0" w14:textId="77777777" w:rsidR="00BC3130" w:rsidRDefault="00BC3130" w:rsidP="00BC3130"/>
        </w:tc>
      </w:tr>
      <w:tr w:rsidR="00BC3130" w14:paraId="1084BB15" w14:textId="77777777" w:rsidTr="00BC3130">
        <w:tc>
          <w:tcPr>
            <w:tcW w:w="1075" w:type="dxa"/>
          </w:tcPr>
          <w:p w14:paraId="17692EC5" w14:textId="77777777" w:rsidR="00BC3130" w:rsidRDefault="00BC3130" w:rsidP="00BC3130"/>
          <w:p w14:paraId="3933F44A" w14:textId="77777777" w:rsidR="00BC3130" w:rsidRDefault="00BC3130" w:rsidP="00BC3130"/>
          <w:p w14:paraId="192F819E" w14:textId="77777777" w:rsidR="00BC3130" w:rsidRDefault="00BC3130" w:rsidP="00BC3130"/>
        </w:tc>
        <w:tc>
          <w:tcPr>
            <w:tcW w:w="5040" w:type="dxa"/>
          </w:tcPr>
          <w:p w14:paraId="4E8C4FDB" w14:textId="77777777" w:rsidR="00BC3130" w:rsidRDefault="00BC3130" w:rsidP="00BC3130"/>
        </w:tc>
        <w:tc>
          <w:tcPr>
            <w:tcW w:w="1620" w:type="dxa"/>
          </w:tcPr>
          <w:p w14:paraId="77E06D01" w14:textId="77777777" w:rsidR="00BC3130" w:rsidRDefault="00BC3130" w:rsidP="00BC3130"/>
        </w:tc>
        <w:tc>
          <w:tcPr>
            <w:tcW w:w="3240" w:type="dxa"/>
          </w:tcPr>
          <w:p w14:paraId="77C2C781" w14:textId="77777777" w:rsidR="00BC3130" w:rsidRDefault="00BC3130" w:rsidP="00BC3130"/>
        </w:tc>
        <w:tc>
          <w:tcPr>
            <w:tcW w:w="2520" w:type="dxa"/>
          </w:tcPr>
          <w:p w14:paraId="066CA1B8" w14:textId="77777777" w:rsidR="00BC3130" w:rsidRDefault="00BC3130" w:rsidP="00BC3130"/>
        </w:tc>
      </w:tr>
    </w:tbl>
    <w:p w14:paraId="06C4FD27" w14:textId="77777777" w:rsidR="00C84E16" w:rsidRDefault="00C84E16" w:rsidP="00C84E16">
      <w:pPr>
        <w:spacing w:after="0" w:line="240" w:lineRule="auto"/>
        <w:rPr>
          <w:sz w:val="24"/>
          <w:szCs w:val="24"/>
        </w:rPr>
      </w:pPr>
    </w:p>
    <w:p w14:paraId="1CCC6563" w14:textId="77777777" w:rsidR="00621E7C" w:rsidRDefault="00621E7C" w:rsidP="00C84E16">
      <w:pPr>
        <w:spacing w:after="0" w:line="240" w:lineRule="auto"/>
        <w:rPr>
          <w:sz w:val="24"/>
          <w:szCs w:val="24"/>
        </w:rPr>
      </w:pPr>
    </w:p>
    <w:p w14:paraId="685A41DB" w14:textId="77777777" w:rsidR="00621E7C" w:rsidRDefault="00621E7C" w:rsidP="00C84E16">
      <w:pPr>
        <w:spacing w:after="0" w:line="240" w:lineRule="auto"/>
        <w:rPr>
          <w:sz w:val="24"/>
          <w:szCs w:val="24"/>
        </w:rPr>
      </w:pPr>
    </w:p>
    <w:p w14:paraId="699D65EB" w14:textId="77777777" w:rsidR="00621E7C" w:rsidRDefault="00621E7C" w:rsidP="00C84E16">
      <w:pPr>
        <w:spacing w:after="0" w:line="240" w:lineRule="auto"/>
        <w:rPr>
          <w:sz w:val="24"/>
          <w:szCs w:val="24"/>
        </w:rPr>
      </w:pPr>
    </w:p>
    <w:p w14:paraId="565BCFC5" w14:textId="77777777" w:rsidR="00621E7C" w:rsidRDefault="00621E7C" w:rsidP="00C84E16">
      <w:pPr>
        <w:spacing w:after="0" w:line="240" w:lineRule="auto"/>
        <w:rPr>
          <w:sz w:val="24"/>
          <w:szCs w:val="24"/>
        </w:rPr>
      </w:pPr>
    </w:p>
    <w:p w14:paraId="2C189E26" w14:textId="77777777" w:rsidR="00621E7C" w:rsidRDefault="00621E7C" w:rsidP="00C84E16">
      <w:pPr>
        <w:spacing w:after="0" w:line="240" w:lineRule="auto"/>
        <w:rPr>
          <w:sz w:val="24"/>
          <w:szCs w:val="24"/>
        </w:rPr>
      </w:pPr>
    </w:p>
    <w:p w14:paraId="4777DB77" w14:textId="77777777" w:rsidR="00621E7C" w:rsidRDefault="00621E7C" w:rsidP="00C84E16">
      <w:pPr>
        <w:spacing w:after="0" w:line="240" w:lineRule="auto"/>
        <w:rPr>
          <w:sz w:val="24"/>
          <w:szCs w:val="24"/>
        </w:rPr>
      </w:pPr>
    </w:p>
    <w:p w14:paraId="5C2B3EE4" w14:textId="77777777" w:rsidR="00621E7C" w:rsidRDefault="00621E7C" w:rsidP="00C84E16">
      <w:pPr>
        <w:spacing w:after="0" w:line="240" w:lineRule="auto"/>
        <w:rPr>
          <w:sz w:val="24"/>
          <w:szCs w:val="24"/>
        </w:rPr>
      </w:pPr>
    </w:p>
    <w:p w14:paraId="0218A8CB" w14:textId="77777777" w:rsidR="00621E7C" w:rsidRDefault="00621E7C" w:rsidP="00C84E16">
      <w:pPr>
        <w:spacing w:after="0" w:line="240" w:lineRule="auto"/>
        <w:rPr>
          <w:sz w:val="24"/>
          <w:szCs w:val="24"/>
        </w:rPr>
      </w:pPr>
    </w:p>
    <w:p w14:paraId="07101FCF" w14:textId="77777777" w:rsidR="00621E7C" w:rsidRDefault="00621E7C" w:rsidP="00C84E16">
      <w:pPr>
        <w:spacing w:after="0" w:line="240" w:lineRule="auto"/>
        <w:rPr>
          <w:sz w:val="24"/>
          <w:szCs w:val="24"/>
        </w:rPr>
      </w:pPr>
    </w:p>
    <w:p w14:paraId="10A0F430" w14:textId="77777777" w:rsidR="00621E7C" w:rsidRDefault="00621E7C" w:rsidP="00C84E16">
      <w:pPr>
        <w:spacing w:after="0" w:line="240" w:lineRule="auto"/>
        <w:rPr>
          <w:sz w:val="24"/>
          <w:szCs w:val="24"/>
        </w:rPr>
      </w:pPr>
    </w:p>
    <w:p w14:paraId="09C49173" w14:textId="77777777" w:rsidR="00621E7C" w:rsidRDefault="00621E7C" w:rsidP="00C84E16">
      <w:pPr>
        <w:spacing w:after="0" w:line="240" w:lineRule="auto"/>
        <w:rPr>
          <w:sz w:val="24"/>
          <w:szCs w:val="24"/>
        </w:rPr>
      </w:pPr>
    </w:p>
    <w:p w14:paraId="550C9FF6" w14:textId="77777777" w:rsidR="00621E7C" w:rsidRDefault="00621E7C" w:rsidP="00C84E16">
      <w:pPr>
        <w:spacing w:after="0" w:line="240" w:lineRule="auto"/>
        <w:rPr>
          <w:sz w:val="24"/>
          <w:szCs w:val="24"/>
        </w:rPr>
      </w:pPr>
    </w:p>
    <w:p w14:paraId="606184E2" w14:textId="77777777" w:rsidR="00621E7C" w:rsidRDefault="00621E7C" w:rsidP="00C84E16">
      <w:pPr>
        <w:spacing w:after="0" w:line="240" w:lineRule="auto"/>
        <w:rPr>
          <w:sz w:val="24"/>
          <w:szCs w:val="24"/>
        </w:rPr>
      </w:pPr>
    </w:p>
    <w:p w14:paraId="1833B276" w14:textId="77777777" w:rsidR="00621E7C" w:rsidRDefault="00621E7C" w:rsidP="00C84E16">
      <w:pPr>
        <w:spacing w:after="0" w:line="240" w:lineRule="auto"/>
        <w:rPr>
          <w:sz w:val="24"/>
          <w:szCs w:val="24"/>
        </w:rPr>
      </w:pPr>
    </w:p>
    <w:p w14:paraId="636056CE" w14:textId="77777777" w:rsidR="00A44DE4" w:rsidRDefault="00A44DE4" w:rsidP="00A44DE4">
      <w:pPr>
        <w:spacing w:after="0" w:line="240" w:lineRule="auto"/>
        <w:jc w:val="center"/>
        <w:rPr>
          <w:b/>
          <w:color w:val="FF0000"/>
          <w:sz w:val="28"/>
          <w:szCs w:val="28"/>
        </w:rPr>
        <w:sectPr w:rsidR="00A44DE4" w:rsidSect="00C84E16">
          <w:pgSz w:w="15840" w:h="12240" w:orient="landscape" w:code="1"/>
          <w:pgMar w:top="1350" w:right="1080" w:bottom="1440" w:left="1080" w:header="720" w:footer="720" w:gutter="0"/>
          <w:cols w:space="720"/>
          <w:docGrid w:linePitch="360"/>
        </w:sectPr>
      </w:pPr>
    </w:p>
    <w:p w14:paraId="01EEF8A1" w14:textId="77777777" w:rsidR="00A44DE4" w:rsidRDefault="00A44DE4" w:rsidP="00A44DE4">
      <w:pPr>
        <w:spacing w:after="0" w:line="240" w:lineRule="auto"/>
        <w:jc w:val="center"/>
        <w:rPr>
          <w:b/>
          <w:color w:val="FF0000"/>
          <w:sz w:val="28"/>
          <w:szCs w:val="28"/>
        </w:rPr>
      </w:pPr>
      <w:r>
        <w:rPr>
          <w:b/>
          <w:color w:val="FF0000"/>
          <w:sz w:val="28"/>
          <w:szCs w:val="28"/>
        </w:rPr>
        <w:lastRenderedPageBreak/>
        <w:t>CAUSE FOR CONCERN REPORTING FORM</w:t>
      </w:r>
    </w:p>
    <w:p w14:paraId="47C4D928" w14:textId="77777777" w:rsidR="00A44DE4" w:rsidRDefault="00A44DE4" w:rsidP="00A44DE4">
      <w:pPr>
        <w:spacing w:after="0" w:line="240" w:lineRule="auto"/>
        <w:rPr>
          <w:b/>
          <w:color w:val="FF0000"/>
          <w:sz w:val="24"/>
          <w:szCs w:val="24"/>
        </w:rPr>
      </w:pPr>
    </w:p>
    <w:p w14:paraId="65CBB4DD" w14:textId="55EB2903" w:rsidR="00A44DE4" w:rsidRDefault="00A44DE4" w:rsidP="00A44DE4">
      <w:pPr>
        <w:spacing w:after="0" w:line="240" w:lineRule="auto"/>
        <w:rPr>
          <w:color w:val="auto"/>
          <w:sz w:val="24"/>
          <w:szCs w:val="24"/>
        </w:rPr>
      </w:pPr>
      <w:r w:rsidRPr="00A44DE4">
        <w:rPr>
          <w:color w:val="auto"/>
          <w:sz w:val="24"/>
          <w:szCs w:val="24"/>
        </w:rPr>
        <w:t xml:space="preserve">This form is to be completed on all occasions, at the time of observation, when there is cause for concern in relation to the welfare of a child and given to </w:t>
      </w:r>
      <w:r w:rsidR="007D7999" w:rsidRPr="00A44DE4">
        <w:rPr>
          <w:color w:val="auto"/>
          <w:sz w:val="24"/>
          <w:szCs w:val="24"/>
        </w:rPr>
        <w:t xml:space="preserve">your </w:t>
      </w:r>
      <w:r w:rsidR="007D7999">
        <w:rPr>
          <w:color w:val="auto"/>
          <w:sz w:val="24"/>
          <w:szCs w:val="24"/>
        </w:rPr>
        <w:t>Club Welfare Officer</w:t>
      </w:r>
      <w:r w:rsidRPr="00A44DE4">
        <w:rPr>
          <w:color w:val="auto"/>
          <w:sz w:val="24"/>
          <w:szCs w:val="24"/>
        </w:rPr>
        <w:t>.</w:t>
      </w:r>
    </w:p>
    <w:p w14:paraId="52E67141" w14:textId="77777777" w:rsidR="00A44DE4" w:rsidRDefault="00A44DE4" w:rsidP="00A44DE4">
      <w:pPr>
        <w:spacing w:after="0" w:line="240" w:lineRule="auto"/>
        <w:rPr>
          <w:color w:val="auto"/>
          <w:sz w:val="24"/>
          <w:szCs w:val="24"/>
        </w:rPr>
      </w:pPr>
    </w:p>
    <w:tbl>
      <w:tblPr>
        <w:tblStyle w:val="TableGrid"/>
        <w:tblW w:w="0" w:type="auto"/>
        <w:tblLook w:val="04A0" w:firstRow="1" w:lastRow="0" w:firstColumn="1" w:lastColumn="0" w:noHBand="0" w:noVBand="1"/>
      </w:tblPr>
      <w:tblGrid>
        <w:gridCol w:w="3235"/>
        <w:gridCol w:w="6201"/>
      </w:tblGrid>
      <w:tr w:rsidR="00A44DE4" w14:paraId="5EA682C0" w14:textId="77777777" w:rsidTr="00A44DE4">
        <w:tc>
          <w:tcPr>
            <w:tcW w:w="3235" w:type="dxa"/>
          </w:tcPr>
          <w:p w14:paraId="6D93A4D3" w14:textId="13C7B708" w:rsidR="00A44DE4" w:rsidRDefault="00A44DE4" w:rsidP="00A44DE4">
            <w:pPr>
              <w:rPr>
                <w:color w:val="auto"/>
                <w:sz w:val="24"/>
                <w:szCs w:val="24"/>
              </w:rPr>
            </w:pPr>
            <w:r>
              <w:rPr>
                <w:color w:val="auto"/>
                <w:sz w:val="24"/>
                <w:szCs w:val="24"/>
              </w:rPr>
              <w:t>N</w:t>
            </w:r>
            <w:r w:rsidR="007D7999">
              <w:rPr>
                <w:color w:val="auto"/>
                <w:sz w:val="24"/>
                <w:szCs w:val="24"/>
              </w:rPr>
              <w:t>ame of Venue, Date &amp; Time</w:t>
            </w:r>
            <w:r>
              <w:rPr>
                <w:color w:val="auto"/>
                <w:sz w:val="24"/>
                <w:szCs w:val="24"/>
              </w:rPr>
              <w:t>:</w:t>
            </w:r>
          </w:p>
          <w:p w14:paraId="5427272A" w14:textId="77777777" w:rsidR="00A44DE4" w:rsidRDefault="00A44DE4" w:rsidP="00A44DE4">
            <w:pPr>
              <w:rPr>
                <w:color w:val="auto"/>
                <w:sz w:val="24"/>
                <w:szCs w:val="24"/>
              </w:rPr>
            </w:pPr>
          </w:p>
        </w:tc>
        <w:tc>
          <w:tcPr>
            <w:tcW w:w="6201" w:type="dxa"/>
          </w:tcPr>
          <w:p w14:paraId="7D16617A" w14:textId="77777777" w:rsidR="00A44DE4" w:rsidRDefault="00A44DE4" w:rsidP="00A44DE4">
            <w:pPr>
              <w:rPr>
                <w:color w:val="auto"/>
                <w:sz w:val="24"/>
                <w:szCs w:val="24"/>
              </w:rPr>
            </w:pPr>
          </w:p>
        </w:tc>
      </w:tr>
      <w:tr w:rsidR="00A44DE4" w14:paraId="7FB5C37E" w14:textId="77777777" w:rsidTr="00A44DE4">
        <w:tc>
          <w:tcPr>
            <w:tcW w:w="3235" w:type="dxa"/>
          </w:tcPr>
          <w:p w14:paraId="34F2DC4A" w14:textId="77777777" w:rsidR="00A44DE4" w:rsidRDefault="00A44DE4" w:rsidP="00A44DE4">
            <w:pPr>
              <w:rPr>
                <w:color w:val="auto"/>
                <w:sz w:val="24"/>
                <w:szCs w:val="24"/>
              </w:rPr>
            </w:pPr>
            <w:r>
              <w:rPr>
                <w:color w:val="auto"/>
                <w:sz w:val="24"/>
                <w:szCs w:val="24"/>
              </w:rPr>
              <w:t xml:space="preserve">Name of Person reporting concerns </w:t>
            </w:r>
          </w:p>
        </w:tc>
        <w:tc>
          <w:tcPr>
            <w:tcW w:w="6201" w:type="dxa"/>
          </w:tcPr>
          <w:p w14:paraId="63F9C2DF" w14:textId="77777777" w:rsidR="00A44DE4" w:rsidRDefault="00A44DE4" w:rsidP="00A44DE4">
            <w:pPr>
              <w:rPr>
                <w:color w:val="auto"/>
                <w:sz w:val="24"/>
                <w:szCs w:val="24"/>
              </w:rPr>
            </w:pPr>
          </w:p>
        </w:tc>
      </w:tr>
      <w:tr w:rsidR="00A44DE4" w14:paraId="23FDB282" w14:textId="77777777" w:rsidTr="00A44DE4">
        <w:tc>
          <w:tcPr>
            <w:tcW w:w="3235" w:type="dxa"/>
          </w:tcPr>
          <w:p w14:paraId="01EB01A4" w14:textId="77777777" w:rsidR="00A44DE4" w:rsidRDefault="00A44DE4" w:rsidP="007D7999">
            <w:pPr>
              <w:rPr>
                <w:color w:val="auto"/>
                <w:sz w:val="24"/>
                <w:szCs w:val="24"/>
              </w:rPr>
            </w:pPr>
            <w:r>
              <w:rPr>
                <w:color w:val="auto"/>
                <w:sz w:val="24"/>
                <w:szCs w:val="24"/>
              </w:rPr>
              <w:t xml:space="preserve">Post Held </w:t>
            </w:r>
          </w:p>
          <w:p w14:paraId="7B19BAD8" w14:textId="6FC55F6E" w:rsidR="007D7999" w:rsidRDefault="007D7999" w:rsidP="007D7999">
            <w:pPr>
              <w:rPr>
                <w:color w:val="auto"/>
                <w:sz w:val="24"/>
                <w:szCs w:val="24"/>
              </w:rPr>
            </w:pPr>
          </w:p>
        </w:tc>
        <w:tc>
          <w:tcPr>
            <w:tcW w:w="6201" w:type="dxa"/>
          </w:tcPr>
          <w:p w14:paraId="2521FD43" w14:textId="77777777" w:rsidR="00A44DE4" w:rsidRDefault="00A44DE4" w:rsidP="00A44DE4">
            <w:pPr>
              <w:rPr>
                <w:color w:val="auto"/>
                <w:sz w:val="24"/>
                <w:szCs w:val="24"/>
              </w:rPr>
            </w:pPr>
          </w:p>
        </w:tc>
      </w:tr>
    </w:tbl>
    <w:p w14:paraId="56B5DD6C" w14:textId="77777777" w:rsidR="00A44DE4" w:rsidRDefault="00A44DE4" w:rsidP="00A44DE4">
      <w:pPr>
        <w:spacing w:after="0" w:line="240" w:lineRule="auto"/>
        <w:rPr>
          <w:color w:val="auto"/>
          <w:sz w:val="24"/>
          <w:szCs w:val="24"/>
        </w:rPr>
      </w:pPr>
    </w:p>
    <w:tbl>
      <w:tblPr>
        <w:tblStyle w:val="TableGrid"/>
        <w:tblW w:w="0" w:type="auto"/>
        <w:tblLook w:val="04A0" w:firstRow="1" w:lastRow="0" w:firstColumn="1" w:lastColumn="0" w:noHBand="0" w:noVBand="1"/>
      </w:tblPr>
      <w:tblGrid>
        <w:gridCol w:w="2875"/>
        <w:gridCol w:w="6561"/>
      </w:tblGrid>
      <w:tr w:rsidR="00A44DE4" w14:paraId="0138A551" w14:textId="77777777" w:rsidTr="00E0232A">
        <w:tc>
          <w:tcPr>
            <w:tcW w:w="9436" w:type="dxa"/>
            <w:gridSpan w:val="2"/>
          </w:tcPr>
          <w:p w14:paraId="19FC5AEB" w14:textId="77777777" w:rsidR="00A44DE4" w:rsidRPr="00A44DE4" w:rsidRDefault="00A44DE4" w:rsidP="00A44DE4">
            <w:pPr>
              <w:jc w:val="center"/>
              <w:rPr>
                <w:b/>
                <w:color w:val="auto"/>
                <w:sz w:val="24"/>
                <w:szCs w:val="24"/>
              </w:rPr>
            </w:pPr>
            <w:r w:rsidRPr="00A44DE4">
              <w:rPr>
                <w:b/>
                <w:color w:val="auto"/>
                <w:sz w:val="24"/>
                <w:szCs w:val="24"/>
              </w:rPr>
              <w:t>Child Details:</w:t>
            </w:r>
          </w:p>
        </w:tc>
      </w:tr>
      <w:tr w:rsidR="00A44DE4" w14:paraId="7E5C4649" w14:textId="77777777" w:rsidTr="00B45E62">
        <w:trPr>
          <w:trHeight w:val="432"/>
        </w:trPr>
        <w:tc>
          <w:tcPr>
            <w:tcW w:w="2875" w:type="dxa"/>
          </w:tcPr>
          <w:p w14:paraId="752AD3E3" w14:textId="77777777" w:rsidR="00A44DE4" w:rsidRDefault="00A44DE4" w:rsidP="00A44DE4">
            <w:pPr>
              <w:rPr>
                <w:color w:val="auto"/>
                <w:sz w:val="24"/>
                <w:szCs w:val="24"/>
              </w:rPr>
            </w:pPr>
            <w:r>
              <w:rPr>
                <w:color w:val="auto"/>
                <w:sz w:val="24"/>
                <w:szCs w:val="24"/>
              </w:rPr>
              <w:t>Full Name</w:t>
            </w:r>
          </w:p>
        </w:tc>
        <w:tc>
          <w:tcPr>
            <w:tcW w:w="6561" w:type="dxa"/>
          </w:tcPr>
          <w:p w14:paraId="070FA5E7" w14:textId="77777777" w:rsidR="00A44DE4" w:rsidRDefault="00A44DE4" w:rsidP="00A44DE4">
            <w:pPr>
              <w:rPr>
                <w:color w:val="auto"/>
                <w:sz w:val="24"/>
                <w:szCs w:val="24"/>
              </w:rPr>
            </w:pPr>
          </w:p>
        </w:tc>
      </w:tr>
      <w:tr w:rsidR="00A44DE4" w14:paraId="029E79DD" w14:textId="77777777" w:rsidTr="00B45E62">
        <w:trPr>
          <w:trHeight w:val="432"/>
        </w:trPr>
        <w:tc>
          <w:tcPr>
            <w:tcW w:w="2875" w:type="dxa"/>
          </w:tcPr>
          <w:p w14:paraId="350167A4" w14:textId="77777777" w:rsidR="00A44DE4" w:rsidRDefault="00A44DE4" w:rsidP="00A44DE4">
            <w:pPr>
              <w:rPr>
                <w:color w:val="auto"/>
                <w:sz w:val="24"/>
                <w:szCs w:val="24"/>
              </w:rPr>
            </w:pPr>
            <w:r>
              <w:rPr>
                <w:color w:val="auto"/>
                <w:sz w:val="24"/>
                <w:szCs w:val="24"/>
              </w:rPr>
              <w:t>Date of Birth</w:t>
            </w:r>
          </w:p>
        </w:tc>
        <w:tc>
          <w:tcPr>
            <w:tcW w:w="6561" w:type="dxa"/>
          </w:tcPr>
          <w:p w14:paraId="11F1C1A4" w14:textId="77777777" w:rsidR="00A44DE4" w:rsidRDefault="00A44DE4" w:rsidP="00A44DE4">
            <w:pPr>
              <w:rPr>
                <w:color w:val="auto"/>
                <w:sz w:val="24"/>
                <w:szCs w:val="24"/>
              </w:rPr>
            </w:pPr>
          </w:p>
        </w:tc>
      </w:tr>
      <w:tr w:rsidR="00A44DE4" w14:paraId="00B961E3" w14:textId="77777777" w:rsidTr="00B45E62">
        <w:trPr>
          <w:trHeight w:val="432"/>
        </w:trPr>
        <w:tc>
          <w:tcPr>
            <w:tcW w:w="2875" w:type="dxa"/>
          </w:tcPr>
          <w:p w14:paraId="14B5B920" w14:textId="77777777" w:rsidR="00A44DE4" w:rsidRDefault="00A44DE4" w:rsidP="00A44DE4">
            <w:pPr>
              <w:rPr>
                <w:color w:val="auto"/>
                <w:sz w:val="24"/>
                <w:szCs w:val="24"/>
              </w:rPr>
            </w:pPr>
            <w:r>
              <w:rPr>
                <w:color w:val="auto"/>
                <w:sz w:val="24"/>
                <w:szCs w:val="24"/>
              </w:rPr>
              <w:t>Home Address</w:t>
            </w:r>
          </w:p>
        </w:tc>
        <w:tc>
          <w:tcPr>
            <w:tcW w:w="6561" w:type="dxa"/>
          </w:tcPr>
          <w:p w14:paraId="1A8BD00E" w14:textId="77777777" w:rsidR="00A44DE4" w:rsidRDefault="00A44DE4" w:rsidP="00A44DE4">
            <w:pPr>
              <w:rPr>
                <w:color w:val="auto"/>
                <w:sz w:val="24"/>
                <w:szCs w:val="24"/>
              </w:rPr>
            </w:pPr>
          </w:p>
        </w:tc>
      </w:tr>
      <w:tr w:rsidR="00A44DE4" w14:paraId="1EF6D447" w14:textId="77777777" w:rsidTr="00B45E62">
        <w:trPr>
          <w:trHeight w:val="432"/>
        </w:trPr>
        <w:tc>
          <w:tcPr>
            <w:tcW w:w="2875" w:type="dxa"/>
          </w:tcPr>
          <w:p w14:paraId="62ECE8CD" w14:textId="77777777" w:rsidR="00A44DE4" w:rsidRDefault="00A44DE4" w:rsidP="00A44DE4">
            <w:pPr>
              <w:rPr>
                <w:color w:val="auto"/>
                <w:sz w:val="24"/>
                <w:szCs w:val="24"/>
              </w:rPr>
            </w:pPr>
            <w:r>
              <w:rPr>
                <w:color w:val="auto"/>
                <w:sz w:val="24"/>
                <w:szCs w:val="24"/>
              </w:rPr>
              <w:t>Post Code</w:t>
            </w:r>
          </w:p>
        </w:tc>
        <w:tc>
          <w:tcPr>
            <w:tcW w:w="6561" w:type="dxa"/>
          </w:tcPr>
          <w:p w14:paraId="35ABE82D" w14:textId="77777777" w:rsidR="00A44DE4" w:rsidRDefault="00A44DE4" w:rsidP="00A44DE4">
            <w:pPr>
              <w:rPr>
                <w:color w:val="auto"/>
                <w:sz w:val="24"/>
                <w:szCs w:val="24"/>
              </w:rPr>
            </w:pPr>
          </w:p>
        </w:tc>
      </w:tr>
      <w:tr w:rsidR="00A44DE4" w14:paraId="4B4F4C73" w14:textId="77777777" w:rsidTr="00B45E62">
        <w:trPr>
          <w:trHeight w:val="432"/>
        </w:trPr>
        <w:tc>
          <w:tcPr>
            <w:tcW w:w="2875" w:type="dxa"/>
          </w:tcPr>
          <w:p w14:paraId="7E3A57AB" w14:textId="77777777" w:rsidR="00A44DE4" w:rsidRDefault="00A44DE4" w:rsidP="00A44DE4">
            <w:pPr>
              <w:rPr>
                <w:color w:val="auto"/>
                <w:sz w:val="24"/>
                <w:szCs w:val="24"/>
              </w:rPr>
            </w:pPr>
            <w:r>
              <w:rPr>
                <w:color w:val="auto"/>
                <w:sz w:val="24"/>
                <w:szCs w:val="24"/>
              </w:rPr>
              <w:t>Name of Parent/Carer (1)</w:t>
            </w:r>
          </w:p>
        </w:tc>
        <w:tc>
          <w:tcPr>
            <w:tcW w:w="6561" w:type="dxa"/>
          </w:tcPr>
          <w:p w14:paraId="1F423DF3" w14:textId="77777777" w:rsidR="00A44DE4" w:rsidRDefault="00A44DE4" w:rsidP="00A44DE4">
            <w:pPr>
              <w:rPr>
                <w:color w:val="auto"/>
                <w:sz w:val="24"/>
                <w:szCs w:val="24"/>
              </w:rPr>
            </w:pPr>
          </w:p>
        </w:tc>
      </w:tr>
      <w:tr w:rsidR="00A44DE4" w14:paraId="15BB34C8" w14:textId="77777777" w:rsidTr="00B45E62">
        <w:trPr>
          <w:trHeight w:val="432"/>
        </w:trPr>
        <w:tc>
          <w:tcPr>
            <w:tcW w:w="2875" w:type="dxa"/>
          </w:tcPr>
          <w:p w14:paraId="3C34A1F5" w14:textId="77777777" w:rsidR="00A44DE4" w:rsidRDefault="00A44DE4" w:rsidP="00A44DE4">
            <w:pPr>
              <w:rPr>
                <w:color w:val="auto"/>
                <w:sz w:val="24"/>
                <w:szCs w:val="24"/>
              </w:rPr>
            </w:pPr>
            <w:r>
              <w:rPr>
                <w:color w:val="auto"/>
                <w:sz w:val="24"/>
                <w:szCs w:val="24"/>
              </w:rPr>
              <w:t>Name of Parent/Carer (2)</w:t>
            </w:r>
          </w:p>
        </w:tc>
        <w:tc>
          <w:tcPr>
            <w:tcW w:w="6561" w:type="dxa"/>
          </w:tcPr>
          <w:p w14:paraId="4A360719" w14:textId="77777777" w:rsidR="00A44DE4" w:rsidRDefault="00A44DE4" w:rsidP="00A44DE4">
            <w:pPr>
              <w:rPr>
                <w:color w:val="auto"/>
                <w:sz w:val="24"/>
                <w:szCs w:val="24"/>
              </w:rPr>
            </w:pPr>
          </w:p>
        </w:tc>
      </w:tr>
    </w:tbl>
    <w:p w14:paraId="49E4A94F" w14:textId="77777777" w:rsidR="00A44DE4" w:rsidRDefault="00A44DE4" w:rsidP="00A44DE4">
      <w:pPr>
        <w:spacing w:after="0" w:line="240" w:lineRule="auto"/>
        <w:rPr>
          <w:color w:val="auto"/>
          <w:sz w:val="24"/>
          <w:szCs w:val="24"/>
        </w:rPr>
      </w:pPr>
    </w:p>
    <w:p w14:paraId="64400E91" w14:textId="77777777" w:rsidR="00A44DE4" w:rsidRDefault="00A44DE4" w:rsidP="00A44DE4">
      <w:pPr>
        <w:spacing w:after="0" w:line="240" w:lineRule="auto"/>
        <w:jc w:val="center"/>
        <w:rPr>
          <w:b/>
          <w:color w:val="auto"/>
          <w:sz w:val="24"/>
          <w:szCs w:val="24"/>
        </w:rPr>
      </w:pPr>
      <w:r w:rsidRPr="00A44DE4">
        <w:rPr>
          <w:b/>
          <w:color w:val="auto"/>
          <w:sz w:val="24"/>
          <w:szCs w:val="24"/>
        </w:rPr>
        <w:t>Do these concerns related to a specific incident or event?</w:t>
      </w:r>
    </w:p>
    <w:p w14:paraId="087BCCD6" w14:textId="77777777" w:rsidR="00A44DE4" w:rsidRDefault="00A44DE4" w:rsidP="00A44DE4">
      <w:pPr>
        <w:spacing w:after="0" w:line="240" w:lineRule="auto"/>
        <w:jc w:val="center"/>
        <w:rPr>
          <w:b/>
          <w:color w:val="FF0000"/>
          <w:sz w:val="24"/>
          <w:szCs w:val="24"/>
        </w:rPr>
      </w:pPr>
      <w:r>
        <w:rPr>
          <w:b/>
          <w:color w:val="auto"/>
          <w:sz w:val="24"/>
          <w:szCs w:val="24"/>
        </w:rPr>
        <w:t xml:space="preserve">If </w:t>
      </w:r>
      <w:r w:rsidRPr="00A44DE4">
        <w:rPr>
          <w:b/>
          <w:color w:val="FF0000"/>
          <w:sz w:val="24"/>
          <w:szCs w:val="24"/>
        </w:rPr>
        <w:t>YES</w:t>
      </w:r>
      <w:r>
        <w:rPr>
          <w:b/>
          <w:color w:val="auto"/>
          <w:sz w:val="24"/>
          <w:szCs w:val="24"/>
        </w:rPr>
        <w:t xml:space="preserve"> complete </w:t>
      </w:r>
      <w:r w:rsidRPr="00A44DE4">
        <w:rPr>
          <w:b/>
          <w:color w:val="FF0000"/>
          <w:sz w:val="24"/>
          <w:szCs w:val="24"/>
        </w:rPr>
        <w:t>Section A</w:t>
      </w:r>
      <w:r>
        <w:rPr>
          <w:b/>
          <w:color w:val="auto"/>
          <w:sz w:val="24"/>
          <w:szCs w:val="24"/>
        </w:rPr>
        <w:tab/>
      </w:r>
      <w:r>
        <w:rPr>
          <w:b/>
          <w:color w:val="auto"/>
          <w:sz w:val="24"/>
          <w:szCs w:val="24"/>
        </w:rPr>
        <w:tab/>
      </w:r>
      <w:r>
        <w:rPr>
          <w:b/>
          <w:color w:val="auto"/>
          <w:sz w:val="24"/>
          <w:szCs w:val="24"/>
        </w:rPr>
        <w:tab/>
        <w:t xml:space="preserve">If </w:t>
      </w:r>
      <w:r w:rsidRPr="00A44DE4">
        <w:rPr>
          <w:b/>
          <w:color w:val="FF0000"/>
          <w:sz w:val="24"/>
          <w:szCs w:val="24"/>
        </w:rPr>
        <w:t>NO</w:t>
      </w:r>
      <w:r>
        <w:rPr>
          <w:b/>
          <w:color w:val="auto"/>
          <w:sz w:val="24"/>
          <w:szCs w:val="24"/>
        </w:rPr>
        <w:t xml:space="preserve"> complete </w:t>
      </w:r>
      <w:r w:rsidRPr="00A44DE4">
        <w:rPr>
          <w:b/>
          <w:color w:val="FF0000"/>
          <w:sz w:val="24"/>
          <w:szCs w:val="24"/>
        </w:rPr>
        <w:t>Section B</w:t>
      </w:r>
    </w:p>
    <w:p w14:paraId="106DE066" w14:textId="77777777" w:rsidR="00A44DE4" w:rsidRDefault="00A44DE4" w:rsidP="00A44DE4">
      <w:pPr>
        <w:spacing w:after="0" w:line="240" w:lineRule="auto"/>
        <w:jc w:val="center"/>
        <w:rPr>
          <w:b/>
          <w:color w:val="FF0000"/>
          <w:sz w:val="24"/>
          <w:szCs w:val="24"/>
        </w:rPr>
      </w:pPr>
    </w:p>
    <w:tbl>
      <w:tblPr>
        <w:tblStyle w:val="TableGrid"/>
        <w:tblW w:w="0" w:type="auto"/>
        <w:tblLook w:val="04A0" w:firstRow="1" w:lastRow="0" w:firstColumn="1" w:lastColumn="0" w:noHBand="0" w:noVBand="1"/>
      </w:tblPr>
      <w:tblGrid>
        <w:gridCol w:w="2875"/>
        <w:gridCol w:w="6561"/>
      </w:tblGrid>
      <w:tr w:rsidR="00A44DE4" w:rsidRPr="00A44DE4" w14:paraId="3F222D0C" w14:textId="77777777" w:rsidTr="00E0232A">
        <w:tc>
          <w:tcPr>
            <w:tcW w:w="9436" w:type="dxa"/>
            <w:gridSpan w:val="2"/>
          </w:tcPr>
          <w:p w14:paraId="62465470" w14:textId="77777777" w:rsidR="00A44DE4" w:rsidRPr="00A44DE4" w:rsidRDefault="00A44DE4" w:rsidP="00E0232A">
            <w:pPr>
              <w:jc w:val="center"/>
              <w:rPr>
                <w:b/>
                <w:color w:val="auto"/>
                <w:sz w:val="24"/>
                <w:szCs w:val="24"/>
              </w:rPr>
            </w:pPr>
            <w:r>
              <w:rPr>
                <w:b/>
                <w:color w:val="auto"/>
                <w:sz w:val="24"/>
                <w:szCs w:val="24"/>
              </w:rPr>
              <w:t>Section A</w:t>
            </w:r>
            <w:r w:rsidRPr="00A44DE4">
              <w:rPr>
                <w:b/>
                <w:color w:val="auto"/>
                <w:sz w:val="24"/>
                <w:szCs w:val="24"/>
              </w:rPr>
              <w:t>:</w:t>
            </w:r>
          </w:p>
        </w:tc>
      </w:tr>
      <w:tr w:rsidR="00A44DE4" w14:paraId="7425B5E0" w14:textId="77777777" w:rsidTr="00A44DE4">
        <w:trPr>
          <w:trHeight w:val="432"/>
        </w:trPr>
        <w:tc>
          <w:tcPr>
            <w:tcW w:w="2875" w:type="dxa"/>
          </w:tcPr>
          <w:p w14:paraId="1D26EF77" w14:textId="77777777" w:rsidR="00A44DE4" w:rsidRDefault="00A44DE4" w:rsidP="00E0232A">
            <w:pPr>
              <w:rPr>
                <w:color w:val="auto"/>
                <w:sz w:val="24"/>
                <w:szCs w:val="24"/>
              </w:rPr>
            </w:pPr>
            <w:r>
              <w:rPr>
                <w:color w:val="auto"/>
                <w:sz w:val="24"/>
                <w:szCs w:val="24"/>
              </w:rPr>
              <w:t>Date and Time of Incident</w:t>
            </w:r>
          </w:p>
        </w:tc>
        <w:tc>
          <w:tcPr>
            <w:tcW w:w="6561" w:type="dxa"/>
          </w:tcPr>
          <w:p w14:paraId="79BD745B" w14:textId="77777777" w:rsidR="00A44DE4" w:rsidRDefault="00A44DE4" w:rsidP="00E0232A">
            <w:pPr>
              <w:rPr>
                <w:color w:val="auto"/>
                <w:sz w:val="24"/>
                <w:szCs w:val="24"/>
              </w:rPr>
            </w:pPr>
          </w:p>
        </w:tc>
      </w:tr>
      <w:tr w:rsidR="00A44DE4" w14:paraId="6FF012A0" w14:textId="77777777" w:rsidTr="00A44DE4">
        <w:trPr>
          <w:trHeight w:val="432"/>
        </w:trPr>
        <w:tc>
          <w:tcPr>
            <w:tcW w:w="2875" w:type="dxa"/>
          </w:tcPr>
          <w:p w14:paraId="65BF4517" w14:textId="77777777" w:rsidR="00A44DE4" w:rsidRDefault="00A44DE4" w:rsidP="00E0232A">
            <w:pPr>
              <w:rPr>
                <w:color w:val="auto"/>
                <w:sz w:val="24"/>
                <w:szCs w:val="24"/>
              </w:rPr>
            </w:pPr>
            <w:r>
              <w:rPr>
                <w:color w:val="auto"/>
                <w:sz w:val="24"/>
                <w:szCs w:val="24"/>
              </w:rPr>
              <w:t>Place of Incident</w:t>
            </w:r>
          </w:p>
        </w:tc>
        <w:tc>
          <w:tcPr>
            <w:tcW w:w="6561" w:type="dxa"/>
          </w:tcPr>
          <w:p w14:paraId="75CA60CA" w14:textId="77777777" w:rsidR="00A44DE4" w:rsidRDefault="00A44DE4" w:rsidP="00E0232A">
            <w:pPr>
              <w:rPr>
                <w:color w:val="auto"/>
                <w:sz w:val="24"/>
                <w:szCs w:val="24"/>
              </w:rPr>
            </w:pPr>
          </w:p>
        </w:tc>
      </w:tr>
      <w:tr w:rsidR="00A44DE4" w14:paraId="400197E2" w14:textId="77777777" w:rsidTr="00A44DE4">
        <w:trPr>
          <w:trHeight w:val="432"/>
        </w:trPr>
        <w:tc>
          <w:tcPr>
            <w:tcW w:w="2875" w:type="dxa"/>
          </w:tcPr>
          <w:p w14:paraId="68077E08" w14:textId="77777777" w:rsidR="00A44DE4" w:rsidRDefault="00A44DE4" w:rsidP="00E0232A">
            <w:pPr>
              <w:rPr>
                <w:color w:val="auto"/>
                <w:sz w:val="24"/>
                <w:szCs w:val="24"/>
              </w:rPr>
            </w:pPr>
            <w:r>
              <w:rPr>
                <w:color w:val="auto"/>
                <w:sz w:val="24"/>
                <w:szCs w:val="24"/>
              </w:rPr>
              <w:t>Date Incident Recorded</w:t>
            </w:r>
          </w:p>
        </w:tc>
        <w:tc>
          <w:tcPr>
            <w:tcW w:w="6561" w:type="dxa"/>
          </w:tcPr>
          <w:p w14:paraId="027AE721" w14:textId="77777777" w:rsidR="00A44DE4" w:rsidRDefault="00A44DE4" w:rsidP="00E0232A">
            <w:pPr>
              <w:rPr>
                <w:color w:val="auto"/>
                <w:sz w:val="24"/>
                <w:szCs w:val="24"/>
              </w:rPr>
            </w:pPr>
          </w:p>
        </w:tc>
      </w:tr>
      <w:tr w:rsidR="00A44DE4" w14:paraId="3F1C824C" w14:textId="77777777" w:rsidTr="00A44DE4">
        <w:trPr>
          <w:trHeight w:val="432"/>
        </w:trPr>
        <w:tc>
          <w:tcPr>
            <w:tcW w:w="2875" w:type="dxa"/>
          </w:tcPr>
          <w:p w14:paraId="182C8A1B" w14:textId="77777777" w:rsidR="00A44DE4" w:rsidRDefault="00A44DE4" w:rsidP="00E0232A">
            <w:pPr>
              <w:rPr>
                <w:color w:val="auto"/>
                <w:sz w:val="24"/>
                <w:szCs w:val="24"/>
              </w:rPr>
            </w:pPr>
            <w:r>
              <w:rPr>
                <w:color w:val="auto"/>
                <w:sz w:val="24"/>
                <w:szCs w:val="24"/>
              </w:rPr>
              <w:t>Record completed by:</w:t>
            </w:r>
          </w:p>
        </w:tc>
        <w:tc>
          <w:tcPr>
            <w:tcW w:w="6561" w:type="dxa"/>
          </w:tcPr>
          <w:p w14:paraId="7FBADF7C" w14:textId="77777777" w:rsidR="00A44DE4" w:rsidRDefault="00A44DE4" w:rsidP="00E0232A">
            <w:pPr>
              <w:rPr>
                <w:color w:val="auto"/>
                <w:sz w:val="24"/>
                <w:szCs w:val="24"/>
              </w:rPr>
            </w:pPr>
          </w:p>
        </w:tc>
      </w:tr>
      <w:tr w:rsidR="00A44DE4" w14:paraId="20DDE4E7" w14:textId="77777777" w:rsidTr="00E0232A">
        <w:tc>
          <w:tcPr>
            <w:tcW w:w="9436" w:type="dxa"/>
            <w:gridSpan w:val="2"/>
          </w:tcPr>
          <w:p w14:paraId="43BF66F7" w14:textId="77777777" w:rsidR="00A44DE4" w:rsidRDefault="00A44DE4" w:rsidP="00E0232A">
            <w:pPr>
              <w:rPr>
                <w:color w:val="auto"/>
                <w:sz w:val="24"/>
                <w:szCs w:val="24"/>
              </w:rPr>
            </w:pPr>
            <w:r>
              <w:rPr>
                <w:color w:val="auto"/>
                <w:sz w:val="24"/>
                <w:szCs w:val="24"/>
              </w:rPr>
              <w:t>Please provide brief, factual account of circumstances of incident, to include any pre-existing, mitigating and/or aggravating factors and injuries sustained (if applicable, record on Body Map)</w:t>
            </w:r>
            <w:r w:rsidR="00B45E62">
              <w:rPr>
                <w:color w:val="auto"/>
                <w:sz w:val="24"/>
                <w:szCs w:val="24"/>
              </w:rPr>
              <w:t xml:space="preserve"> – If you run out of space, use a continuation sheet including pupil details and page no)</w:t>
            </w:r>
          </w:p>
        </w:tc>
      </w:tr>
      <w:tr w:rsidR="00A44DE4" w14:paraId="07CFF017" w14:textId="77777777" w:rsidTr="00E0232A">
        <w:tc>
          <w:tcPr>
            <w:tcW w:w="9436" w:type="dxa"/>
            <w:gridSpan w:val="2"/>
          </w:tcPr>
          <w:p w14:paraId="7BA33D38" w14:textId="77777777" w:rsidR="00A44DE4" w:rsidRDefault="00A44DE4" w:rsidP="00E0232A">
            <w:pPr>
              <w:rPr>
                <w:color w:val="auto"/>
                <w:sz w:val="24"/>
                <w:szCs w:val="24"/>
              </w:rPr>
            </w:pPr>
          </w:p>
          <w:p w14:paraId="40707C3D" w14:textId="77777777" w:rsidR="00B45E62" w:rsidRDefault="00B45E62" w:rsidP="00E0232A">
            <w:pPr>
              <w:rPr>
                <w:color w:val="auto"/>
                <w:sz w:val="24"/>
                <w:szCs w:val="24"/>
              </w:rPr>
            </w:pPr>
          </w:p>
          <w:p w14:paraId="365B0368" w14:textId="77777777" w:rsidR="00B45E62" w:rsidRDefault="00B45E62" w:rsidP="00E0232A">
            <w:pPr>
              <w:rPr>
                <w:color w:val="auto"/>
                <w:sz w:val="24"/>
                <w:szCs w:val="24"/>
              </w:rPr>
            </w:pPr>
          </w:p>
          <w:p w14:paraId="5C9E7F0D" w14:textId="77777777" w:rsidR="00B45E62" w:rsidRDefault="00B45E62" w:rsidP="00E0232A">
            <w:pPr>
              <w:rPr>
                <w:color w:val="auto"/>
                <w:sz w:val="24"/>
                <w:szCs w:val="24"/>
              </w:rPr>
            </w:pPr>
          </w:p>
          <w:p w14:paraId="477D007F" w14:textId="77777777" w:rsidR="00B45E62" w:rsidRDefault="00B45E62" w:rsidP="00E0232A">
            <w:pPr>
              <w:rPr>
                <w:color w:val="auto"/>
                <w:sz w:val="24"/>
                <w:szCs w:val="24"/>
              </w:rPr>
            </w:pPr>
          </w:p>
          <w:p w14:paraId="2188DBC2" w14:textId="77777777" w:rsidR="00B45E62" w:rsidRDefault="00B45E62" w:rsidP="00E0232A">
            <w:pPr>
              <w:rPr>
                <w:color w:val="auto"/>
                <w:sz w:val="24"/>
                <w:szCs w:val="24"/>
              </w:rPr>
            </w:pPr>
          </w:p>
          <w:p w14:paraId="1A63703B" w14:textId="77777777" w:rsidR="00B45E62" w:rsidRDefault="00B45E62" w:rsidP="00E0232A">
            <w:pPr>
              <w:rPr>
                <w:color w:val="auto"/>
                <w:sz w:val="24"/>
                <w:szCs w:val="24"/>
              </w:rPr>
            </w:pPr>
          </w:p>
          <w:p w14:paraId="73D5373C" w14:textId="77777777" w:rsidR="00B45E62" w:rsidRDefault="00B45E62" w:rsidP="00E0232A">
            <w:pPr>
              <w:rPr>
                <w:color w:val="auto"/>
                <w:sz w:val="24"/>
                <w:szCs w:val="24"/>
              </w:rPr>
            </w:pPr>
          </w:p>
          <w:p w14:paraId="55B4F4A7" w14:textId="77777777" w:rsidR="00B45E62" w:rsidRDefault="00B45E62" w:rsidP="00E0232A">
            <w:pPr>
              <w:rPr>
                <w:color w:val="auto"/>
                <w:sz w:val="24"/>
                <w:szCs w:val="24"/>
              </w:rPr>
            </w:pPr>
          </w:p>
          <w:p w14:paraId="1A1A8E40" w14:textId="222175EE" w:rsidR="00B45E62" w:rsidRDefault="0045194E" w:rsidP="0045194E">
            <w:pPr>
              <w:tabs>
                <w:tab w:val="left" w:pos="1770"/>
              </w:tabs>
              <w:rPr>
                <w:color w:val="auto"/>
                <w:sz w:val="24"/>
                <w:szCs w:val="24"/>
              </w:rPr>
            </w:pPr>
            <w:r>
              <w:rPr>
                <w:color w:val="auto"/>
                <w:sz w:val="24"/>
                <w:szCs w:val="24"/>
              </w:rPr>
              <w:tab/>
            </w:r>
          </w:p>
        </w:tc>
      </w:tr>
    </w:tbl>
    <w:p w14:paraId="4F3A56BB" w14:textId="77777777" w:rsidR="002B7046" w:rsidRDefault="002B7046" w:rsidP="002B7046">
      <w:pPr>
        <w:spacing w:after="0" w:line="240" w:lineRule="auto"/>
        <w:jc w:val="center"/>
        <w:rPr>
          <w:b/>
          <w:color w:val="FF0000"/>
          <w:sz w:val="28"/>
          <w:szCs w:val="28"/>
        </w:rPr>
      </w:pPr>
      <w:r>
        <w:rPr>
          <w:b/>
          <w:color w:val="FF0000"/>
          <w:sz w:val="28"/>
          <w:szCs w:val="28"/>
        </w:rPr>
        <w:lastRenderedPageBreak/>
        <w:t>CAUSE FOR CONCERN REPORTING FORM - CONTINUED</w:t>
      </w:r>
    </w:p>
    <w:tbl>
      <w:tblPr>
        <w:tblStyle w:val="TableGrid"/>
        <w:tblW w:w="0" w:type="auto"/>
        <w:tblLook w:val="04A0" w:firstRow="1" w:lastRow="0" w:firstColumn="1" w:lastColumn="0" w:noHBand="0" w:noVBand="1"/>
      </w:tblPr>
      <w:tblGrid>
        <w:gridCol w:w="2875"/>
        <w:gridCol w:w="6561"/>
      </w:tblGrid>
      <w:tr w:rsidR="00B45E62" w:rsidRPr="00A44DE4" w14:paraId="7A3828CC" w14:textId="77777777" w:rsidTr="00E0232A">
        <w:tc>
          <w:tcPr>
            <w:tcW w:w="9436" w:type="dxa"/>
            <w:gridSpan w:val="2"/>
          </w:tcPr>
          <w:p w14:paraId="0C1E1C81" w14:textId="77777777" w:rsidR="00B45E62" w:rsidRPr="00A44DE4" w:rsidRDefault="00B45E62" w:rsidP="00E0232A">
            <w:pPr>
              <w:jc w:val="center"/>
              <w:rPr>
                <w:b/>
                <w:color w:val="auto"/>
                <w:sz w:val="24"/>
                <w:szCs w:val="24"/>
              </w:rPr>
            </w:pPr>
            <w:r>
              <w:rPr>
                <w:b/>
                <w:color w:val="auto"/>
                <w:sz w:val="24"/>
                <w:szCs w:val="24"/>
              </w:rPr>
              <w:t>Witness Details – Include full name, whether adult or child and their role</w:t>
            </w:r>
          </w:p>
        </w:tc>
      </w:tr>
      <w:tr w:rsidR="00B45E62" w14:paraId="5DF6FA12" w14:textId="77777777" w:rsidTr="00B45E62">
        <w:trPr>
          <w:trHeight w:val="432"/>
        </w:trPr>
        <w:tc>
          <w:tcPr>
            <w:tcW w:w="2875" w:type="dxa"/>
          </w:tcPr>
          <w:p w14:paraId="57821331" w14:textId="77777777" w:rsidR="00B45E62" w:rsidRDefault="00B45E62" w:rsidP="00E0232A">
            <w:pPr>
              <w:rPr>
                <w:color w:val="auto"/>
                <w:sz w:val="24"/>
                <w:szCs w:val="24"/>
              </w:rPr>
            </w:pPr>
            <w:r>
              <w:rPr>
                <w:color w:val="auto"/>
                <w:sz w:val="24"/>
                <w:szCs w:val="24"/>
              </w:rPr>
              <w:t xml:space="preserve">Witness 1 </w:t>
            </w:r>
          </w:p>
        </w:tc>
        <w:tc>
          <w:tcPr>
            <w:tcW w:w="6561" w:type="dxa"/>
          </w:tcPr>
          <w:p w14:paraId="34272D05" w14:textId="77777777" w:rsidR="00B45E62" w:rsidRDefault="00B45E62" w:rsidP="00E0232A">
            <w:pPr>
              <w:rPr>
                <w:color w:val="auto"/>
                <w:sz w:val="24"/>
                <w:szCs w:val="24"/>
              </w:rPr>
            </w:pPr>
          </w:p>
        </w:tc>
      </w:tr>
      <w:tr w:rsidR="00B45E62" w14:paraId="408E3CF5" w14:textId="77777777" w:rsidTr="00B45E62">
        <w:trPr>
          <w:trHeight w:val="432"/>
        </w:trPr>
        <w:tc>
          <w:tcPr>
            <w:tcW w:w="2875" w:type="dxa"/>
          </w:tcPr>
          <w:p w14:paraId="66E47BE6" w14:textId="77777777" w:rsidR="00B45E62" w:rsidRDefault="00B45E62" w:rsidP="00E0232A">
            <w:pPr>
              <w:rPr>
                <w:color w:val="auto"/>
                <w:sz w:val="24"/>
                <w:szCs w:val="24"/>
              </w:rPr>
            </w:pPr>
            <w:r>
              <w:rPr>
                <w:color w:val="auto"/>
                <w:sz w:val="24"/>
                <w:szCs w:val="24"/>
              </w:rPr>
              <w:t>Witness 2</w:t>
            </w:r>
          </w:p>
        </w:tc>
        <w:tc>
          <w:tcPr>
            <w:tcW w:w="6561" w:type="dxa"/>
          </w:tcPr>
          <w:p w14:paraId="66720DF4" w14:textId="77777777" w:rsidR="00B45E62" w:rsidRDefault="00B45E62" w:rsidP="00E0232A">
            <w:pPr>
              <w:rPr>
                <w:color w:val="auto"/>
                <w:sz w:val="24"/>
                <w:szCs w:val="24"/>
              </w:rPr>
            </w:pPr>
          </w:p>
        </w:tc>
      </w:tr>
      <w:tr w:rsidR="00B45E62" w14:paraId="086789F2" w14:textId="77777777" w:rsidTr="00B45E62">
        <w:trPr>
          <w:trHeight w:val="432"/>
        </w:trPr>
        <w:tc>
          <w:tcPr>
            <w:tcW w:w="2875" w:type="dxa"/>
          </w:tcPr>
          <w:p w14:paraId="2BC54B63" w14:textId="77777777" w:rsidR="00B45E62" w:rsidRDefault="00B45E62" w:rsidP="00E0232A">
            <w:pPr>
              <w:rPr>
                <w:color w:val="auto"/>
                <w:sz w:val="24"/>
                <w:szCs w:val="24"/>
              </w:rPr>
            </w:pPr>
            <w:r>
              <w:rPr>
                <w:color w:val="auto"/>
                <w:sz w:val="24"/>
                <w:szCs w:val="24"/>
              </w:rPr>
              <w:t>Witness 3</w:t>
            </w:r>
          </w:p>
        </w:tc>
        <w:tc>
          <w:tcPr>
            <w:tcW w:w="6561" w:type="dxa"/>
          </w:tcPr>
          <w:p w14:paraId="4AE9DA46" w14:textId="77777777" w:rsidR="00B45E62" w:rsidRDefault="00B45E62" w:rsidP="00E0232A">
            <w:pPr>
              <w:rPr>
                <w:color w:val="auto"/>
                <w:sz w:val="24"/>
                <w:szCs w:val="24"/>
              </w:rPr>
            </w:pPr>
          </w:p>
        </w:tc>
      </w:tr>
      <w:tr w:rsidR="00B45E62" w14:paraId="60FEA3C5" w14:textId="77777777" w:rsidTr="00B45E62">
        <w:trPr>
          <w:trHeight w:val="432"/>
        </w:trPr>
        <w:tc>
          <w:tcPr>
            <w:tcW w:w="2875" w:type="dxa"/>
          </w:tcPr>
          <w:p w14:paraId="0723CC94" w14:textId="77777777" w:rsidR="00B45E62" w:rsidRDefault="00B45E62" w:rsidP="00E0232A">
            <w:pPr>
              <w:rPr>
                <w:color w:val="auto"/>
                <w:sz w:val="24"/>
                <w:szCs w:val="24"/>
              </w:rPr>
            </w:pPr>
            <w:r>
              <w:rPr>
                <w:color w:val="auto"/>
                <w:sz w:val="24"/>
                <w:szCs w:val="24"/>
              </w:rPr>
              <w:t>Witness 4</w:t>
            </w:r>
          </w:p>
        </w:tc>
        <w:tc>
          <w:tcPr>
            <w:tcW w:w="6561" w:type="dxa"/>
          </w:tcPr>
          <w:p w14:paraId="036BFE12" w14:textId="77777777" w:rsidR="00B45E62" w:rsidRDefault="00B45E62" w:rsidP="00E0232A">
            <w:pPr>
              <w:rPr>
                <w:color w:val="auto"/>
                <w:sz w:val="24"/>
                <w:szCs w:val="24"/>
              </w:rPr>
            </w:pPr>
          </w:p>
        </w:tc>
      </w:tr>
    </w:tbl>
    <w:p w14:paraId="23DDB55A" w14:textId="77777777" w:rsidR="00A44DE4" w:rsidRDefault="00A44DE4" w:rsidP="00A44DE4">
      <w:pPr>
        <w:spacing w:after="0" w:line="240" w:lineRule="auto"/>
        <w:rPr>
          <w:b/>
          <w:color w:val="auto"/>
          <w:sz w:val="24"/>
          <w:szCs w:val="24"/>
        </w:rPr>
      </w:pPr>
    </w:p>
    <w:tbl>
      <w:tblPr>
        <w:tblStyle w:val="TableGrid"/>
        <w:tblW w:w="0" w:type="auto"/>
        <w:tblLook w:val="04A0" w:firstRow="1" w:lastRow="0" w:firstColumn="1" w:lastColumn="0" w:noHBand="0" w:noVBand="1"/>
      </w:tblPr>
      <w:tblGrid>
        <w:gridCol w:w="9436"/>
      </w:tblGrid>
      <w:tr w:rsidR="00B45E62" w:rsidRPr="00B45E62" w14:paraId="3E0B4160" w14:textId="77777777" w:rsidTr="00E0232A">
        <w:tc>
          <w:tcPr>
            <w:tcW w:w="9436" w:type="dxa"/>
          </w:tcPr>
          <w:p w14:paraId="0B83100C" w14:textId="77777777" w:rsidR="00B45E62" w:rsidRPr="00B45E62" w:rsidRDefault="00B45E62" w:rsidP="00B45E62">
            <w:pPr>
              <w:rPr>
                <w:b/>
                <w:color w:val="auto"/>
                <w:sz w:val="24"/>
                <w:szCs w:val="24"/>
              </w:rPr>
            </w:pPr>
            <w:r>
              <w:rPr>
                <w:b/>
                <w:color w:val="auto"/>
                <w:sz w:val="24"/>
                <w:szCs w:val="24"/>
              </w:rPr>
              <w:t>Section B</w:t>
            </w:r>
            <w:r w:rsidRPr="00B45E62">
              <w:rPr>
                <w:b/>
                <w:color w:val="auto"/>
                <w:sz w:val="24"/>
                <w:szCs w:val="24"/>
              </w:rPr>
              <w:t>:</w:t>
            </w:r>
          </w:p>
        </w:tc>
      </w:tr>
      <w:tr w:rsidR="00B45E62" w14:paraId="023B6501" w14:textId="77777777" w:rsidTr="00E0232A">
        <w:tc>
          <w:tcPr>
            <w:tcW w:w="9436" w:type="dxa"/>
          </w:tcPr>
          <w:p w14:paraId="50D7CF60" w14:textId="77777777" w:rsidR="00B45E62" w:rsidRDefault="00B45E62" w:rsidP="00B45E62">
            <w:pPr>
              <w:rPr>
                <w:color w:val="auto"/>
                <w:sz w:val="24"/>
                <w:szCs w:val="24"/>
              </w:rPr>
            </w:pPr>
            <w:r>
              <w:rPr>
                <w:color w:val="auto"/>
                <w:sz w:val="24"/>
                <w:szCs w:val="24"/>
              </w:rPr>
              <w:t>Please provide details of your concern(s), evidence base, professional opinion, nature of concern and actions taken</w:t>
            </w:r>
          </w:p>
        </w:tc>
      </w:tr>
      <w:tr w:rsidR="00B45E62" w14:paraId="75D47968" w14:textId="77777777" w:rsidTr="00E0232A">
        <w:tc>
          <w:tcPr>
            <w:tcW w:w="9436" w:type="dxa"/>
          </w:tcPr>
          <w:p w14:paraId="3B9E83A6" w14:textId="77777777" w:rsidR="00B45E62" w:rsidRDefault="00B45E62" w:rsidP="00E0232A">
            <w:pPr>
              <w:rPr>
                <w:color w:val="auto"/>
                <w:sz w:val="24"/>
                <w:szCs w:val="24"/>
              </w:rPr>
            </w:pPr>
          </w:p>
          <w:p w14:paraId="4B2D3832" w14:textId="77777777" w:rsidR="00B45E62" w:rsidRDefault="00B45E62" w:rsidP="00E0232A">
            <w:pPr>
              <w:rPr>
                <w:color w:val="auto"/>
                <w:sz w:val="24"/>
                <w:szCs w:val="24"/>
              </w:rPr>
            </w:pPr>
          </w:p>
          <w:p w14:paraId="20D1AC2F" w14:textId="77777777" w:rsidR="00B45E62" w:rsidRDefault="00B45E62" w:rsidP="00E0232A">
            <w:pPr>
              <w:rPr>
                <w:color w:val="auto"/>
                <w:sz w:val="24"/>
                <w:szCs w:val="24"/>
              </w:rPr>
            </w:pPr>
          </w:p>
          <w:p w14:paraId="26C74EA2" w14:textId="77777777" w:rsidR="00B45E62" w:rsidRDefault="00B45E62" w:rsidP="00E0232A">
            <w:pPr>
              <w:rPr>
                <w:color w:val="auto"/>
                <w:sz w:val="24"/>
                <w:szCs w:val="24"/>
              </w:rPr>
            </w:pPr>
          </w:p>
          <w:p w14:paraId="4720623C" w14:textId="77777777" w:rsidR="00B45E62" w:rsidRDefault="00B45E62" w:rsidP="00E0232A">
            <w:pPr>
              <w:rPr>
                <w:color w:val="auto"/>
                <w:sz w:val="24"/>
                <w:szCs w:val="24"/>
              </w:rPr>
            </w:pPr>
          </w:p>
          <w:p w14:paraId="40657947" w14:textId="77777777" w:rsidR="00B45E62" w:rsidRDefault="00B45E62" w:rsidP="00E0232A">
            <w:pPr>
              <w:rPr>
                <w:color w:val="auto"/>
                <w:sz w:val="24"/>
                <w:szCs w:val="24"/>
              </w:rPr>
            </w:pPr>
          </w:p>
          <w:p w14:paraId="0FEA7EB3" w14:textId="77777777" w:rsidR="00B45E62" w:rsidRDefault="00B45E62" w:rsidP="00E0232A">
            <w:pPr>
              <w:rPr>
                <w:color w:val="auto"/>
                <w:sz w:val="24"/>
                <w:szCs w:val="24"/>
              </w:rPr>
            </w:pPr>
          </w:p>
          <w:p w14:paraId="320B4DB4" w14:textId="77777777" w:rsidR="00B45E62" w:rsidRDefault="00B45E62" w:rsidP="00E0232A">
            <w:pPr>
              <w:rPr>
                <w:color w:val="auto"/>
                <w:sz w:val="24"/>
                <w:szCs w:val="24"/>
              </w:rPr>
            </w:pPr>
          </w:p>
          <w:p w14:paraId="76B0C077" w14:textId="77777777" w:rsidR="00B45E62" w:rsidRDefault="00B45E62" w:rsidP="00E0232A">
            <w:pPr>
              <w:rPr>
                <w:color w:val="auto"/>
                <w:sz w:val="24"/>
                <w:szCs w:val="24"/>
              </w:rPr>
            </w:pPr>
          </w:p>
        </w:tc>
      </w:tr>
    </w:tbl>
    <w:p w14:paraId="73428570" w14:textId="77777777" w:rsidR="00B45E62" w:rsidRDefault="00B45E62" w:rsidP="00A44DE4">
      <w:pPr>
        <w:spacing w:after="0" w:line="240" w:lineRule="auto"/>
        <w:rPr>
          <w:b/>
          <w:color w:val="auto"/>
          <w:sz w:val="24"/>
          <w:szCs w:val="24"/>
        </w:rPr>
      </w:pPr>
    </w:p>
    <w:tbl>
      <w:tblPr>
        <w:tblStyle w:val="TableGrid"/>
        <w:tblW w:w="0" w:type="auto"/>
        <w:tblLook w:val="04A0" w:firstRow="1" w:lastRow="0" w:firstColumn="1" w:lastColumn="0" w:noHBand="0" w:noVBand="1"/>
      </w:tblPr>
      <w:tblGrid>
        <w:gridCol w:w="9436"/>
      </w:tblGrid>
      <w:tr w:rsidR="00B45E62" w:rsidRPr="00B45E62" w14:paraId="335BFCC5" w14:textId="77777777" w:rsidTr="00E0232A">
        <w:tc>
          <w:tcPr>
            <w:tcW w:w="9436" w:type="dxa"/>
          </w:tcPr>
          <w:p w14:paraId="5A0600DD" w14:textId="77777777" w:rsidR="00B45E62" w:rsidRPr="00B45E62" w:rsidRDefault="00B45E62" w:rsidP="00E0232A">
            <w:pPr>
              <w:rPr>
                <w:b/>
                <w:color w:val="auto"/>
                <w:sz w:val="24"/>
                <w:szCs w:val="24"/>
              </w:rPr>
            </w:pPr>
            <w:r>
              <w:rPr>
                <w:b/>
                <w:color w:val="auto"/>
                <w:sz w:val="24"/>
                <w:szCs w:val="24"/>
              </w:rPr>
              <w:t>Any other relevant information:</w:t>
            </w:r>
          </w:p>
        </w:tc>
      </w:tr>
      <w:tr w:rsidR="00B45E62" w14:paraId="521DA7E7" w14:textId="77777777" w:rsidTr="00E0232A">
        <w:tc>
          <w:tcPr>
            <w:tcW w:w="9436" w:type="dxa"/>
          </w:tcPr>
          <w:p w14:paraId="6AFCED47" w14:textId="77777777" w:rsidR="00B45E62" w:rsidRDefault="00B45E62" w:rsidP="00E0232A">
            <w:pPr>
              <w:rPr>
                <w:color w:val="auto"/>
                <w:sz w:val="24"/>
                <w:szCs w:val="24"/>
              </w:rPr>
            </w:pPr>
          </w:p>
          <w:p w14:paraId="0427A339" w14:textId="77777777" w:rsidR="00B45E62" w:rsidRDefault="00B45E62" w:rsidP="00E0232A">
            <w:pPr>
              <w:rPr>
                <w:color w:val="auto"/>
                <w:sz w:val="24"/>
                <w:szCs w:val="24"/>
              </w:rPr>
            </w:pPr>
          </w:p>
          <w:p w14:paraId="7FAD80DE" w14:textId="77777777" w:rsidR="00B45E62" w:rsidRDefault="00B45E62" w:rsidP="00E0232A">
            <w:pPr>
              <w:rPr>
                <w:color w:val="auto"/>
                <w:sz w:val="24"/>
                <w:szCs w:val="24"/>
              </w:rPr>
            </w:pPr>
          </w:p>
          <w:p w14:paraId="3E35C992" w14:textId="77777777" w:rsidR="00B45E62" w:rsidRDefault="00B45E62" w:rsidP="00E0232A">
            <w:pPr>
              <w:rPr>
                <w:color w:val="auto"/>
                <w:sz w:val="24"/>
                <w:szCs w:val="24"/>
              </w:rPr>
            </w:pPr>
          </w:p>
          <w:p w14:paraId="3082C8DF" w14:textId="77777777" w:rsidR="00B45E62" w:rsidRDefault="00B45E62" w:rsidP="00E0232A">
            <w:pPr>
              <w:rPr>
                <w:color w:val="auto"/>
                <w:sz w:val="24"/>
                <w:szCs w:val="24"/>
              </w:rPr>
            </w:pPr>
          </w:p>
          <w:p w14:paraId="2460DCE5" w14:textId="77777777" w:rsidR="00B45E62" w:rsidRDefault="00B45E62" w:rsidP="00E0232A">
            <w:pPr>
              <w:rPr>
                <w:color w:val="auto"/>
                <w:sz w:val="24"/>
                <w:szCs w:val="24"/>
              </w:rPr>
            </w:pPr>
          </w:p>
          <w:p w14:paraId="3306F46A" w14:textId="77777777" w:rsidR="00B45E62" w:rsidRDefault="00B45E62" w:rsidP="00E0232A">
            <w:pPr>
              <w:rPr>
                <w:color w:val="auto"/>
                <w:sz w:val="24"/>
                <w:szCs w:val="24"/>
              </w:rPr>
            </w:pPr>
          </w:p>
          <w:p w14:paraId="2CDB5B54" w14:textId="77777777" w:rsidR="00B45E62" w:rsidRDefault="00B45E62" w:rsidP="00E0232A">
            <w:pPr>
              <w:rPr>
                <w:color w:val="auto"/>
                <w:sz w:val="24"/>
                <w:szCs w:val="24"/>
              </w:rPr>
            </w:pPr>
          </w:p>
          <w:p w14:paraId="764B70AA" w14:textId="77777777" w:rsidR="00B45E62" w:rsidRDefault="00B45E62" w:rsidP="00E0232A">
            <w:pPr>
              <w:rPr>
                <w:color w:val="auto"/>
                <w:sz w:val="24"/>
                <w:szCs w:val="24"/>
              </w:rPr>
            </w:pPr>
          </w:p>
          <w:p w14:paraId="472E3114" w14:textId="77777777" w:rsidR="00B45E62" w:rsidRDefault="00B45E62" w:rsidP="00E0232A">
            <w:pPr>
              <w:rPr>
                <w:color w:val="auto"/>
                <w:sz w:val="24"/>
                <w:szCs w:val="24"/>
              </w:rPr>
            </w:pPr>
          </w:p>
        </w:tc>
      </w:tr>
    </w:tbl>
    <w:p w14:paraId="56BF2860" w14:textId="77777777" w:rsidR="00B45E62" w:rsidRDefault="00B45E62" w:rsidP="00A44DE4">
      <w:pPr>
        <w:spacing w:after="0" w:line="240" w:lineRule="auto"/>
        <w:rPr>
          <w:b/>
          <w:color w:val="auto"/>
          <w:sz w:val="24"/>
          <w:szCs w:val="24"/>
        </w:rPr>
      </w:pPr>
    </w:p>
    <w:tbl>
      <w:tblPr>
        <w:tblStyle w:val="TableGrid"/>
        <w:tblW w:w="0" w:type="auto"/>
        <w:tblLook w:val="04A0" w:firstRow="1" w:lastRow="0" w:firstColumn="1" w:lastColumn="0" w:noHBand="0" w:noVBand="1"/>
      </w:tblPr>
      <w:tblGrid>
        <w:gridCol w:w="1165"/>
        <w:gridCol w:w="5220"/>
        <w:gridCol w:w="1080"/>
        <w:gridCol w:w="1971"/>
      </w:tblGrid>
      <w:tr w:rsidR="00B45E62" w:rsidRPr="00B45E62" w14:paraId="269958C7" w14:textId="77777777" w:rsidTr="002B7046">
        <w:tc>
          <w:tcPr>
            <w:tcW w:w="1165" w:type="dxa"/>
          </w:tcPr>
          <w:p w14:paraId="7E7CD472" w14:textId="77777777" w:rsidR="00B45E62" w:rsidRPr="00B45E62" w:rsidRDefault="00B45E62" w:rsidP="00B45E62">
            <w:pPr>
              <w:rPr>
                <w:b/>
                <w:color w:val="auto"/>
                <w:sz w:val="24"/>
                <w:szCs w:val="24"/>
              </w:rPr>
            </w:pPr>
            <w:r>
              <w:rPr>
                <w:b/>
                <w:color w:val="auto"/>
                <w:sz w:val="24"/>
                <w:szCs w:val="24"/>
              </w:rPr>
              <w:t>Signed</w:t>
            </w:r>
            <w:r w:rsidRPr="00B45E62">
              <w:rPr>
                <w:b/>
                <w:color w:val="auto"/>
                <w:sz w:val="24"/>
                <w:szCs w:val="24"/>
              </w:rPr>
              <w:t>:</w:t>
            </w:r>
          </w:p>
          <w:p w14:paraId="15EF16FF" w14:textId="77777777" w:rsidR="00B45E62" w:rsidRPr="00B45E62" w:rsidRDefault="00B45E62" w:rsidP="00B45E62">
            <w:pPr>
              <w:rPr>
                <w:b/>
                <w:color w:val="auto"/>
                <w:sz w:val="24"/>
                <w:szCs w:val="24"/>
              </w:rPr>
            </w:pPr>
          </w:p>
        </w:tc>
        <w:tc>
          <w:tcPr>
            <w:tcW w:w="5220" w:type="dxa"/>
          </w:tcPr>
          <w:p w14:paraId="1051F89A" w14:textId="77777777" w:rsidR="00B45E62" w:rsidRPr="00B45E62" w:rsidRDefault="00B45E62" w:rsidP="00B45E62">
            <w:pPr>
              <w:rPr>
                <w:b/>
                <w:color w:val="auto"/>
                <w:sz w:val="24"/>
                <w:szCs w:val="24"/>
              </w:rPr>
            </w:pPr>
          </w:p>
        </w:tc>
        <w:tc>
          <w:tcPr>
            <w:tcW w:w="1080" w:type="dxa"/>
          </w:tcPr>
          <w:p w14:paraId="33BAD5C2" w14:textId="77777777" w:rsidR="00B45E62" w:rsidRPr="00B45E62" w:rsidRDefault="00B45E62" w:rsidP="00B45E62">
            <w:pPr>
              <w:rPr>
                <w:b/>
                <w:color w:val="auto"/>
                <w:sz w:val="24"/>
                <w:szCs w:val="24"/>
              </w:rPr>
            </w:pPr>
            <w:r>
              <w:rPr>
                <w:b/>
                <w:color w:val="auto"/>
                <w:sz w:val="24"/>
                <w:szCs w:val="24"/>
              </w:rPr>
              <w:t>Dated:</w:t>
            </w:r>
          </w:p>
        </w:tc>
        <w:tc>
          <w:tcPr>
            <w:tcW w:w="1971" w:type="dxa"/>
          </w:tcPr>
          <w:p w14:paraId="21A73497" w14:textId="77777777" w:rsidR="00B45E62" w:rsidRPr="00B45E62" w:rsidRDefault="00B45E62" w:rsidP="00B45E62">
            <w:pPr>
              <w:rPr>
                <w:b/>
                <w:color w:val="auto"/>
                <w:sz w:val="24"/>
                <w:szCs w:val="24"/>
              </w:rPr>
            </w:pPr>
          </w:p>
        </w:tc>
      </w:tr>
    </w:tbl>
    <w:p w14:paraId="63EF8E8D" w14:textId="77777777" w:rsidR="00B45E62" w:rsidRPr="00B45E62" w:rsidRDefault="00B45E62" w:rsidP="00A44DE4">
      <w:pPr>
        <w:spacing w:after="0" w:line="240" w:lineRule="auto"/>
        <w:rPr>
          <w:b/>
          <w:color w:val="auto"/>
          <w:sz w:val="8"/>
          <w:szCs w:val="8"/>
        </w:rPr>
      </w:pPr>
    </w:p>
    <w:tbl>
      <w:tblPr>
        <w:tblStyle w:val="TableGrid"/>
        <w:tblW w:w="0" w:type="auto"/>
        <w:tblLook w:val="04A0" w:firstRow="1" w:lastRow="0" w:firstColumn="1" w:lastColumn="0" w:noHBand="0" w:noVBand="1"/>
      </w:tblPr>
      <w:tblGrid>
        <w:gridCol w:w="2785"/>
        <w:gridCol w:w="3600"/>
        <w:gridCol w:w="1080"/>
        <w:gridCol w:w="1971"/>
      </w:tblGrid>
      <w:tr w:rsidR="00B45E62" w:rsidRPr="00B45E62" w14:paraId="0B170552" w14:textId="77777777" w:rsidTr="002B7046">
        <w:tc>
          <w:tcPr>
            <w:tcW w:w="2785" w:type="dxa"/>
          </w:tcPr>
          <w:p w14:paraId="783CA344" w14:textId="3F228D3F" w:rsidR="00B45E62" w:rsidRPr="00B45E62" w:rsidRDefault="007D7999" w:rsidP="00B45E62">
            <w:pPr>
              <w:rPr>
                <w:b/>
                <w:color w:val="auto"/>
                <w:sz w:val="24"/>
                <w:szCs w:val="24"/>
              </w:rPr>
            </w:pPr>
            <w:r>
              <w:rPr>
                <w:b/>
                <w:color w:val="auto"/>
                <w:sz w:val="24"/>
                <w:szCs w:val="24"/>
              </w:rPr>
              <w:t xml:space="preserve">Club Welfare Officer </w:t>
            </w:r>
            <w:r w:rsidR="00B45E62">
              <w:rPr>
                <w:b/>
                <w:color w:val="auto"/>
                <w:sz w:val="24"/>
                <w:szCs w:val="24"/>
              </w:rPr>
              <w:t>Signature:</w:t>
            </w:r>
          </w:p>
        </w:tc>
        <w:tc>
          <w:tcPr>
            <w:tcW w:w="3600" w:type="dxa"/>
          </w:tcPr>
          <w:p w14:paraId="4950650F" w14:textId="77777777" w:rsidR="00B45E62" w:rsidRPr="00B45E62" w:rsidRDefault="00B45E62" w:rsidP="00B45E62">
            <w:pPr>
              <w:rPr>
                <w:b/>
                <w:color w:val="auto"/>
                <w:sz w:val="24"/>
                <w:szCs w:val="24"/>
              </w:rPr>
            </w:pPr>
          </w:p>
        </w:tc>
        <w:tc>
          <w:tcPr>
            <w:tcW w:w="1080" w:type="dxa"/>
          </w:tcPr>
          <w:p w14:paraId="2C41C5F2" w14:textId="77777777" w:rsidR="00B45E62" w:rsidRPr="00B45E62" w:rsidRDefault="00B45E62" w:rsidP="00B45E62">
            <w:pPr>
              <w:rPr>
                <w:b/>
                <w:color w:val="auto"/>
                <w:sz w:val="24"/>
                <w:szCs w:val="24"/>
              </w:rPr>
            </w:pPr>
            <w:r w:rsidRPr="00B45E62">
              <w:rPr>
                <w:b/>
                <w:color w:val="auto"/>
                <w:sz w:val="24"/>
                <w:szCs w:val="24"/>
              </w:rPr>
              <w:t>Dated:</w:t>
            </w:r>
          </w:p>
        </w:tc>
        <w:tc>
          <w:tcPr>
            <w:tcW w:w="1971" w:type="dxa"/>
          </w:tcPr>
          <w:p w14:paraId="7253920E" w14:textId="77777777" w:rsidR="00B45E62" w:rsidRPr="00B45E62" w:rsidRDefault="00B45E62" w:rsidP="00B45E62">
            <w:pPr>
              <w:rPr>
                <w:b/>
                <w:color w:val="auto"/>
                <w:sz w:val="24"/>
                <w:szCs w:val="24"/>
              </w:rPr>
            </w:pPr>
          </w:p>
        </w:tc>
      </w:tr>
    </w:tbl>
    <w:p w14:paraId="0D33D35D" w14:textId="77777777" w:rsidR="00B45E62" w:rsidRPr="00B45E62" w:rsidRDefault="00B45E62" w:rsidP="00A44DE4">
      <w:pPr>
        <w:spacing w:after="0" w:line="240" w:lineRule="auto"/>
        <w:rPr>
          <w:b/>
          <w:color w:val="auto"/>
          <w:sz w:val="8"/>
          <w:szCs w:val="8"/>
        </w:rPr>
      </w:pPr>
    </w:p>
    <w:tbl>
      <w:tblPr>
        <w:tblStyle w:val="TableGrid"/>
        <w:tblW w:w="0" w:type="auto"/>
        <w:tblLook w:val="04A0" w:firstRow="1" w:lastRow="0" w:firstColumn="1" w:lastColumn="0" w:noHBand="0" w:noVBand="1"/>
      </w:tblPr>
      <w:tblGrid>
        <w:gridCol w:w="9436"/>
      </w:tblGrid>
      <w:tr w:rsidR="00B45E62" w:rsidRPr="00B45E62" w14:paraId="7639D4D4" w14:textId="77777777" w:rsidTr="00E0232A">
        <w:tc>
          <w:tcPr>
            <w:tcW w:w="9436" w:type="dxa"/>
          </w:tcPr>
          <w:p w14:paraId="18404F95" w14:textId="0646C177" w:rsidR="00B45E62" w:rsidRPr="00B45E62" w:rsidRDefault="007D7999" w:rsidP="00B45E62">
            <w:pPr>
              <w:rPr>
                <w:b/>
                <w:color w:val="auto"/>
                <w:sz w:val="24"/>
                <w:szCs w:val="24"/>
              </w:rPr>
            </w:pPr>
            <w:r>
              <w:rPr>
                <w:b/>
                <w:color w:val="auto"/>
                <w:sz w:val="24"/>
                <w:szCs w:val="24"/>
              </w:rPr>
              <w:t>Action Taken by Club Welfare Officer</w:t>
            </w:r>
            <w:r w:rsidR="00B45E62">
              <w:rPr>
                <w:b/>
                <w:color w:val="auto"/>
                <w:sz w:val="24"/>
                <w:szCs w:val="24"/>
              </w:rPr>
              <w:t>:</w:t>
            </w:r>
          </w:p>
        </w:tc>
      </w:tr>
      <w:tr w:rsidR="00B45E62" w:rsidRPr="00B45E62" w14:paraId="620103C1" w14:textId="77777777" w:rsidTr="00E0232A">
        <w:tc>
          <w:tcPr>
            <w:tcW w:w="9436" w:type="dxa"/>
          </w:tcPr>
          <w:p w14:paraId="23A6B0B8" w14:textId="77777777" w:rsidR="00B45E62" w:rsidRDefault="00B45E62" w:rsidP="00B45E62">
            <w:pPr>
              <w:rPr>
                <w:b/>
                <w:color w:val="auto"/>
                <w:sz w:val="24"/>
                <w:szCs w:val="24"/>
              </w:rPr>
            </w:pPr>
          </w:p>
          <w:p w14:paraId="4CD6454E" w14:textId="77777777" w:rsidR="002B7046" w:rsidRPr="00B45E62" w:rsidRDefault="002B7046" w:rsidP="00B45E62">
            <w:pPr>
              <w:rPr>
                <w:b/>
                <w:color w:val="auto"/>
                <w:sz w:val="24"/>
                <w:szCs w:val="24"/>
              </w:rPr>
            </w:pPr>
          </w:p>
          <w:p w14:paraId="532D9F98" w14:textId="77777777" w:rsidR="00B45E62" w:rsidRDefault="00B45E62" w:rsidP="00B45E62">
            <w:pPr>
              <w:rPr>
                <w:b/>
                <w:color w:val="auto"/>
                <w:sz w:val="24"/>
                <w:szCs w:val="24"/>
              </w:rPr>
            </w:pPr>
          </w:p>
          <w:p w14:paraId="18507764" w14:textId="77777777" w:rsidR="002B7046" w:rsidRPr="00B45E62" w:rsidRDefault="002B7046" w:rsidP="00B45E62">
            <w:pPr>
              <w:rPr>
                <w:b/>
                <w:color w:val="auto"/>
                <w:sz w:val="24"/>
                <w:szCs w:val="24"/>
              </w:rPr>
            </w:pPr>
          </w:p>
        </w:tc>
      </w:tr>
    </w:tbl>
    <w:p w14:paraId="5BF9E771" w14:textId="77777777" w:rsidR="00B45E62" w:rsidRDefault="00B45E62" w:rsidP="00B45E62">
      <w:pPr>
        <w:spacing w:after="0" w:line="240" w:lineRule="auto"/>
        <w:rPr>
          <w:b/>
          <w:color w:val="FF0000"/>
          <w:sz w:val="24"/>
          <w:szCs w:val="24"/>
        </w:rPr>
      </w:pPr>
      <w:r w:rsidRPr="00C84E16">
        <w:rPr>
          <w:b/>
          <w:color w:val="FF0000"/>
          <w:sz w:val="24"/>
          <w:szCs w:val="24"/>
        </w:rPr>
        <w:t>NB: Child’s Child Protection Chronology must also be updated with a summary of this record</w:t>
      </w:r>
    </w:p>
    <w:p w14:paraId="1D30BC36" w14:textId="77777777" w:rsidR="00B45E62" w:rsidRDefault="00B45E62" w:rsidP="00A44DE4">
      <w:pPr>
        <w:spacing w:after="0" w:line="240" w:lineRule="auto"/>
        <w:rPr>
          <w:b/>
          <w:color w:val="auto"/>
          <w:sz w:val="24"/>
          <w:szCs w:val="24"/>
        </w:rPr>
      </w:pPr>
    </w:p>
    <w:p w14:paraId="71B11524" w14:textId="77777777" w:rsidR="00B45E62" w:rsidRDefault="002B7046" w:rsidP="002B7046">
      <w:pPr>
        <w:spacing w:after="0" w:line="240" w:lineRule="auto"/>
        <w:jc w:val="center"/>
        <w:rPr>
          <w:b/>
          <w:color w:val="FF0000"/>
          <w:sz w:val="28"/>
          <w:szCs w:val="28"/>
        </w:rPr>
      </w:pPr>
      <w:r>
        <w:rPr>
          <w:b/>
          <w:color w:val="FF0000"/>
          <w:sz w:val="28"/>
          <w:szCs w:val="28"/>
        </w:rPr>
        <w:lastRenderedPageBreak/>
        <w:t>CAUSE FOR CONCERN REPORT: BODY MAP</w:t>
      </w:r>
    </w:p>
    <w:tbl>
      <w:tblPr>
        <w:tblStyle w:val="TableGrid"/>
        <w:tblW w:w="0" w:type="auto"/>
        <w:tblLook w:val="04A0" w:firstRow="1" w:lastRow="0" w:firstColumn="1" w:lastColumn="0" w:noHBand="0" w:noVBand="1"/>
      </w:tblPr>
      <w:tblGrid>
        <w:gridCol w:w="2605"/>
        <w:gridCol w:w="3510"/>
        <w:gridCol w:w="1530"/>
        <w:gridCol w:w="1791"/>
      </w:tblGrid>
      <w:tr w:rsidR="002B7046" w:rsidRPr="00A44DE4" w14:paraId="57ADA58F" w14:textId="77777777" w:rsidTr="00E0232A">
        <w:tc>
          <w:tcPr>
            <w:tcW w:w="9436" w:type="dxa"/>
            <w:gridSpan w:val="4"/>
          </w:tcPr>
          <w:p w14:paraId="318508C1" w14:textId="77777777" w:rsidR="002B7046" w:rsidRPr="00A44DE4" w:rsidRDefault="002B7046" w:rsidP="00E0232A">
            <w:pPr>
              <w:jc w:val="center"/>
              <w:rPr>
                <w:b/>
                <w:color w:val="auto"/>
                <w:sz w:val="24"/>
                <w:szCs w:val="24"/>
              </w:rPr>
            </w:pPr>
            <w:r w:rsidRPr="00A44DE4">
              <w:rPr>
                <w:b/>
                <w:color w:val="auto"/>
                <w:sz w:val="24"/>
                <w:szCs w:val="24"/>
              </w:rPr>
              <w:t>Child Details:</w:t>
            </w:r>
          </w:p>
        </w:tc>
      </w:tr>
      <w:tr w:rsidR="002B7046" w14:paraId="17FFEA60" w14:textId="77777777" w:rsidTr="002B7046">
        <w:trPr>
          <w:trHeight w:val="432"/>
        </w:trPr>
        <w:tc>
          <w:tcPr>
            <w:tcW w:w="2605" w:type="dxa"/>
          </w:tcPr>
          <w:p w14:paraId="3BB549CC" w14:textId="77777777" w:rsidR="002B7046" w:rsidRDefault="002B7046" w:rsidP="00E0232A">
            <w:pPr>
              <w:rPr>
                <w:color w:val="auto"/>
                <w:sz w:val="24"/>
                <w:szCs w:val="24"/>
              </w:rPr>
            </w:pPr>
            <w:r>
              <w:rPr>
                <w:color w:val="auto"/>
                <w:sz w:val="24"/>
                <w:szCs w:val="24"/>
              </w:rPr>
              <w:t>Full Name</w:t>
            </w:r>
          </w:p>
        </w:tc>
        <w:tc>
          <w:tcPr>
            <w:tcW w:w="3510" w:type="dxa"/>
          </w:tcPr>
          <w:p w14:paraId="34DCF1B3" w14:textId="77777777" w:rsidR="002B7046" w:rsidRDefault="002B7046" w:rsidP="00E0232A">
            <w:pPr>
              <w:rPr>
                <w:color w:val="auto"/>
                <w:sz w:val="24"/>
                <w:szCs w:val="24"/>
              </w:rPr>
            </w:pPr>
          </w:p>
        </w:tc>
        <w:tc>
          <w:tcPr>
            <w:tcW w:w="1530" w:type="dxa"/>
          </w:tcPr>
          <w:p w14:paraId="1B312AA9" w14:textId="77777777" w:rsidR="002B7046" w:rsidRDefault="002B7046" w:rsidP="00E0232A">
            <w:pPr>
              <w:rPr>
                <w:color w:val="auto"/>
                <w:sz w:val="24"/>
                <w:szCs w:val="24"/>
              </w:rPr>
            </w:pPr>
            <w:r w:rsidRPr="002B7046">
              <w:rPr>
                <w:color w:val="auto"/>
                <w:sz w:val="24"/>
                <w:szCs w:val="24"/>
              </w:rPr>
              <w:t>Date of Birth</w:t>
            </w:r>
          </w:p>
        </w:tc>
        <w:tc>
          <w:tcPr>
            <w:tcW w:w="1791" w:type="dxa"/>
          </w:tcPr>
          <w:p w14:paraId="483E4593" w14:textId="77777777" w:rsidR="002B7046" w:rsidRDefault="002B7046" w:rsidP="00E0232A">
            <w:pPr>
              <w:rPr>
                <w:color w:val="auto"/>
                <w:sz w:val="24"/>
                <w:szCs w:val="24"/>
              </w:rPr>
            </w:pPr>
          </w:p>
        </w:tc>
      </w:tr>
      <w:tr w:rsidR="002B7046" w14:paraId="7A3A8184" w14:textId="77777777" w:rsidTr="002B7046">
        <w:trPr>
          <w:trHeight w:val="432"/>
        </w:trPr>
        <w:tc>
          <w:tcPr>
            <w:tcW w:w="2605" w:type="dxa"/>
          </w:tcPr>
          <w:p w14:paraId="4FCF33C6" w14:textId="77777777" w:rsidR="002B7046" w:rsidRDefault="002B7046" w:rsidP="00E0232A">
            <w:pPr>
              <w:rPr>
                <w:color w:val="auto"/>
                <w:sz w:val="24"/>
                <w:szCs w:val="24"/>
              </w:rPr>
            </w:pPr>
            <w:r>
              <w:rPr>
                <w:color w:val="auto"/>
                <w:sz w:val="24"/>
                <w:szCs w:val="24"/>
              </w:rPr>
              <w:t>Home Address</w:t>
            </w:r>
          </w:p>
        </w:tc>
        <w:tc>
          <w:tcPr>
            <w:tcW w:w="6831" w:type="dxa"/>
            <w:gridSpan w:val="3"/>
          </w:tcPr>
          <w:p w14:paraId="5B021708" w14:textId="77777777" w:rsidR="002B7046" w:rsidRDefault="002B7046" w:rsidP="00E0232A">
            <w:pPr>
              <w:rPr>
                <w:color w:val="auto"/>
                <w:sz w:val="24"/>
                <w:szCs w:val="24"/>
              </w:rPr>
            </w:pPr>
          </w:p>
        </w:tc>
      </w:tr>
      <w:tr w:rsidR="002B7046" w14:paraId="3F5CFFD3" w14:textId="77777777" w:rsidTr="002B7046">
        <w:trPr>
          <w:trHeight w:val="432"/>
        </w:trPr>
        <w:tc>
          <w:tcPr>
            <w:tcW w:w="2605" w:type="dxa"/>
          </w:tcPr>
          <w:p w14:paraId="3187AF92" w14:textId="77777777" w:rsidR="002B7046" w:rsidRDefault="002B7046" w:rsidP="00E0232A">
            <w:pPr>
              <w:rPr>
                <w:color w:val="auto"/>
                <w:sz w:val="24"/>
                <w:szCs w:val="24"/>
              </w:rPr>
            </w:pPr>
            <w:r>
              <w:rPr>
                <w:color w:val="auto"/>
                <w:sz w:val="24"/>
                <w:szCs w:val="24"/>
              </w:rPr>
              <w:t>Post Code</w:t>
            </w:r>
          </w:p>
        </w:tc>
        <w:tc>
          <w:tcPr>
            <w:tcW w:w="6831" w:type="dxa"/>
            <w:gridSpan w:val="3"/>
          </w:tcPr>
          <w:p w14:paraId="3D674F61" w14:textId="77777777" w:rsidR="002B7046" w:rsidRDefault="002B7046" w:rsidP="00E0232A">
            <w:pPr>
              <w:rPr>
                <w:color w:val="auto"/>
                <w:sz w:val="24"/>
                <w:szCs w:val="24"/>
              </w:rPr>
            </w:pPr>
          </w:p>
        </w:tc>
      </w:tr>
      <w:tr w:rsidR="002B7046" w14:paraId="1B313DC6" w14:textId="77777777" w:rsidTr="002B7046">
        <w:trPr>
          <w:trHeight w:val="432"/>
        </w:trPr>
        <w:tc>
          <w:tcPr>
            <w:tcW w:w="2605" w:type="dxa"/>
          </w:tcPr>
          <w:p w14:paraId="6DCF1558" w14:textId="77777777" w:rsidR="002B7046" w:rsidRDefault="002B7046" w:rsidP="00E0232A">
            <w:pPr>
              <w:rPr>
                <w:color w:val="auto"/>
                <w:sz w:val="24"/>
                <w:szCs w:val="24"/>
              </w:rPr>
            </w:pPr>
            <w:r>
              <w:rPr>
                <w:color w:val="auto"/>
                <w:sz w:val="24"/>
                <w:szCs w:val="24"/>
              </w:rPr>
              <w:t>Person completing Map</w:t>
            </w:r>
          </w:p>
        </w:tc>
        <w:tc>
          <w:tcPr>
            <w:tcW w:w="6831" w:type="dxa"/>
            <w:gridSpan w:val="3"/>
          </w:tcPr>
          <w:p w14:paraId="3C72CD0D" w14:textId="77777777" w:rsidR="002B7046" w:rsidRDefault="002B7046" w:rsidP="00E0232A">
            <w:pPr>
              <w:rPr>
                <w:color w:val="auto"/>
                <w:sz w:val="24"/>
                <w:szCs w:val="24"/>
              </w:rPr>
            </w:pPr>
          </w:p>
        </w:tc>
      </w:tr>
      <w:tr w:rsidR="002B7046" w14:paraId="1B2B8254" w14:textId="77777777" w:rsidTr="002B7046">
        <w:trPr>
          <w:trHeight w:val="432"/>
        </w:trPr>
        <w:tc>
          <w:tcPr>
            <w:tcW w:w="2605" w:type="dxa"/>
          </w:tcPr>
          <w:p w14:paraId="4B1B846F" w14:textId="77777777" w:rsidR="002B7046" w:rsidRDefault="002B7046" w:rsidP="00E0232A">
            <w:pPr>
              <w:rPr>
                <w:color w:val="auto"/>
                <w:sz w:val="24"/>
                <w:szCs w:val="24"/>
              </w:rPr>
            </w:pPr>
            <w:r>
              <w:rPr>
                <w:color w:val="auto"/>
                <w:sz w:val="24"/>
                <w:szCs w:val="24"/>
              </w:rPr>
              <w:t>Date, time and place of observation</w:t>
            </w:r>
          </w:p>
        </w:tc>
        <w:tc>
          <w:tcPr>
            <w:tcW w:w="6831" w:type="dxa"/>
            <w:gridSpan w:val="3"/>
          </w:tcPr>
          <w:p w14:paraId="79B4764E" w14:textId="77777777" w:rsidR="002B7046" w:rsidRDefault="002B7046" w:rsidP="00E0232A">
            <w:pPr>
              <w:rPr>
                <w:color w:val="auto"/>
                <w:sz w:val="24"/>
                <w:szCs w:val="24"/>
              </w:rPr>
            </w:pPr>
          </w:p>
        </w:tc>
      </w:tr>
    </w:tbl>
    <w:p w14:paraId="6F338AE2" w14:textId="77777777" w:rsidR="002B7046" w:rsidRDefault="002B7046" w:rsidP="002B7046">
      <w:pPr>
        <w:spacing w:after="0" w:line="240" w:lineRule="auto"/>
        <w:jc w:val="center"/>
        <w:rPr>
          <w:b/>
          <w:color w:val="FF0000"/>
          <w:sz w:val="28"/>
          <w:szCs w:val="28"/>
        </w:rPr>
      </w:pPr>
      <w:r>
        <w:rPr>
          <w:b/>
          <w:noProof/>
          <w:color w:val="FF0000"/>
          <w:sz w:val="28"/>
          <w:szCs w:val="28"/>
          <w:lang w:eastAsia="en-US"/>
        </w:rPr>
        <w:drawing>
          <wp:anchor distT="0" distB="0" distL="114300" distR="114300" simplePos="0" relativeHeight="251661312" behindDoc="0" locked="0" layoutInCell="1" allowOverlap="1" wp14:anchorId="50AEF2A6" wp14:editId="629FBC45">
            <wp:simplePos x="0" y="0"/>
            <wp:positionH relativeFrom="page">
              <wp:align>center</wp:align>
            </wp:positionH>
            <wp:positionV relativeFrom="paragraph">
              <wp:posOffset>197485</wp:posOffset>
            </wp:positionV>
            <wp:extent cx="7048500" cy="657785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8500" cy="65778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3ED0D" w14:textId="77777777" w:rsidR="002B7046" w:rsidRDefault="002B7046" w:rsidP="002B7046">
      <w:pPr>
        <w:spacing w:after="0" w:line="240" w:lineRule="auto"/>
        <w:jc w:val="center"/>
        <w:rPr>
          <w:b/>
          <w:color w:val="FF0000"/>
          <w:sz w:val="28"/>
          <w:szCs w:val="28"/>
        </w:rPr>
      </w:pPr>
    </w:p>
    <w:p w14:paraId="3F89C365" w14:textId="77777777" w:rsidR="002B7046" w:rsidRDefault="002B7046" w:rsidP="002B7046">
      <w:pPr>
        <w:spacing w:after="0" w:line="240" w:lineRule="auto"/>
        <w:jc w:val="center"/>
        <w:rPr>
          <w:b/>
          <w:color w:val="FF0000"/>
          <w:sz w:val="28"/>
          <w:szCs w:val="28"/>
        </w:rPr>
      </w:pPr>
    </w:p>
    <w:p w14:paraId="2319D1F6" w14:textId="77777777" w:rsidR="002B7046" w:rsidRDefault="002B7046" w:rsidP="002B7046">
      <w:pPr>
        <w:spacing w:after="0" w:line="240" w:lineRule="auto"/>
        <w:jc w:val="center"/>
        <w:rPr>
          <w:b/>
          <w:color w:val="FF0000"/>
          <w:sz w:val="28"/>
          <w:szCs w:val="28"/>
        </w:rPr>
      </w:pPr>
    </w:p>
    <w:p w14:paraId="30987CCC" w14:textId="77777777" w:rsidR="002B7046" w:rsidRDefault="002B7046" w:rsidP="002B7046">
      <w:pPr>
        <w:spacing w:after="0" w:line="240" w:lineRule="auto"/>
        <w:jc w:val="center"/>
        <w:rPr>
          <w:b/>
          <w:color w:val="FF0000"/>
          <w:sz w:val="28"/>
          <w:szCs w:val="28"/>
        </w:rPr>
      </w:pPr>
    </w:p>
    <w:p w14:paraId="64F85AF3" w14:textId="77777777" w:rsidR="002B7046" w:rsidRDefault="002B7046" w:rsidP="002B7046">
      <w:pPr>
        <w:spacing w:after="0" w:line="240" w:lineRule="auto"/>
        <w:jc w:val="center"/>
        <w:rPr>
          <w:b/>
          <w:color w:val="FF0000"/>
          <w:sz w:val="28"/>
          <w:szCs w:val="28"/>
        </w:rPr>
      </w:pPr>
    </w:p>
    <w:p w14:paraId="26C60900" w14:textId="77777777" w:rsidR="002B7046" w:rsidRDefault="002B7046" w:rsidP="002B7046">
      <w:pPr>
        <w:spacing w:after="0" w:line="240" w:lineRule="auto"/>
        <w:jc w:val="center"/>
        <w:rPr>
          <w:b/>
          <w:color w:val="FF0000"/>
          <w:sz w:val="28"/>
          <w:szCs w:val="28"/>
        </w:rPr>
      </w:pPr>
    </w:p>
    <w:p w14:paraId="16540DFC" w14:textId="77777777" w:rsidR="002B7046" w:rsidRDefault="002B7046" w:rsidP="002B7046">
      <w:pPr>
        <w:spacing w:after="0" w:line="240" w:lineRule="auto"/>
        <w:jc w:val="center"/>
        <w:rPr>
          <w:b/>
          <w:color w:val="FF0000"/>
          <w:sz w:val="28"/>
          <w:szCs w:val="28"/>
        </w:rPr>
      </w:pPr>
    </w:p>
    <w:p w14:paraId="31A92CE0" w14:textId="77777777" w:rsidR="002B7046" w:rsidRDefault="002B7046" w:rsidP="002B7046">
      <w:pPr>
        <w:spacing w:after="0" w:line="240" w:lineRule="auto"/>
        <w:jc w:val="center"/>
        <w:rPr>
          <w:b/>
          <w:color w:val="FF0000"/>
          <w:sz w:val="28"/>
          <w:szCs w:val="28"/>
        </w:rPr>
      </w:pPr>
    </w:p>
    <w:p w14:paraId="422B6D49" w14:textId="77777777" w:rsidR="002B7046" w:rsidRDefault="002B7046" w:rsidP="002B7046">
      <w:pPr>
        <w:spacing w:after="0" w:line="240" w:lineRule="auto"/>
        <w:jc w:val="center"/>
        <w:rPr>
          <w:b/>
          <w:color w:val="FF0000"/>
          <w:sz w:val="28"/>
          <w:szCs w:val="28"/>
        </w:rPr>
      </w:pPr>
    </w:p>
    <w:p w14:paraId="170C502E" w14:textId="77777777" w:rsidR="002B7046" w:rsidRDefault="002B7046" w:rsidP="002B7046">
      <w:pPr>
        <w:spacing w:after="0" w:line="240" w:lineRule="auto"/>
        <w:jc w:val="center"/>
        <w:rPr>
          <w:b/>
          <w:color w:val="FF0000"/>
          <w:sz w:val="28"/>
          <w:szCs w:val="28"/>
        </w:rPr>
      </w:pPr>
    </w:p>
    <w:p w14:paraId="4E6CB333" w14:textId="77777777" w:rsidR="002B7046" w:rsidRDefault="002B7046" w:rsidP="002B7046">
      <w:pPr>
        <w:spacing w:after="0" w:line="240" w:lineRule="auto"/>
        <w:jc w:val="center"/>
        <w:rPr>
          <w:b/>
          <w:color w:val="FF0000"/>
          <w:sz w:val="28"/>
          <w:szCs w:val="28"/>
        </w:rPr>
      </w:pPr>
    </w:p>
    <w:p w14:paraId="3B239819" w14:textId="77777777" w:rsidR="002B7046" w:rsidRDefault="002B7046" w:rsidP="002B7046">
      <w:pPr>
        <w:spacing w:after="0" w:line="240" w:lineRule="auto"/>
        <w:jc w:val="center"/>
        <w:rPr>
          <w:b/>
          <w:color w:val="FF0000"/>
          <w:sz w:val="28"/>
          <w:szCs w:val="28"/>
        </w:rPr>
      </w:pPr>
    </w:p>
    <w:p w14:paraId="5F8ED87D" w14:textId="77777777" w:rsidR="002B7046" w:rsidRDefault="002B7046" w:rsidP="002B7046">
      <w:pPr>
        <w:spacing w:after="0" w:line="240" w:lineRule="auto"/>
        <w:jc w:val="center"/>
        <w:rPr>
          <w:b/>
          <w:color w:val="FF0000"/>
          <w:sz w:val="28"/>
          <w:szCs w:val="28"/>
        </w:rPr>
      </w:pPr>
    </w:p>
    <w:p w14:paraId="06141259" w14:textId="77777777" w:rsidR="002B7046" w:rsidRDefault="002B7046" w:rsidP="002B7046">
      <w:pPr>
        <w:spacing w:after="0" w:line="240" w:lineRule="auto"/>
        <w:jc w:val="center"/>
        <w:rPr>
          <w:b/>
          <w:color w:val="FF0000"/>
          <w:sz w:val="28"/>
          <w:szCs w:val="28"/>
        </w:rPr>
      </w:pPr>
    </w:p>
    <w:p w14:paraId="4B109921" w14:textId="77777777" w:rsidR="002B7046" w:rsidRDefault="002B7046" w:rsidP="002B7046">
      <w:pPr>
        <w:spacing w:after="0" w:line="240" w:lineRule="auto"/>
        <w:jc w:val="center"/>
        <w:rPr>
          <w:b/>
          <w:color w:val="FF0000"/>
          <w:sz w:val="28"/>
          <w:szCs w:val="28"/>
        </w:rPr>
      </w:pPr>
    </w:p>
    <w:p w14:paraId="56CF54B0" w14:textId="77777777" w:rsidR="002B7046" w:rsidRDefault="002B7046" w:rsidP="002B7046">
      <w:pPr>
        <w:spacing w:after="0" w:line="240" w:lineRule="auto"/>
        <w:jc w:val="center"/>
        <w:rPr>
          <w:b/>
          <w:color w:val="FF0000"/>
          <w:sz w:val="28"/>
          <w:szCs w:val="28"/>
        </w:rPr>
      </w:pPr>
    </w:p>
    <w:p w14:paraId="6AF0CBA3" w14:textId="77777777" w:rsidR="002B7046" w:rsidRDefault="002B7046" w:rsidP="002B7046">
      <w:pPr>
        <w:spacing w:after="0" w:line="240" w:lineRule="auto"/>
        <w:jc w:val="center"/>
        <w:rPr>
          <w:b/>
          <w:color w:val="FF0000"/>
          <w:sz w:val="28"/>
          <w:szCs w:val="28"/>
        </w:rPr>
      </w:pPr>
    </w:p>
    <w:p w14:paraId="32C1150A" w14:textId="77777777" w:rsidR="002B7046" w:rsidRDefault="002B7046" w:rsidP="002B7046">
      <w:pPr>
        <w:spacing w:after="0" w:line="240" w:lineRule="auto"/>
        <w:jc w:val="center"/>
        <w:rPr>
          <w:b/>
          <w:color w:val="FF0000"/>
          <w:sz w:val="28"/>
          <w:szCs w:val="28"/>
        </w:rPr>
      </w:pPr>
    </w:p>
    <w:p w14:paraId="3450FEF8" w14:textId="77777777" w:rsidR="002B7046" w:rsidRDefault="002B7046" w:rsidP="002B7046">
      <w:pPr>
        <w:spacing w:after="0" w:line="240" w:lineRule="auto"/>
        <w:jc w:val="center"/>
        <w:rPr>
          <w:b/>
          <w:color w:val="FF0000"/>
          <w:sz w:val="28"/>
          <w:szCs w:val="28"/>
        </w:rPr>
      </w:pPr>
    </w:p>
    <w:p w14:paraId="22523DDF" w14:textId="77777777" w:rsidR="002B7046" w:rsidRDefault="002B7046" w:rsidP="002B7046">
      <w:pPr>
        <w:spacing w:after="0" w:line="240" w:lineRule="auto"/>
        <w:jc w:val="center"/>
        <w:rPr>
          <w:b/>
          <w:color w:val="FF0000"/>
          <w:sz w:val="28"/>
          <w:szCs w:val="28"/>
        </w:rPr>
      </w:pPr>
    </w:p>
    <w:p w14:paraId="481C5C51" w14:textId="77777777" w:rsidR="002B7046" w:rsidRDefault="002B7046" w:rsidP="002B7046">
      <w:pPr>
        <w:spacing w:after="0" w:line="240" w:lineRule="auto"/>
        <w:jc w:val="center"/>
        <w:rPr>
          <w:b/>
          <w:color w:val="FF0000"/>
          <w:sz w:val="28"/>
          <w:szCs w:val="28"/>
        </w:rPr>
      </w:pPr>
    </w:p>
    <w:p w14:paraId="030E7422" w14:textId="77777777" w:rsidR="002B7046" w:rsidRDefault="002B7046" w:rsidP="002B7046">
      <w:pPr>
        <w:spacing w:after="0" w:line="240" w:lineRule="auto"/>
        <w:jc w:val="center"/>
        <w:rPr>
          <w:b/>
          <w:color w:val="FF0000"/>
          <w:sz w:val="28"/>
          <w:szCs w:val="28"/>
        </w:rPr>
      </w:pPr>
    </w:p>
    <w:p w14:paraId="5C89F49F" w14:textId="77777777" w:rsidR="002B7046" w:rsidRDefault="002B7046" w:rsidP="002B7046">
      <w:pPr>
        <w:spacing w:after="0" w:line="240" w:lineRule="auto"/>
        <w:jc w:val="center"/>
        <w:rPr>
          <w:b/>
          <w:color w:val="FF0000"/>
          <w:sz w:val="28"/>
          <w:szCs w:val="28"/>
        </w:rPr>
      </w:pPr>
    </w:p>
    <w:p w14:paraId="337A616A" w14:textId="77777777" w:rsidR="002B7046" w:rsidRDefault="002B7046" w:rsidP="002B7046">
      <w:pPr>
        <w:spacing w:after="0" w:line="240" w:lineRule="auto"/>
        <w:jc w:val="center"/>
        <w:rPr>
          <w:b/>
          <w:color w:val="FF0000"/>
          <w:sz w:val="28"/>
          <w:szCs w:val="28"/>
        </w:rPr>
      </w:pPr>
    </w:p>
    <w:p w14:paraId="78F7EE54" w14:textId="77777777" w:rsidR="002B7046" w:rsidRDefault="002B7046" w:rsidP="002B7046">
      <w:pPr>
        <w:spacing w:after="0" w:line="240" w:lineRule="auto"/>
        <w:jc w:val="center"/>
        <w:rPr>
          <w:b/>
          <w:color w:val="FF0000"/>
          <w:sz w:val="28"/>
          <w:szCs w:val="28"/>
        </w:rPr>
      </w:pPr>
    </w:p>
    <w:p w14:paraId="5A7F1003" w14:textId="77777777" w:rsidR="002B7046" w:rsidRDefault="002B7046" w:rsidP="002B7046">
      <w:pPr>
        <w:spacing w:after="0" w:line="240" w:lineRule="auto"/>
        <w:jc w:val="center"/>
        <w:rPr>
          <w:b/>
          <w:color w:val="FF0000"/>
          <w:sz w:val="28"/>
          <w:szCs w:val="28"/>
        </w:rPr>
      </w:pPr>
    </w:p>
    <w:p w14:paraId="57963AE6" w14:textId="77777777" w:rsidR="002B7046" w:rsidRDefault="002B7046" w:rsidP="002B7046">
      <w:pPr>
        <w:spacing w:after="0" w:line="240" w:lineRule="auto"/>
        <w:jc w:val="center"/>
        <w:rPr>
          <w:b/>
          <w:color w:val="FF0000"/>
          <w:sz w:val="28"/>
          <w:szCs w:val="28"/>
        </w:rPr>
      </w:pPr>
    </w:p>
    <w:p w14:paraId="395E7467" w14:textId="77777777" w:rsidR="002B7046" w:rsidRDefault="002B7046" w:rsidP="002B7046">
      <w:pPr>
        <w:spacing w:after="0" w:line="240" w:lineRule="auto"/>
        <w:jc w:val="center"/>
        <w:rPr>
          <w:b/>
          <w:color w:val="FF0000"/>
          <w:sz w:val="28"/>
          <w:szCs w:val="28"/>
        </w:rPr>
      </w:pPr>
    </w:p>
    <w:p w14:paraId="77A46E01" w14:textId="77777777" w:rsidR="002B7046" w:rsidRDefault="002B7046" w:rsidP="002B7046">
      <w:pPr>
        <w:spacing w:after="0" w:line="240" w:lineRule="auto"/>
        <w:jc w:val="center"/>
        <w:rPr>
          <w:b/>
          <w:color w:val="FF0000"/>
          <w:sz w:val="28"/>
          <w:szCs w:val="28"/>
        </w:rPr>
      </w:pPr>
    </w:p>
    <w:p w14:paraId="7A1D0D5A" w14:textId="77777777" w:rsidR="002B7046" w:rsidRDefault="002B7046" w:rsidP="002B7046">
      <w:pPr>
        <w:spacing w:after="0" w:line="240" w:lineRule="auto"/>
        <w:jc w:val="center"/>
        <w:rPr>
          <w:b/>
          <w:color w:val="FF0000"/>
          <w:sz w:val="28"/>
          <w:szCs w:val="28"/>
        </w:rPr>
      </w:pPr>
    </w:p>
    <w:tbl>
      <w:tblPr>
        <w:tblStyle w:val="TableGrid"/>
        <w:tblW w:w="0" w:type="auto"/>
        <w:tblLook w:val="04A0" w:firstRow="1" w:lastRow="0" w:firstColumn="1" w:lastColumn="0" w:noHBand="0" w:noVBand="1"/>
      </w:tblPr>
      <w:tblGrid>
        <w:gridCol w:w="2605"/>
        <w:gridCol w:w="3510"/>
        <w:gridCol w:w="1530"/>
        <w:gridCol w:w="1791"/>
      </w:tblGrid>
      <w:tr w:rsidR="002B7046" w:rsidRPr="00A44DE4" w14:paraId="68200FFD" w14:textId="77777777" w:rsidTr="00E0232A">
        <w:tc>
          <w:tcPr>
            <w:tcW w:w="9436" w:type="dxa"/>
            <w:gridSpan w:val="4"/>
          </w:tcPr>
          <w:p w14:paraId="4796329A" w14:textId="77777777" w:rsidR="002B7046" w:rsidRPr="00A44DE4" w:rsidRDefault="002B7046" w:rsidP="00E0232A">
            <w:pPr>
              <w:jc w:val="center"/>
              <w:rPr>
                <w:b/>
                <w:color w:val="auto"/>
                <w:sz w:val="24"/>
                <w:szCs w:val="24"/>
              </w:rPr>
            </w:pPr>
            <w:r w:rsidRPr="00A44DE4">
              <w:rPr>
                <w:b/>
                <w:color w:val="auto"/>
                <w:sz w:val="24"/>
                <w:szCs w:val="24"/>
              </w:rPr>
              <w:lastRenderedPageBreak/>
              <w:t>Child Details:</w:t>
            </w:r>
          </w:p>
        </w:tc>
      </w:tr>
      <w:tr w:rsidR="002B7046" w14:paraId="1E9C67D2" w14:textId="77777777" w:rsidTr="00E0232A">
        <w:trPr>
          <w:trHeight w:val="432"/>
        </w:trPr>
        <w:tc>
          <w:tcPr>
            <w:tcW w:w="2605" w:type="dxa"/>
          </w:tcPr>
          <w:p w14:paraId="31125924" w14:textId="77777777" w:rsidR="002B7046" w:rsidRDefault="002B7046" w:rsidP="00E0232A">
            <w:pPr>
              <w:rPr>
                <w:color w:val="auto"/>
                <w:sz w:val="24"/>
                <w:szCs w:val="24"/>
              </w:rPr>
            </w:pPr>
            <w:r>
              <w:rPr>
                <w:color w:val="auto"/>
                <w:sz w:val="24"/>
                <w:szCs w:val="24"/>
              </w:rPr>
              <w:t>Full Name</w:t>
            </w:r>
          </w:p>
        </w:tc>
        <w:tc>
          <w:tcPr>
            <w:tcW w:w="3510" w:type="dxa"/>
          </w:tcPr>
          <w:p w14:paraId="27F29A10" w14:textId="77777777" w:rsidR="002B7046" w:rsidRDefault="002B7046" w:rsidP="00E0232A">
            <w:pPr>
              <w:rPr>
                <w:color w:val="auto"/>
                <w:sz w:val="24"/>
                <w:szCs w:val="24"/>
              </w:rPr>
            </w:pPr>
          </w:p>
        </w:tc>
        <w:tc>
          <w:tcPr>
            <w:tcW w:w="1530" w:type="dxa"/>
          </w:tcPr>
          <w:p w14:paraId="210D2571" w14:textId="77777777" w:rsidR="002B7046" w:rsidRDefault="002B7046" w:rsidP="00E0232A">
            <w:pPr>
              <w:rPr>
                <w:color w:val="auto"/>
                <w:sz w:val="24"/>
                <w:szCs w:val="24"/>
              </w:rPr>
            </w:pPr>
            <w:r w:rsidRPr="002B7046">
              <w:rPr>
                <w:color w:val="auto"/>
                <w:sz w:val="24"/>
                <w:szCs w:val="24"/>
              </w:rPr>
              <w:t>Date of Birth</w:t>
            </w:r>
          </w:p>
        </w:tc>
        <w:tc>
          <w:tcPr>
            <w:tcW w:w="1791" w:type="dxa"/>
          </w:tcPr>
          <w:p w14:paraId="10621A6C" w14:textId="77777777" w:rsidR="002B7046" w:rsidRDefault="002B7046" w:rsidP="00E0232A">
            <w:pPr>
              <w:rPr>
                <w:color w:val="auto"/>
                <w:sz w:val="24"/>
                <w:szCs w:val="24"/>
              </w:rPr>
            </w:pPr>
          </w:p>
        </w:tc>
      </w:tr>
    </w:tbl>
    <w:p w14:paraId="71479ACF" w14:textId="77777777" w:rsidR="002B7046" w:rsidRDefault="002B7046" w:rsidP="002B7046">
      <w:pPr>
        <w:spacing w:after="0" w:line="240" w:lineRule="auto"/>
        <w:jc w:val="center"/>
        <w:rPr>
          <w:b/>
          <w:color w:val="FF0000"/>
          <w:sz w:val="28"/>
          <w:szCs w:val="28"/>
        </w:rPr>
      </w:pPr>
      <w:r>
        <w:rPr>
          <w:b/>
          <w:noProof/>
          <w:color w:val="FF0000"/>
          <w:sz w:val="28"/>
          <w:szCs w:val="28"/>
          <w:lang w:eastAsia="en-US"/>
        </w:rPr>
        <w:drawing>
          <wp:anchor distT="0" distB="0" distL="114300" distR="114300" simplePos="0" relativeHeight="251662336" behindDoc="0" locked="0" layoutInCell="1" allowOverlap="1" wp14:anchorId="25068779" wp14:editId="0687EFB9">
            <wp:simplePos x="0" y="0"/>
            <wp:positionH relativeFrom="page">
              <wp:align>center</wp:align>
            </wp:positionH>
            <wp:positionV relativeFrom="paragraph">
              <wp:posOffset>158750</wp:posOffset>
            </wp:positionV>
            <wp:extent cx="6858000" cy="8033657"/>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8033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AE7E4" w14:textId="77777777" w:rsidR="002B7046" w:rsidRDefault="002B7046" w:rsidP="002B7046">
      <w:pPr>
        <w:spacing w:after="0" w:line="240" w:lineRule="auto"/>
        <w:jc w:val="center"/>
        <w:rPr>
          <w:b/>
          <w:color w:val="FF0000"/>
          <w:sz w:val="28"/>
          <w:szCs w:val="28"/>
        </w:rPr>
      </w:pPr>
    </w:p>
    <w:p w14:paraId="346EF6DC" w14:textId="77777777" w:rsidR="002B7046" w:rsidRDefault="002B7046" w:rsidP="002B7046">
      <w:pPr>
        <w:spacing w:after="0" w:line="240" w:lineRule="auto"/>
        <w:jc w:val="center"/>
        <w:rPr>
          <w:b/>
          <w:color w:val="FF0000"/>
          <w:sz w:val="28"/>
          <w:szCs w:val="28"/>
        </w:rPr>
      </w:pPr>
    </w:p>
    <w:p w14:paraId="20013861" w14:textId="77777777" w:rsidR="002B7046" w:rsidRDefault="002B7046" w:rsidP="002B7046">
      <w:pPr>
        <w:spacing w:after="0" w:line="240" w:lineRule="auto"/>
        <w:jc w:val="center"/>
        <w:rPr>
          <w:b/>
          <w:color w:val="FF0000"/>
          <w:sz w:val="28"/>
          <w:szCs w:val="28"/>
        </w:rPr>
      </w:pPr>
    </w:p>
    <w:p w14:paraId="69DCAEA3" w14:textId="77777777" w:rsidR="002B7046" w:rsidRDefault="002B7046" w:rsidP="002B7046">
      <w:pPr>
        <w:spacing w:after="0" w:line="240" w:lineRule="auto"/>
        <w:jc w:val="center"/>
        <w:rPr>
          <w:b/>
          <w:color w:val="FF0000"/>
          <w:sz w:val="28"/>
          <w:szCs w:val="28"/>
        </w:rPr>
      </w:pPr>
    </w:p>
    <w:p w14:paraId="52249568" w14:textId="77777777" w:rsidR="002B7046" w:rsidRDefault="002B7046" w:rsidP="002B7046">
      <w:pPr>
        <w:spacing w:after="0" w:line="240" w:lineRule="auto"/>
        <w:jc w:val="center"/>
        <w:rPr>
          <w:b/>
          <w:color w:val="FF0000"/>
          <w:sz w:val="28"/>
          <w:szCs w:val="28"/>
        </w:rPr>
      </w:pPr>
    </w:p>
    <w:p w14:paraId="608489BA" w14:textId="77777777" w:rsidR="002B7046" w:rsidRDefault="002B7046" w:rsidP="002B7046">
      <w:pPr>
        <w:spacing w:after="0" w:line="240" w:lineRule="auto"/>
        <w:jc w:val="center"/>
        <w:rPr>
          <w:b/>
          <w:color w:val="FF0000"/>
          <w:sz w:val="28"/>
          <w:szCs w:val="28"/>
        </w:rPr>
      </w:pPr>
    </w:p>
    <w:p w14:paraId="57A48155" w14:textId="77777777" w:rsidR="002B7046" w:rsidRDefault="002B7046" w:rsidP="002B7046">
      <w:pPr>
        <w:spacing w:after="0" w:line="240" w:lineRule="auto"/>
        <w:jc w:val="center"/>
        <w:rPr>
          <w:b/>
          <w:color w:val="FF0000"/>
          <w:sz w:val="28"/>
          <w:szCs w:val="28"/>
        </w:rPr>
      </w:pPr>
    </w:p>
    <w:p w14:paraId="5D026EC5" w14:textId="77777777" w:rsidR="002B7046" w:rsidRDefault="002B7046" w:rsidP="002B7046">
      <w:pPr>
        <w:spacing w:after="0" w:line="240" w:lineRule="auto"/>
        <w:jc w:val="center"/>
        <w:rPr>
          <w:b/>
          <w:color w:val="FF0000"/>
          <w:sz w:val="28"/>
          <w:szCs w:val="28"/>
        </w:rPr>
      </w:pPr>
    </w:p>
    <w:p w14:paraId="4160740D" w14:textId="77777777" w:rsidR="002B7046" w:rsidRDefault="002B7046" w:rsidP="002B7046">
      <w:pPr>
        <w:spacing w:after="0" w:line="240" w:lineRule="auto"/>
        <w:jc w:val="center"/>
        <w:rPr>
          <w:b/>
          <w:color w:val="FF0000"/>
          <w:sz w:val="28"/>
          <w:szCs w:val="28"/>
        </w:rPr>
      </w:pPr>
    </w:p>
    <w:p w14:paraId="2C50F38F" w14:textId="77777777" w:rsidR="002B7046" w:rsidRDefault="002B7046" w:rsidP="002B7046">
      <w:pPr>
        <w:spacing w:after="0" w:line="240" w:lineRule="auto"/>
        <w:jc w:val="center"/>
        <w:rPr>
          <w:b/>
          <w:color w:val="FF0000"/>
          <w:sz w:val="28"/>
          <w:szCs w:val="28"/>
        </w:rPr>
      </w:pPr>
    </w:p>
    <w:p w14:paraId="389C90D0" w14:textId="77777777" w:rsidR="002B7046" w:rsidRDefault="002B7046" w:rsidP="002B7046">
      <w:pPr>
        <w:spacing w:after="0" w:line="240" w:lineRule="auto"/>
        <w:jc w:val="center"/>
        <w:rPr>
          <w:b/>
          <w:color w:val="FF0000"/>
          <w:sz w:val="28"/>
          <w:szCs w:val="28"/>
        </w:rPr>
      </w:pPr>
    </w:p>
    <w:p w14:paraId="696C4990" w14:textId="77777777" w:rsidR="002B7046" w:rsidRDefault="002B7046" w:rsidP="002B7046">
      <w:pPr>
        <w:spacing w:after="0" w:line="240" w:lineRule="auto"/>
        <w:jc w:val="center"/>
        <w:rPr>
          <w:b/>
          <w:color w:val="FF0000"/>
          <w:sz w:val="28"/>
          <w:szCs w:val="28"/>
        </w:rPr>
      </w:pPr>
    </w:p>
    <w:p w14:paraId="7A4EF685" w14:textId="77777777" w:rsidR="002B7046" w:rsidRDefault="002B7046" w:rsidP="002B7046">
      <w:pPr>
        <w:spacing w:after="0" w:line="240" w:lineRule="auto"/>
        <w:jc w:val="center"/>
        <w:rPr>
          <w:b/>
          <w:color w:val="FF0000"/>
          <w:sz w:val="28"/>
          <w:szCs w:val="28"/>
        </w:rPr>
      </w:pPr>
    </w:p>
    <w:p w14:paraId="42544B05" w14:textId="77777777" w:rsidR="002B7046" w:rsidRDefault="002B7046" w:rsidP="002B7046">
      <w:pPr>
        <w:spacing w:after="0" w:line="240" w:lineRule="auto"/>
        <w:jc w:val="center"/>
        <w:rPr>
          <w:b/>
          <w:color w:val="FF0000"/>
          <w:sz w:val="28"/>
          <w:szCs w:val="28"/>
        </w:rPr>
      </w:pPr>
    </w:p>
    <w:p w14:paraId="36CEDEA7" w14:textId="77777777" w:rsidR="002B7046" w:rsidRDefault="002B7046" w:rsidP="002B7046">
      <w:pPr>
        <w:spacing w:after="0" w:line="240" w:lineRule="auto"/>
        <w:jc w:val="center"/>
        <w:rPr>
          <w:b/>
          <w:color w:val="FF0000"/>
          <w:sz w:val="28"/>
          <w:szCs w:val="28"/>
        </w:rPr>
      </w:pPr>
    </w:p>
    <w:p w14:paraId="39406C5C" w14:textId="77777777" w:rsidR="002B7046" w:rsidRDefault="002B7046" w:rsidP="002B7046">
      <w:pPr>
        <w:spacing w:after="0" w:line="240" w:lineRule="auto"/>
        <w:jc w:val="center"/>
        <w:rPr>
          <w:b/>
          <w:color w:val="FF0000"/>
          <w:sz w:val="28"/>
          <w:szCs w:val="28"/>
        </w:rPr>
      </w:pPr>
    </w:p>
    <w:p w14:paraId="7789C808" w14:textId="77777777" w:rsidR="002B7046" w:rsidRDefault="002B7046" w:rsidP="002B7046">
      <w:pPr>
        <w:spacing w:after="0" w:line="240" w:lineRule="auto"/>
        <w:jc w:val="center"/>
        <w:rPr>
          <w:b/>
          <w:color w:val="FF0000"/>
          <w:sz w:val="28"/>
          <w:szCs w:val="28"/>
        </w:rPr>
      </w:pPr>
    </w:p>
    <w:p w14:paraId="7BCBC719" w14:textId="77777777" w:rsidR="002B7046" w:rsidRDefault="002B7046" w:rsidP="002B7046">
      <w:pPr>
        <w:spacing w:after="0" w:line="240" w:lineRule="auto"/>
        <w:jc w:val="center"/>
        <w:rPr>
          <w:b/>
          <w:color w:val="FF0000"/>
          <w:sz w:val="28"/>
          <w:szCs w:val="28"/>
        </w:rPr>
      </w:pPr>
    </w:p>
    <w:p w14:paraId="53A2155F" w14:textId="77777777" w:rsidR="002B7046" w:rsidRDefault="002B7046" w:rsidP="002B7046">
      <w:pPr>
        <w:spacing w:after="0" w:line="240" w:lineRule="auto"/>
        <w:jc w:val="center"/>
        <w:rPr>
          <w:b/>
          <w:color w:val="FF0000"/>
          <w:sz w:val="28"/>
          <w:szCs w:val="28"/>
        </w:rPr>
      </w:pPr>
    </w:p>
    <w:p w14:paraId="0C1AD121" w14:textId="77777777" w:rsidR="002B7046" w:rsidRDefault="002B7046" w:rsidP="002B7046">
      <w:pPr>
        <w:spacing w:after="0" w:line="240" w:lineRule="auto"/>
        <w:jc w:val="center"/>
        <w:rPr>
          <w:b/>
          <w:color w:val="FF0000"/>
          <w:sz w:val="28"/>
          <w:szCs w:val="28"/>
        </w:rPr>
      </w:pPr>
    </w:p>
    <w:p w14:paraId="7BD59CE0" w14:textId="77777777" w:rsidR="002B7046" w:rsidRDefault="002B7046" w:rsidP="002B7046">
      <w:pPr>
        <w:spacing w:after="0" w:line="240" w:lineRule="auto"/>
        <w:jc w:val="center"/>
        <w:rPr>
          <w:b/>
          <w:color w:val="FF0000"/>
          <w:sz w:val="28"/>
          <w:szCs w:val="28"/>
        </w:rPr>
      </w:pPr>
    </w:p>
    <w:p w14:paraId="4CF03EED" w14:textId="77777777" w:rsidR="002B7046" w:rsidRDefault="002B7046" w:rsidP="002B7046">
      <w:pPr>
        <w:spacing w:after="0" w:line="240" w:lineRule="auto"/>
        <w:jc w:val="center"/>
        <w:rPr>
          <w:b/>
          <w:color w:val="FF0000"/>
          <w:sz w:val="28"/>
          <w:szCs w:val="28"/>
        </w:rPr>
      </w:pPr>
    </w:p>
    <w:p w14:paraId="37AAE62F" w14:textId="77777777" w:rsidR="002B7046" w:rsidRDefault="002B7046" w:rsidP="002B7046">
      <w:pPr>
        <w:spacing w:after="0" w:line="240" w:lineRule="auto"/>
        <w:jc w:val="center"/>
        <w:rPr>
          <w:b/>
          <w:color w:val="FF0000"/>
          <w:sz w:val="28"/>
          <w:szCs w:val="28"/>
        </w:rPr>
      </w:pPr>
    </w:p>
    <w:p w14:paraId="324D7BFB" w14:textId="77777777" w:rsidR="002B7046" w:rsidRDefault="002B7046" w:rsidP="002B7046">
      <w:pPr>
        <w:spacing w:after="0" w:line="240" w:lineRule="auto"/>
        <w:jc w:val="center"/>
        <w:rPr>
          <w:b/>
          <w:color w:val="FF0000"/>
          <w:sz w:val="28"/>
          <w:szCs w:val="28"/>
        </w:rPr>
      </w:pPr>
    </w:p>
    <w:p w14:paraId="619A1D08" w14:textId="77777777" w:rsidR="002B7046" w:rsidRDefault="002B7046" w:rsidP="002B7046">
      <w:pPr>
        <w:spacing w:after="0" w:line="240" w:lineRule="auto"/>
        <w:jc w:val="center"/>
        <w:rPr>
          <w:b/>
          <w:color w:val="FF0000"/>
          <w:sz w:val="28"/>
          <w:szCs w:val="28"/>
        </w:rPr>
      </w:pPr>
    </w:p>
    <w:p w14:paraId="7058955E" w14:textId="77777777" w:rsidR="002B7046" w:rsidRDefault="002B7046" w:rsidP="002B7046">
      <w:pPr>
        <w:spacing w:after="0" w:line="240" w:lineRule="auto"/>
        <w:jc w:val="center"/>
        <w:rPr>
          <w:b/>
          <w:color w:val="FF0000"/>
          <w:sz w:val="28"/>
          <w:szCs w:val="28"/>
        </w:rPr>
      </w:pPr>
    </w:p>
    <w:p w14:paraId="116732B5" w14:textId="77777777" w:rsidR="002B7046" w:rsidRDefault="002B7046" w:rsidP="002B7046">
      <w:pPr>
        <w:spacing w:after="0" w:line="240" w:lineRule="auto"/>
        <w:jc w:val="center"/>
        <w:rPr>
          <w:b/>
          <w:color w:val="FF0000"/>
          <w:sz w:val="28"/>
          <w:szCs w:val="28"/>
        </w:rPr>
      </w:pPr>
    </w:p>
    <w:p w14:paraId="3F111176" w14:textId="77777777" w:rsidR="002B7046" w:rsidRDefault="002B7046" w:rsidP="002B7046">
      <w:pPr>
        <w:spacing w:after="0" w:line="240" w:lineRule="auto"/>
        <w:jc w:val="center"/>
        <w:rPr>
          <w:b/>
          <w:color w:val="FF0000"/>
          <w:sz w:val="28"/>
          <w:szCs w:val="28"/>
        </w:rPr>
      </w:pPr>
    </w:p>
    <w:p w14:paraId="0CD7AF31" w14:textId="77777777" w:rsidR="002B7046" w:rsidRDefault="002B7046" w:rsidP="002B7046">
      <w:pPr>
        <w:spacing w:after="0" w:line="240" w:lineRule="auto"/>
        <w:jc w:val="center"/>
        <w:rPr>
          <w:b/>
          <w:color w:val="FF0000"/>
          <w:sz w:val="28"/>
          <w:szCs w:val="28"/>
        </w:rPr>
      </w:pPr>
    </w:p>
    <w:p w14:paraId="49689DAD" w14:textId="77777777" w:rsidR="002B7046" w:rsidRDefault="002B7046" w:rsidP="002B7046">
      <w:pPr>
        <w:spacing w:after="0" w:line="240" w:lineRule="auto"/>
        <w:jc w:val="center"/>
        <w:rPr>
          <w:b/>
          <w:color w:val="FF0000"/>
          <w:sz w:val="28"/>
          <w:szCs w:val="28"/>
        </w:rPr>
      </w:pPr>
    </w:p>
    <w:p w14:paraId="4D75DC80" w14:textId="77777777" w:rsidR="002B7046" w:rsidRDefault="002B7046" w:rsidP="002B7046">
      <w:pPr>
        <w:spacing w:after="0" w:line="240" w:lineRule="auto"/>
        <w:jc w:val="center"/>
        <w:rPr>
          <w:b/>
          <w:color w:val="FF0000"/>
          <w:sz w:val="28"/>
          <w:szCs w:val="28"/>
        </w:rPr>
      </w:pPr>
    </w:p>
    <w:p w14:paraId="3D98EE7F" w14:textId="77777777" w:rsidR="002B7046" w:rsidRDefault="002B7046" w:rsidP="002B7046">
      <w:pPr>
        <w:spacing w:after="0" w:line="240" w:lineRule="auto"/>
        <w:jc w:val="center"/>
        <w:rPr>
          <w:b/>
          <w:color w:val="FF0000"/>
          <w:sz w:val="28"/>
          <w:szCs w:val="28"/>
        </w:rPr>
      </w:pPr>
    </w:p>
    <w:p w14:paraId="2F02495E" w14:textId="77777777" w:rsidR="002B7046" w:rsidRDefault="002B7046" w:rsidP="002B7046">
      <w:pPr>
        <w:spacing w:after="0" w:line="240" w:lineRule="auto"/>
        <w:jc w:val="center"/>
        <w:rPr>
          <w:b/>
          <w:color w:val="FF0000"/>
          <w:sz w:val="28"/>
          <w:szCs w:val="28"/>
        </w:rPr>
      </w:pPr>
    </w:p>
    <w:p w14:paraId="05C55CB7" w14:textId="77777777" w:rsidR="002B7046" w:rsidRDefault="002B7046" w:rsidP="002B7046">
      <w:pPr>
        <w:spacing w:after="0" w:line="240" w:lineRule="auto"/>
        <w:jc w:val="center"/>
        <w:rPr>
          <w:b/>
          <w:color w:val="FF0000"/>
          <w:sz w:val="28"/>
          <w:szCs w:val="28"/>
        </w:rPr>
      </w:pPr>
    </w:p>
    <w:p w14:paraId="7F82897B" w14:textId="77777777" w:rsidR="002B7046" w:rsidRDefault="002B7046" w:rsidP="002B7046">
      <w:pPr>
        <w:spacing w:after="0" w:line="240" w:lineRule="auto"/>
        <w:jc w:val="center"/>
        <w:rPr>
          <w:b/>
          <w:color w:val="FF0000"/>
          <w:sz w:val="28"/>
          <w:szCs w:val="28"/>
        </w:rPr>
      </w:pPr>
    </w:p>
    <w:p w14:paraId="4DE12BF1" w14:textId="77777777" w:rsidR="002B7046" w:rsidRDefault="002B7046" w:rsidP="002B7046">
      <w:pPr>
        <w:spacing w:after="0" w:line="240" w:lineRule="auto"/>
        <w:jc w:val="center"/>
        <w:rPr>
          <w:b/>
          <w:color w:val="FF0000"/>
          <w:sz w:val="28"/>
          <w:szCs w:val="28"/>
        </w:rPr>
      </w:pPr>
    </w:p>
    <w:tbl>
      <w:tblPr>
        <w:tblStyle w:val="TableGrid"/>
        <w:tblW w:w="0" w:type="auto"/>
        <w:tblLook w:val="04A0" w:firstRow="1" w:lastRow="0" w:firstColumn="1" w:lastColumn="0" w:noHBand="0" w:noVBand="1"/>
      </w:tblPr>
      <w:tblGrid>
        <w:gridCol w:w="2605"/>
        <w:gridCol w:w="3510"/>
        <w:gridCol w:w="1530"/>
        <w:gridCol w:w="1791"/>
      </w:tblGrid>
      <w:tr w:rsidR="002B7046" w:rsidRPr="00A44DE4" w14:paraId="3B2CE891" w14:textId="77777777" w:rsidTr="00E0232A">
        <w:tc>
          <w:tcPr>
            <w:tcW w:w="9436" w:type="dxa"/>
            <w:gridSpan w:val="4"/>
          </w:tcPr>
          <w:p w14:paraId="525FAAEB" w14:textId="77777777" w:rsidR="002B7046" w:rsidRPr="00A44DE4" w:rsidRDefault="002B7046" w:rsidP="00E0232A">
            <w:pPr>
              <w:jc w:val="center"/>
              <w:rPr>
                <w:b/>
                <w:color w:val="auto"/>
                <w:sz w:val="24"/>
                <w:szCs w:val="24"/>
              </w:rPr>
            </w:pPr>
            <w:r w:rsidRPr="00A44DE4">
              <w:rPr>
                <w:b/>
                <w:color w:val="auto"/>
                <w:sz w:val="24"/>
                <w:szCs w:val="24"/>
              </w:rPr>
              <w:lastRenderedPageBreak/>
              <w:t>Child Details:</w:t>
            </w:r>
          </w:p>
        </w:tc>
      </w:tr>
      <w:tr w:rsidR="002B7046" w14:paraId="6F83A254" w14:textId="77777777" w:rsidTr="00E0232A">
        <w:trPr>
          <w:trHeight w:val="432"/>
        </w:trPr>
        <w:tc>
          <w:tcPr>
            <w:tcW w:w="2605" w:type="dxa"/>
          </w:tcPr>
          <w:p w14:paraId="44E2CB6E" w14:textId="77777777" w:rsidR="002B7046" w:rsidRDefault="002B7046" w:rsidP="00E0232A">
            <w:pPr>
              <w:rPr>
                <w:color w:val="auto"/>
                <w:sz w:val="24"/>
                <w:szCs w:val="24"/>
              </w:rPr>
            </w:pPr>
            <w:r>
              <w:rPr>
                <w:color w:val="auto"/>
                <w:sz w:val="24"/>
                <w:szCs w:val="24"/>
              </w:rPr>
              <w:t>Full Name</w:t>
            </w:r>
          </w:p>
        </w:tc>
        <w:tc>
          <w:tcPr>
            <w:tcW w:w="3510" w:type="dxa"/>
          </w:tcPr>
          <w:p w14:paraId="4BA3231C" w14:textId="77777777" w:rsidR="002B7046" w:rsidRDefault="002B7046" w:rsidP="00E0232A">
            <w:pPr>
              <w:rPr>
                <w:color w:val="auto"/>
                <w:sz w:val="24"/>
                <w:szCs w:val="24"/>
              </w:rPr>
            </w:pPr>
          </w:p>
        </w:tc>
        <w:tc>
          <w:tcPr>
            <w:tcW w:w="1530" w:type="dxa"/>
          </w:tcPr>
          <w:p w14:paraId="4C86D571" w14:textId="77777777" w:rsidR="002B7046" w:rsidRDefault="002B7046" w:rsidP="00E0232A">
            <w:pPr>
              <w:rPr>
                <w:color w:val="auto"/>
                <w:sz w:val="24"/>
                <w:szCs w:val="24"/>
              </w:rPr>
            </w:pPr>
            <w:r w:rsidRPr="002B7046">
              <w:rPr>
                <w:color w:val="auto"/>
                <w:sz w:val="24"/>
                <w:szCs w:val="24"/>
              </w:rPr>
              <w:t>Date of Birth</w:t>
            </w:r>
          </w:p>
        </w:tc>
        <w:tc>
          <w:tcPr>
            <w:tcW w:w="1791" w:type="dxa"/>
          </w:tcPr>
          <w:p w14:paraId="6BB73BF2" w14:textId="77777777" w:rsidR="002B7046" w:rsidRDefault="002B7046" w:rsidP="00E0232A">
            <w:pPr>
              <w:rPr>
                <w:color w:val="auto"/>
                <w:sz w:val="24"/>
                <w:szCs w:val="24"/>
              </w:rPr>
            </w:pPr>
          </w:p>
        </w:tc>
      </w:tr>
    </w:tbl>
    <w:p w14:paraId="27F7749E" w14:textId="77777777" w:rsidR="00700C9E" w:rsidRDefault="002B7046" w:rsidP="00700C9E">
      <w:pPr>
        <w:spacing w:after="0" w:line="240" w:lineRule="auto"/>
        <w:jc w:val="center"/>
        <w:rPr>
          <w:b/>
          <w:color w:val="FF0000"/>
          <w:sz w:val="28"/>
          <w:szCs w:val="28"/>
        </w:rPr>
      </w:pPr>
      <w:r>
        <w:rPr>
          <w:b/>
          <w:noProof/>
          <w:color w:val="FF0000"/>
          <w:sz w:val="28"/>
          <w:szCs w:val="28"/>
          <w:lang w:eastAsia="en-US"/>
        </w:rPr>
        <w:drawing>
          <wp:anchor distT="0" distB="0" distL="114300" distR="114300" simplePos="0" relativeHeight="251663360" behindDoc="0" locked="0" layoutInCell="1" allowOverlap="1" wp14:anchorId="2804399E" wp14:editId="452318B9">
            <wp:simplePos x="0" y="0"/>
            <wp:positionH relativeFrom="margin">
              <wp:align>center</wp:align>
            </wp:positionH>
            <wp:positionV relativeFrom="paragraph">
              <wp:posOffset>111125</wp:posOffset>
            </wp:positionV>
            <wp:extent cx="6296025" cy="810488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6025" cy="81048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18DDD" w14:textId="77777777" w:rsidR="00700C9E" w:rsidRDefault="00700C9E" w:rsidP="00700C9E">
      <w:pPr>
        <w:spacing w:after="0" w:line="240" w:lineRule="auto"/>
        <w:jc w:val="center"/>
        <w:rPr>
          <w:b/>
          <w:color w:val="FF0000"/>
          <w:sz w:val="28"/>
          <w:szCs w:val="28"/>
        </w:rPr>
      </w:pPr>
    </w:p>
    <w:p w14:paraId="7CEC4786" w14:textId="77777777" w:rsidR="00700C9E" w:rsidRDefault="00700C9E" w:rsidP="00700C9E">
      <w:pPr>
        <w:spacing w:after="0" w:line="240" w:lineRule="auto"/>
        <w:jc w:val="center"/>
        <w:rPr>
          <w:b/>
          <w:color w:val="FF0000"/>
          <w:sz w:val="28"/>
          <w:szCs w:val="28"/>
        </w:rPr>
      </w:pPr>
    </w:p>
    <w:p w14:paraId="0F80E3A2" w14:textId="77777777" w:rsidR="00700C9E" w:rsidRDefault="00700C9E" w:rsidP="00700C9E">
      <w:pPr>
        <w:spacing w:after="0" w:line="240" w:lineRule="auto"/>
        <w:jc w:val="center"/>
        <w:rPr>
          <w:b/>
          <w:color w:val="FF0000"/>
          <w:sz w:val="28"/>
          <w:szCs w:val="28"/>
        </w:rPr>
      </w:pPr>
    </w:p>
    <w:p w14:paraId="5EA96C61" w14:textId="77777777" w:rsidR="00700C9E" w:rsidRDefault="00700C9E" w:rsidP="00700C9E">
      <w:pPr>
        <w:spacing w:after="0" w:line="240" w:lineRule="auto"/>
        <w:jc w:val="center"/>
        <w:rPr>
          <w:b/>
          <w:color w:val="FF0000"/>
          <w:sz w:val="28"/>
          <w:szCs w:val="28"/>
        </w:rPr>
      </w:pPr>
    </w:p>
    <w:p w14:paraId="24AFBDBA" w14:textId="77777777" w:rsidR="00700C9E" w:rsidRDefault="00700C9E" w:rsidP="00700C9E">
      <w:pPr>
        <w:spacing w:after="0" w:line="240" w:lineRule="auto"/>
        <w:jc w:val="center"/>
        <w:rPr>
          <w:b/>
          <w:color w:val="FF0000"/>
          <w:sz w:val="28"/>
          <w:szCs w:val="28"/>
        </w:rPr>
      </w:pPr>
    </w:p>
    <w:p w14:paraId="050E3F0C" w14:textId="77777777" w:rsidR="00700C9E" w:rsidRDefault="00700C9E" w:rsidP="00700C9E">
      <w:pPr>
        <w:spacing w:after="0" w:line="240" w:lineRule="auto"/>
        <w:jc w:val="center"/>
        <w:rPr>
          <w:b/>
          <w:color w:val="FF0000"/>
          <w:sz w:val="28"/>
          <w:szCs w:val="28"/>
        </w:rPr>
      </w:pPr>
    </w:p>
    <w:p w14:paraId="0E9564DD" w14:textId="77777777" w:rsidR="00700C9E" w:rsidRDefault="00700C9E" w:rsidP="00700C9E">
      <w:pPr>
        <w:spacing w:after="0" w:line="240" w:lineRule="auto"/>
        <w:jc w:val="center"/>
        <w:rPr>
          <w:b/>
          <w:color w:val="FF0000"/>
          <w:sz w:val="28"/>
          <w:szCs w:val="28"/>
        </w:rPr>
      </w:pPr>
    </w:p>
    <w:p w14:paraId="144B19ED" w14:textId="77777777" w:rsidR="00700C9E" w:rsidRDefault="00700C9E" w:rsidP="00700C9E">
      <w:pPr>
        <w:spacing w:after="0" w:line="240" w:lineRule="auto"/>
        <w:jc w:val="center"/>
        <w:rPr>
          <w:b/>
          <w:color w:val="FF0000"/>
          <w:sz w:val="28"/>
          <w:szCs w:val="28"/>
        </w:rPr>
      </w:pPr>
    </w:p>
    <w:p w14:paraId="202E4FF3" w14:textId="77777777" w:rsidR="00700C9E" w:rsidRDefault="00700C9E" w:rsidP="00700C9E">
      <w:pPr>
        <w:spacing w:after="0" w:line="240" w:lineRule="auto"/>
        <w:jc w:val="center"/>
        <w:rPr>
          <w:b/>
          <w:color w:val="FF0000"/>
          <w:sz w:val="28"/>
          <w:szCs w:val="28"/>
        </w:rPr>
      </w:pPr>
    </w:p>
    <w:p w14:paraId="2BBDCF42" w14:textId="77777777" w:rsidR="00700C9E" w:rsidRDefault="00700C9E" w:rsidP="00700C9E">
      <w:pPr>
        <w:spacing w:after="0" w:line="240" w:lineRule="auto"/>
        <w:jc w:val="center"/>
        <w:rPr>
          <w:b/>
          <w:color w:val="FF0000"/>
          <w:sz w:val="28"/>
          <w:szCs w:val="28"/>
        </w:rPr>
      </w:pPr>
    </w:p>
    <w:p w14:paraId="2BC4D060" w14:textId="77777777" w:rsidR="00700C9E" w:rsidRDefault="00700C9E" w:rsidP="00700C9E">
      <w:pPr>
        <w:spacing w:after="0" w:line="240" w:lineRule="auto"/>
        <w:jc w:val="center"/>
        <w:rPr>
          <w:b/>
          <w:color w:val="FF0000"/>
          <w:sz w:val="28"/>
          <w:szCs w:val="28"/>
        </w:rPr>
      </w:pPr>
    </w:p>
    <w:p w14:paraId="387AAB99" w14:textId="77777777" w:rsidR="00700C9E" w:rsidRDefault="00700C9E" w:rsidP="00700C9E">
      <w:pPr>
        <w:spacing w:after="0" w:line="240" w:lineRule="auto"/>
        <w:jc w:val="center"/>
        <w:rPr>
          <w:b/>
          <w:color w:val="FF0000"/>
          <w:sz w:val="28"/>
          <w:szCs w:val="28"/>
        </w:rPr>
      </w:pPr>
    </w:p>
    <w:p w14:paraId="5515D350" w14:textId="77777777" w:rsidR="00700C9E" w:rsidRDefault="00700C9E" w:rsidP="00700C9E">
      <w:pPr>
        <w:spacing w:after="0" w:line="240" w:lineRule="auto"/>
        <w:jc w:val="center"/>
        <w:rPr>
          <w:b/>
          <w:color w:val="FF0000"/>
          <w:sz w:val="28"/>
          <w:szCs w:val="28"/>
        </w:rPr>
      </w:pPr>
    </w:p>
    <w:p w14:paraId="41588FE2" w14:textId="77777777" w:rsidR="00700C9E" w:rsidRDefault="00700C9E" w:rsidP="00700C9E">
      <w:pPr>
        <w:spacing w:after="0" w:line="240" w:lineRule="auto"/>
        <w:jc w:val="center"/>
        <w:rPr>
          <w:b/>
          <w:color w:val="FF0000"/>
          <w:sz w:val="28"/>
          <w:szCs w:val="28"/>
        </w:rPr>
      </w:pPr>
    </w:p>
    <w:p w14:paraId="7D94B98C" w14:textId="77777777" w:rsidR="00700C9E" w:rsidRDefault="00700C9E" w:rsidP="00700C9E">
      <w:pPr>
        <w:spacing w:after="0" w:line="240" w:lineRule="auto"/>
        <w:jc w:val="center"/>
        <w:rPr>
          <w:b/>
          <w:color w:val="FF0000"/>
          <w:sz w:val="28"/>
          <w:szCs w:val="28"/>
        </w:rPr>
      </w:pPr>
    </w:p>
    <w:p w14:paraId="4D9F3801" w14:textId="77777777" w:rsidR="00700C9E" w:rsidRDefault="00700C9E" w:rsidP="00700C9E">
      <w:pPr>
        <w:spacing w:after="0" w:line="240" w:lineRule="auto"/>
        <w:jc w:val="center"/>
        <w:rPr>
          <w:b/>
          <w:color w:val="FF0000"/>
          <w:sz w:val="28"/>
          <w:szCs w:val="28"/>
        </w:rPr>
      </w:pPr>
    </w:p>
    <w:p w14:paraId="703459D9" w14:textId="77777777" w:rsidR="00700C9E" w:rsidRDefault="00700C9E" w:rsidP="00700C9E">
      <w:pPr>
        <w:spacing w:after="0" w:line="240" w:lineRule="auto"/>
        <w:jc w:val="center"/>
        <w:rPr>
          <w:b/>
          <w:color w:val="FF0000"/>
          <w:sz w:val="28"/>
          <w:szCs w:val="28"/>
        </w:rPr>
      </w:pPr>
    </w:p>
    <w:p w14:paraId="2367D1B8" w14:textId="77777777" w:rsidR="00700C9E" w:rsidRDefault="00700C9E" w:rsidP="00700C9E">
      <w:pPr>
        <w:spacing w:after="0" w:line="240" w:lineRule="auto"/>
        <w:jc w:val="center"/>
        <w:rPr>
          <w:b/>
          <w:color w:val="FF0000"/>
          <w:sz w:val="28"/>
          <w:szCs w:val="28"/>
        </w:rPr>
      </w:pPr>
    </w:p>
    <w:p w14:paraId="60E54B4B" w14:textId="77777777" w:rsidR="00700C9E" w:rsidRDefault="00700C9E" w:rsidP="00700C9E">
      <w:pPr>
        <w:spacing w:after="0" w:line="240" w:lineRule="auto"/>
        <w:jc w:val="center"/>
        <w:rPr>
          <w:b/>
          <w:color w:val="FF0000"/>
          <w:sz w:val="28"/>
          <w:szCs w:val="28"/>
        </w:rPr>
      </w:pPr>
    </w:p>
    <w:p w14:paraId="57867913" w14:textId="77777777" w:rsidR="00700C9E" w:rsidRDefault="00700C9E" w:rsidP="00700C9E">
      <w:pPr>
        <w:spacing w:after="0" w:line="240" w:lineRule="auto"/>
        <w:jc w:val="center"/>
        <w:rPr>
          <w:b/>
          <w:color w:val="FF0000"/>
          <w:sz w:val="28"/>
          <w:szCs w:val="28"/>
        </w:rPr>
      </w:pPr>
    </w:p>
    <w:p w14:paraId="5CDFBF44" w14:textId="77777777" w:rsidR="00700C9E" w:rsidRDefault="00700C9E" w:rsidP="00700C9E">
      <w:pPr>
        <w:spacing w:after="0" w:line="240" w:lineRule="auto"/>
        <w:jc w:val="center"/>
        <w:rPr>
          <w:b/>
          <w:color w:val="FF0000"/>
          <w:sz w:val="28"/>
          <w:szCs w:val="28"/>
        </w:rPr>
      </w:pPr>
    </w:p>
    <w:p w14:paraId="0EB98D17" w14:textId="77777777" w:rsidR="00700C9E" w:rsidRDefault="00700C9E" w:rsidP="00700C9E">
      <w:pPr>
        <w:spacing w:after="0" w:line="240" w:lineRule="auto"/>
        <w:jc w:val="center"/>
        <w:rPr>
          <w:b/>
          <w:color w:val="FF0000"/>
          <w:sz w:val="28"/>
          <w:szCs w:val="28"/>
        </w:rPr>
      </w:pPr>
    </w:p>
    <w:p w14:paraId="7F6668B8" w14:textId="77777777" w:rsidR="00700C9E" w:rsidRDefault="00700C9E" w:rsidP="00700C9E">
      <w:pPr>
        <w:spacing w:after="0" w:line="240" w:lineRule="auto"/>
        <w:jc w:val="center"/>
        <w:rPr>
          <w:b/>
          <w:color w:val="FF0000"/>
          <w:sz w:val="28"/>
          <w:szCs w:val="28"/>
        </w:rPr>
      </w:pPr>
    </w:p>
    <w:p w14:paraId="16CC51FC" w14:textId="77777777" w:rsidR="00700C9E" w:rsidRDefault="00700C9E" w:rsidP="00700C9E">
      <w:pPr>
        <w:spacing w:after="0" w:line="240" w:lineRule="auto"/>
        <w:jc w:val="center"/>
        <w:rPr>
          <w:b/>
          <w:color w:val="FF0000"/>
          <w:sz w:val="28"/>
          <w:szCs w:val="28"/>
        </w:rPr>
      </w:pPr>
    </w:p>
    <w:p w14:paraId="3771DCD5" w14:textId="77777777" w:rsidR="00700C9E" w:rsidRDefault="00700C9E" w:rsidP="00700C9E">
      <w:pPr>
        <w:spacing w:after="0" w:line="240" w:lineRule="auto"/>
        <w:jc w:val="center"/>
        <w:rPr>
          <w:b/>
          <w:color w:val="FF0000"/>
          <w:sz w:val="28"/>
          <w:szCs w:val="28"/>
        </w:rPr>
      </w:pPr>
    </w:p>
    <w:p w14:paraId="26319845" w14:textId="77777777" w:rsidR="00700C9E" w:rsidRDefault="00700C9E" w:rsidP="00700C9E">
      <w:pPr>
        <w:spacing w:after="0" w:line="240" w:lineRule="auto"/>
        <w:jc w:val="center"/>
        <w:rPr>
          <w:b/>
          <w:color w:val="FF0000"/>
          <w:sz w:val="28"/>
          <w:szCs w:val="28"/>
        </w:rPr>
      </w:pPr>
    </w:p>
    <w:p w14:paraId="57AB4E14" w14:textId="77777777" w:rsidR="00700C9E" w:rsidRDefault="00700C9E" w:rsidP="00700C9E">
      <w:pPr>
        <w:spacing w:after="0" w:line="240" w:lineRule="auto"/>
        <w:jc w:val="center"/>
        <w:rPr>
          <w:b/>
          <w:color w:val="FF0000"/>
          <w:sz w:val="28"/>
          <w:szCs w:val="28"/>
        </w:rPr>
      </w:pPr>
    </w:p>
    <w:p w14:paraId="61DF4C40" w14:textId="77777777" w:rsidR="00700C9E" w:rsidRDefault="00700C9E" w:rsidP="00700C9E">
      <w:pPr>
        <w:spacing w:after="0" w:line="240" w:lineRule="auto"/>
        <w:jc w:val="center"/>
        <w:rPr>
          <w:b/>
          <w:color w:val="FF0000"/>
          <w:sz w:val="28"/>
          <w:szCs w:val="28"/>
        </w:rPr>
      </w:pPr>
    </w:p>
    <w:p w14:paraId="4E7D1E2C" w14:textId="77777777" w:rsidR="00700C9E" w:rsidRDefault="00700C9E" w:rsidP="00700C9E">
      <w:pPr>
        <w:spacing w:after="0" w:line="240" w:lineRule="auto"/>
        <w:jc w:val="center"/>
        <w:rPr>
          <w:b/>
          <w:color w:val="FF0000"/>
          <w:sz w:val="28"/>
          <w:szCs w:val="28"/>
        </w:rPr>
      </w:pPr>
    </w:p>
    <w:p w14:paraId="30FB5F8B" w14:textId="77777777" w:rsidR="00700C9E" w:rsidRDefault="00700C9E" w:rsidP="00700C9E">
      <w:pPr>
        <w:spacing w:after="0" w:line="240" w:lineRule="auto"/>
        <w:jc w:val="center"/>
        <w:rPr>
          <w:b/>
          <w:color w:val="FF0000"/>
          <w:sz w:val="28"/>
          <w:szCs w:val="28"/>
        </w:rPr>
      </w:pPr>
    </w:p>
    <w:p w14:paraId="368D1E01" w14:textId="77777777" w:rsidR="00700C9E" w:rsidRDefault="00700C9E" w:rsidP="00700C9E">
      <w:pPr>
        <w:spacing w:after="0" w:line="240" w:lineRule="auto"/>
        <w:jc w:val="center"/>
        <w:rPr>
          <w:b/>
          <w:color w:val="FF0000"/>
          <w:sz w:val="28"/>
          <w:szCs w:val="28"/>
        </w:rPr>
      </w:pPr>
    </w:p>
    <w:p w14:paraId="5EC4E347" w14:textId="77777777" w:rsidR="00700C9E" w:rsidRDefault="00700C9E" w:rsidP="00700C9E">
      <w:pPr>
        <w:spacing w:after="0" w:line="240" w:lineRule="auto"/>
        <w:jc w:val="center"/>
        <w:rPr>
          <w:b/>
          <w:color w:val="FF0000"/>
          <w:sz w:val="28"/>
          <w:szCs w:val="28"/>
        </w:rPr>
      </w:pPr>
    </w:p>
    <w:p w14:paraId="42500F9B" w14:textId="77777777" w:rsidR="00700C9E" w:rsidRDefault="00700C9E" w:rsidP="00700C9E">
      <w:pPr>
        <w:spacing w:after="0" w:line="240" w:lineRule="auto"/>
        <w:jc w:val="center"/>
        <w:rPr>
          <w:b/>
          <w:color w:val="FF0000"/>
          <w:sz w:val="28"/>
          <w:szCs w:val="28"/>
        </w:rPr>
      </w:pPr>
    </w:p>
    <w:p w14:paraId="14738DF8" w14:textId="77777777" w:rsidR="00700C9E" w:rsidRDefault="00700C9E" w:rsidP="00700C9E">
      <w:pPr>
        <w:spacing w:after="0" w:line="240" w:lineRule="auto"/>
        <w:jc w:val="center"/>
        <w:rPr>
          <w:b/>
          <w:color w:val="FF0000"/>
          <w:sz w:val="28"/>
          <w:szCs w:val="28"/>
        </w:rPr>
      </w:pPr>
    </w:p>
    <w:p w14:paraId="301A22B6" w14:textId="77777777" w:rsidR="00700C9E" w:rsidRDefault="00700C9E" w:rsidP="00700C9E">
      <w:pPr>
        <w:spacing w:after="0" w:line="240" w:lineRule="auto"/>
        <w:jc w:val="center"/>
        <w:rPr>
          <w:b/>
          <w:color w:val="FF0000"/>
          <w:sz w:val="28"/>
          <w:szCs w:val="28"/>
        </w:rPr>
      </w:pPr>
    </w:p>
    <w:p w14:paraId="75B25BC2" w14:textId="77777777" w:rsidR="00700C9E" w:rsidRDefault="00700C9E" w:rsidP="00700C9E">
      <w:pPr>
        <w:spacing w:after="0" w:line="240" w:lineRule="auto"/>
        <w:jc w:val="center"/>
        <w:rPr>
          <w:b/>
          <w:color w:val="FF0000"/>
          <w:sz w:val="28"/>
          <w:szCs w:val="28"/>
        </w:rPr>
      </w:pPr>
    </w:p>
    <w:tbl>
      <w:tblPr>
        <w:tblStyle w:val="TableGrid"/>
        <w:tblW w:w="0" w:type="auto"/>
        <w:tblLook w:val="04A0" w:firstRow="1" w:lastRow="0" w:firstColumn="1" w:lastColumn="0" w:noHBand="0" w:noVBand="1"/>
      </w:tblPr>
      <w:tblGrid>
        <w:gridCol w:w="2605"/>
        <w:gridCol w:w="3510"/>
        <w:gridCol w:w="1530"/>
        <w:gridCol w:w="1791"/>
      </w:tblGrid>
      <w:tr w:rsidR="00700C9E" w:rsidRPr="00A44DE4" w14:paraId="30F27D60" w14:textId="77777777" w:rsidTr="00E0232A">
        <w:tc>
          <w:tcPr>
            <w:tcW w:w="9436" w:type="dxa"/>
            <w:gridSpan w:val="4"/>
          </w:tcPr>
          <w:p w14:paraId="567711CB" w14:textId="77777777" w:rsidR="00700C9E" w:rsidRPr="00A44DE4" w:rsidRDefault="00700C9E" w:rsidP="00E0232A">
            <w:pPr>
              <w:jc w:val="center"/>
              <w:rPr>
                <w:b/>
                <w:color w:val="auto"/>
                <w:sz w:val="24"/>
                <w:szCs w:val="24"/>
              </w:rPr>
            </w:pPr>
            <w:r w:rsidRPr="00A44DE4">
              <w:rPr>
                <w:b/>
                <w:color w:val="auto"/>
                <w:sz w:val="24"/>
                <w:szCs w:val="24"/>
              </w:rPr>
              <w:lastRenderedPageBreak/>
              <w:t>Child Details:</w:t>
            </w:r>
          </w:p>
        </w:tc>
      </w:tr>
      <w:tr w:rsidR="00700C9E" w14:paraId="6B6FD466" w14:textId="77777777" w:rsidTr="00E0232A">
        <w:trPr>
          <w:trHeight w:val="432"/>
        </w:trPr>
        <w:tc>
          <w:tcPr>
            <w:tcW w:w="2605" w:type="dxa"/>
          </w:tcPr>
          <w:p w14:paraId="61C0A38A" w14:textId="77777777" w:rsidR="00700C9E" w:rsidRDefault="00700C9E" w:rsidP="00E0232A">
            <w:pPr>
              <w:rPr>
                <w:color w:val="auto"/>
                <w:sz w:val="24"/>
                <w:szCs w:val="24"/>
              </w:rPr>
            </w:pPr>
            <w:r>
              <w:rPr>
                <w:color w:val="auto"/>
                <w:sz w:val="24"/>
                <w:szCs w:val="24"/>
              </w:rPr>
              <w:t>Full Name</w:t>
            </w:r>
          </w:p>
        </w:tc>
        <w:tc>
          <w:tcPr>
            <w:tcW w:w="3510" w:type="dxa"/>
          </w:tcPr>
          <w:p w14:paraId="364ED2E7" w14:textId="77777777" w:rsidR="00700C9E" w:rsidRDefault="00700C9E" w:rsidP="00E0232A">
            <w:pPr>
              <w:rPr>
                <w:color w:val="auto"/>
                <w:sz w:val="24"/>
                <w:szCs w:val="24"/>
              </w:rPr>
            </w:pPr>
          </w:p>
        </w:tc>
        <w:tc>
          <w:tcPr>
            <w:tcW w:w="1530" w:type="dxa"/>
          </w:tcPr>
          <w:p w14:paraId="08FDC5BB" w14:textId="77777777" w:rsidR="00700C9E" w:rsidRDefault="00700C9E" w:rsidP="00E0232A">
            <w:pPr>
              <w:rPr>
                <w:color w:val="auto"/>
                <w:sz w:val="24"/>
                <w:szCs w:val="24"/>
              </w:rPr>
            </w:pPr>
            <w:r w:rsidRPr="002B7046">
              <w:rPr>
                <w:color w:val="auto"/>
                <w:sz w:val="24"/>
                <w:szCs w:val="24"/>
              </w:rPr>
              <w:t>Date of Birth</w:t>
            </w:r>
          </w:p>
        </w:tc>
        <w:tc>
          <w:tcPr>
            <w:tcW w:w="1791" w:type="dxa"/>
          </w:tcPr>
          <w:p w14:paraId="0A975A4C" w14:textId="77777777" w:rsidR="00700C9E" w:rsidRDefault="00700C9E" w:rsidP="00E0232A">
            <w:pPr>
              <w:rPr>
                <w:color w:val="auto"/>
                <w:sz w:val="24"/>
                <w:szCs w:val="24"/>
              </w:rPr>
            </w:pPr>
          </w:p>
        </w:tc>
      </w:tr>
    </w:tbl>
    <w:p w14:paraId="3C342F23" w14:textId="77777777" w:rsidR="003D4DD1" w:rsidRDefault="003D4DD1" w:rsidP="00700C9E">
      <w:pPr>
        <w:spacing w:after="0" w:line="240" w:lineRule="auto"/>
        <w:jc w:val="center"/>
        <w:rPr>
          <w:b/>
          <w:color w:val="FF0000"/>
          <w:sz w:val="28"/>
          <w:szCs w:val="28"/>
        </w:rPr>
      </w:pPr>
      <w:r>
        <w:rPr>
          <w:b/>
          <w:noProof/>
          <w:color w:val="FF0000"/>
          <w:sz w:val="28"/>
          <w:szCs w:val="28"/>
          <w:lang w:eastAsia="en-US"/>
        </w:rPr>
        <w:drawing>
          <wp:anchor distT="0" distB="0" distL="114300" distR="114300" simplePos="0" relativeHeight="251664384" behindDoc="0" locked="0" layoutInCell="1" allowOverlap="1" wp14:anchorId="6E783F21" wp14:editId="161AD199">
            <wp:simplePos x="0" y="0"/>
            <wp:positionH relativeFrom="margin">
              <wp:posOffset>-345440</wp:posOffset>
            </wp:positionH>
            <wp:positionV relativeFrom="paragraph">
              <wp:posOffset>173990</wp:posOffset>
            </wp:positionV>
            <wp:extent cx="6613459" cy="7086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3459" cy="708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122B7" w14:textId="77777777" w:rsidR="003D4DD1" w:rsidRDefault="003D4DD1" w:rsidP="00700C9E">
      <w:pPr>
        <w:spacing w:after="0" w:line="240" w:lineRule="auto"/>
        <w:jc w:val="center"/>
        <w:rPr>
          <w:b/>
          <w:color w:val="FF0000"/>
          <w:sz w:val="28"/>
          <w:szCs w:val="28"/>
        </w:rPr>
      </w:pPr>
    </w:p>
    <w:p w14:paraId="7B9D8784" w14:textId="77777777" w:rsidR="003D4DD1" w:rsidRDefault="003D4DD1" w:rsidP="00700C9E">
      <w:pPr>
        <w:spacing w:after="0" w:line="240" w:lineRule="auto"/>
        <w:jc w:val="center"/>
        <w:rPr>
          <w:b/>
          <w:color w:val="FF0000"/>
          <w:sz w:val="28"/>
          <w:szCs w:val="28"/>
        </w:rPr>
      </w:pPr>
    </w:p>
    <w:p w14:paraId="6564C644" w14:textId="77777777" w:rsidR="003D4DD1" w:rsidRPr="003D4DD1" w:rsidRDefault="003D4DD1" w:rsidP="003D4DD1">
      <w:pPr>
        <w:rPr>
          <w:sz w:val="28"/>
          <w:szCs w:val="28"/>
        </w:rPr>
      </w:pPr>
    </w:p>
    <w:p w14:paraId="66170D85" w14:textId="77777777" w:rsidR="003D4DD1" w:rsidRPr="003D4DD1" w:rsidRDefault="003D4DD1" w:rsidP="003D4DD1">
      <w:pPr>
        <w:rPr>
          <w:sz w:val="28"/>
          <w:szCs w:val="28"/>
        </w:rPr>
      </w:pPr>
    </w:p>
    <w:p w14:paraId="1D6E99F6" w14:textId="77777777" w:rsidR="003D4DD1" w:rsidRPr="003D4DD1" w:rsidRDefault="003D4DD1" w:rsidP="003D4DD1">
      <w:pPr>
        <w:rPr>
          <w:sz w:val="28"/>
          <w:szCs w:val="28"/>
        </w:rPr>
      </w:pPr>
    </w:p>
    <w:p w14:paraId="37152266" w14:textId="77777777" w:rsidR="003D4DD1" w:rsidRPr="003D4DD1" w:rsidRDefault="003D4DD1" w:rsidP="003D4DD1">
      <w:pPr>
        <w:rPr>
          <w:sz w:val="28"/>
          <w:szCs w:val="28"/>
        </w:rPr>
      </w:pPr>
    </w:p>
    <w:p w14:paraId="40D56717" w14:textId="77777777" w:rsidR="003D4DD1" w:rsidRPr="003D4DD1" w:rsidRDefault="003D4DD1" w:rsidP="003D4DD1">
      <w:pPr>
        <w:rPr>
          <w:sz w:val="28"/>
          <w:szCs w:val="28"/>
        </w:rPr>
      </w:pPr>
    </w:p>
    <w:p w14:paraId="55E0B47F" w14:textId="77777777" w:rsidR="003D4DD1" w:rsidRPr="003D4DD1" w:rsidRDefault="003D4DD1" w:rsidP="003D4DD1">
      <w:pPr>
        <w:rPr>
          <w:sz w:val="28"/>
          <w:szCs w:val="28"/>
        </w:rPr>
      </w:pPr>
    </w:p>
    <w:p w14:paraId="28794F7E" w14:textId="77777777" w:rsidR="003D4DD1" w:rsidRPr="003D4DD1" w:rsidRDefault="003D4DD1" w:rsidP="003D4DD1">
      <w:pPr>
        <w:rPr>
          <w:sz w:val="28"/>
          <w:szCs w:val="28"/>
        </w:rPr>
      </w:pPr>
    </w:p>
    <w:p w14:paraId="50EB6911" w14:textId="77777777" w:rsidR="003D4DD1" w:rsidRPr="003D4DD1" w:rsidRDefault="003D4DD1" w:rsidP="003D4DD1">
      <w:pPr>
        <w:rPr>
          <w:sz w:val="28"/>
          <w:szCs w:val="28"/>
        </w:rPr>
      </w:pPr>
    </w:p>
    <w:p w14:paraId="722A9846" w14:textId="77777777" w:rsidR="003D4DD1" w:rsidRPr="003D4DD1" w:rsidRDefault="003D4DD1" w:rsidP="003D4DD1">
      <w:pPr>
        <w:rPr>
          <w:sz w:val="28"/>
          <w:szCs w:val="28"/>
        </w:rPr>
      </w:pPr>
    </w:p>
    <w:p w14:paraId="6720B33B" w14:textId="77777777" w:rsidR="003D4DD1" w:rsidRPr="003D4DD1" w:rsidRDefault="003D4DD1" w:rsidP="003D4DD1">
      <w:pPr>
        <w:rPr>
          <w:sz w:val="28"/>
          <w:szCs w:val="28"/>
        </w:rPr>
      </w:pPr>
    </w:p>
    <w:p w14:paraId="6C88DDBC" w14:textId="77777777" w:rsidR="003D4DD1" w:rsidRPr="003D4DD1" w:rsidRDefault="003D4DD1" w:rsidP="003D4DD1">
      <w:pPr>
        <w:rPr>
          <w:sz w:val="28"/>
          <w:szCs w:val="28"/>
        </w:rPr>
      </w:pPr>
    </w:p>
    <w:p w14:paraId="59AF6670" w14:textId="77777777" w:rsidR="003D4DD1" w:rsidRPr="003D4DD1" w:rsidRDefault="003D4DD1" w:rsidP="003D4DD1">
      <w:pPr>
        <w:rPr>
          <w:sz w:val="28"/>
          <w:szCs w:val="28"/>
        </w:rPr>
      </w:pPr>
    </w:p>
    <w:p w14:paraId="38F9BB51" w14:textId="77777777" w:rsidR="003D4DD1" w:rsidRPr="003D4DD1" w:rsidRDefault="003D4DD1" w:rsidP="003D4DD1">
      <w:pPr>
        <w:rPr>
          <w:sz w:val="28"/>
          <w:szCs w:val="28"/>
        </w:rPr>
      </w:pPr>
    </w:p>
    <w:p w14:paraId="5F93EA17" w14:textId="77777777" w:rsidR="003D4DD1" w:rsidRDefault="003D4DD1" w:rsidP="003D4DD1">
      <w:pPr>
        <w:rPr>
          <w:sz w:val="28"/>
          <w:szCs w:val="28"/>
        </w:rPr>
      </w:pPr>
    </w:p>
    <w:p w14:paraId="48886220" w14:textId="3E67AEC0" w:rsidR="00700C9E" w:rsidRDefault="00700C9E" w:rsidP="003D4DD1">
      <w:pPr>
        <w:jc w:val="center"/>
        <w:rPr>
          <w:sz w:val="28"/>
          <w:szCs w:val="28"/>
        </w:rPr>
      </w:pPr>
    </w:p>
    <w:p w14:paraId="2AA7D837" w14:textId="5D3656A5" w:rsidR="0045194E" w:rsidRDefault="0045194E" w:rsidP="003D4DD1">
      <w:pPr>
        <w:jc w:val="center"/>
        <w:rPr>
          <w:sz w:val="28"/>
          <w:szCs w:val="28"/>
        </w:rPr>
      </w:pPr>
    </w:p>
    <w:p w14:paraId="0DAD3C0D" w14:textId="416AF665" w:rsidR="0045194E" w:rsidRPr="0045194E" w:rsidRDefault="0045194E" w:rsidP="0045194E">
      <w:pPr>
        <w:widowControl w:val="0"/>
        <w:kinsoku w:val="0"/>
        <w:autoSpaceDE w:val="0"/>
        <w:autoSpaceDN w:val="0"/>
        <w:adjustRightInd w:val="0"/>
        <w:spacing w:before="457" w:after="0" w:line="197" w:lineRule="auto"/>
        <w:ind w:left="3424"/>
        <w:rPr>
          <w:rFonts w:ascii="Cambria" w:hAnsi="Cambria"/>
          <w:sz w:val="24"/>
          <w:szCs w:val="24"/>
        </w:rPr>
      </w:pPr>
      <w:r w:rsidRPr="0045194E">
        <w:rPr>
          <w:rFonts w:ascii="Cambria" w:eastAsia="Times New Roman" w:hAnsi="Cambria" w:cs="Times New Roman"/>
          <w:b/>
          <w:noProof/>
          <w:color w:val="000000"/>
          <w:sz w:val="24"/>
          <w:szCs w:val="24"/>
        </w:rPr>
        <w:lastRenderedPageBreak/>
        <w:t>DBS</w:t>
      </w:r>
      <w:r w:rsidRPr="0045194E">
        <w:rPr>
          <w:rFonts w:ascii="Cambria" w:eastAsia="Times New Roman" w:hAnsi="Cambria"/>
          <w:b/>
          <w:spacing w:val="14"/>
          <w:w w:val="110"/>
          <w:sz w:val="24"/>
          <w:szCs w:val="24"/>
        </w:rPr>
        <w:t xml:space="preserve"> </w:t>
      </w:r>
      <w:r w:rsidRPr="0045194E">
        <w:rPr>
          <w:rFonts w:ascii="Cambria" w:eastAsia="Times New Roman" w:hAnsi="Cambria" w:cs="Times New Roman"/>
          <w:b/>
          <w:noProof/>
          <w:color w:val="000000"/>
          <w:sz w:val="24"/>
          <w:szCs w:val="24"/>
        </w:rPr>
        <w:t>Risk</w:t>
      </w:r>
      <w:r w:rsidRPr="0045194E">
        <w:rPr>
          <w:rFonts w:ascii="Cambria" w:eastAsia="Times New Roman" w:hAnsi="Cambria"/>
          <w:b/>
          <w:spacing w:val="21"/>
          <w:w w:val="110"/>
          <w:sz w:val="24"/>
          <w:szCs w:val="24"/>
        </w:rPr>
        <w:t xml:space="preserve"> </w:t>
      </w:r>
      <w:r w:rsidRPr="0045194E">
        <w:rPr>
          <w:rFonts w:ascii="Cambria" w:eastAsia="Times New Roman" w:hAnsi="Cambria" w:cs="Times New Roman"/>
          <w:b/>
          <w:noProof/>
          <w:color w:val="000000"/>
          <w:sz w:val="24"/>
          <w:szCs w:val="24"/>
        </w:rPr>
        <w:t>Assessment</w:t>
      </w:r>
      <w:r w:rsidRPr="0045194E">
        <w:rPr>
          <w:rFonts w:ascii="Cambria" w:eastAsia="Times New Roman" w:hAnsi="Cambria"/>
          <w:b/>
          <w:spacing w:val="227"/>
          <w:w w:val="110"/>
          <w:sz w:val="24"/>
          <w:szCs w:val="24"/>
        </w:rPr>
        <w:t xml:space="preserve"> </w:t>
      </w:r>
      <w:r w:rsidRPr="0045194E">
        <w:rPr>
          <w:rFonts w:ascii="Cambria" w:eastAsia="Times New Roman" w:hAnsi="Cambria" w:cs="Times New Roman"/>
          <w:b/>
          <w:noProof/>
          <w:color w:val="000000"/>
          <w:sz w:val="24"/>
          <w:szCs w:val="24"/>
        </w:rPr>
        <w:t>Form</w:t>
      </w:r>
    </w:p>
    <w:p w14:paraId="49E565FC" w14:textId="295A803E" w:rsidR="0045194E" w:rsidRPr="0045194E" w:rsidRDefault="0045194E" w:rsidP="0045194E">
      <w:pPr>
        <w:widowControl w:val="0"/>
        <w:kinsoku w:val="0"/>
        <w:autoSpaceDE w:val="0"/>
        <w:autoSpaceDN w:val="0"/>
        <w:adjustRightInd w:val="0"/>
        <w:spacing w:before="285" w:after="0" w:line="216" w:lineRule="auto"/>
        <w:ind w:left="578" w:right="71" w:hanging="9"/>
        <w:rPr>
          <w:rFonts w:ascii="Cambria" w:hAnsi="Cambria"/>
          <w:sz w:val="24"/>
          <w:szCs w:val="24"/>
        </w:rPr>
      </w:pPr>
      <w:r w:rsidRPr="0045194E">
        <w:rPr>
          <w:rFonts w:ascii="Cambria" w:eastAsia="Times New Roman" w:hAnsi="Cambria" w:cs="Times New Roman"/>
          <w:b/>
          <w:noProof/>
          <w:color w:val="000000"/>
          <w:sz w:val="24"/>
          <w:szCs w:val="24"/>
        </w:rPr>
        <w:t>To</w:t>
      </w:r>
      <w:r w:rsidRPr="0045194E">
        <w:rPr>
          <w:rFonts w:ascii="Cambria" w:eastAsia="Times New Roman" w:hAnsi="Cambria"/>
          <w:b/>
          <w:spacing w:val="-8"/>
          <w:w w:val="110"/>
          <w:sz w:val="24"/>
          <w:szCs w:val="24"/>
        </w:rPr>
        <w:t xml:space="preserve"> </w:t>
      </w:r>
      <w:r w:rsidRPr="0045194E">
        <w:rPr>
          <w:rFonts w:ascii="Cambria" w:eastAsia="Times New Roman" w:hAnsi="Cambria" w:cs="Times New Roman"/>
          <w:b/>
          <w:noProof/>
          <w:color w:val="000000"/>
          <w:sz w:val="24"/>
          <w:szCs w:val="24"/>
        </w:rPr>
        <w:t>be</w:t>
      </w:r>
      <w:r w:rsidRPr="0045194E">
        <w:rPr>
          <w:rFonts w:ascii="Cambria" w:eastAsia="Times New Roman" w:hAnsi="Cambria"/>
          <w:b/>
          <w:spacing w:val="36"/>
          <w:w w:val="110"/>
          <w:sz w:val="24"/>
          <w:szCs w:val="24"/>
        </w:rPr>
        <w:t xml:space="preserve"> </w:t>
      </w:r>
      <w:r w:rsidRPr="0045194E">
        <w:rPr>
          <w:rFonts w:ascii="Cambria" w:eastAsia="Times New Roman" w:hAnsi="Cambria" w:cs="Times New Roman"/>
          <w:b/>
          <w:noProof/>
          <w:color w:val="000000"/>
          <w:sz w:val="24"/>
          <w:szCs w:val="24"/>
        </w:rPr>
        <w:t>used</w:t>
      </w:r>
      <w:r w:rsidRPr="0045194E">
        <w:rPr>
          <w:rFonts w:ascii="Cambria" w:eastAsia="Times New Roman" w:hAnsi="Cambria"/>
          <w:b/>
          <w:spacing w:val="70"/>
          <w:w w:val="110"/>
          <w:sz w:val="24"/>
          <w:szCs w:val="24"/>
        </w:rPr>
        <w:t xml:space="preserve"> </w:t>
      </w:r>
      <w:r w:rsidRPr="0045194E">
        <w:rPr>
          <w:rFonts w:ascii="Cambria" w:eastAsia="Times New Roman" w:hAnsi="Cambria" w:cs="Times New Roman"/>
          <w:b/>
          <w:noProof/>
          <w:color w:val="000000"/>
          <w:sz w:val="24"/>
          <w:szCs w:val="24"/>
        </w:rPr>
        <w:t>to</w:t>
      </w:r>
      <w:r w:rsidRPr="0045194E">
        <w:rPr>
          <w:rFonts w:ascii="Cambria" w:eastAsia="Times New Roman" w:hAnsi="Cambria"/>
          <w:b/>
          <w:spacing w:val="30"/>
          <w:w w:val="110"/>
          <w:sz w:val="24"/>
          <w:szCs w:val="24"/>
        </w:rPr>
        <w:t xml:space="preserve"> </w:t>
      </w:r>
      <w:r w:rsidRPr="0045194E">
        <w:rPr>
          <w:rFonts w:ascii="Cambria" w:eastAsia="Times New Roman" w:hAnsi="Cambria" w:cs="Times New Roman"/>
          <w:b/>
          <w:noProof/>
          <w:color w:val="000000"/>
          <w:sz w:val="24"/>
          <w:szCs w:val="24"/>
        </w:rPr>
        <w:t>assess</w:t>
      </w:r>
      <w:r w:rsidRPr="0045194E">
        <w:rPr>
          <w:rFonts w:ascii="Cambria" w:eastAsia="Times New Roman" w:hAnsi="Cambria"/>
          <w:b/>
          <w:spacing w:val="170"/>
          <w:w w:val="110"/>
          <w:sz w:val="24"/>
          <w:szCs w:val="24"/>
        </w:rPr>
        <w:t xml:space="preserve"> </w:t>
      </w:r>
      <w:r w:rsidRPr="0045194E">
        <w:rPr>
          <w:rFonts w:ascii="Cambria" w:eastAsia="Times New Roman" w:hAnsi="Cambria" w:cs="Times New Roman"/>
          <w:b/>
          <w:noProof/>
          <w:color w:val="000000"/>
          <w:sz w:val="24"/>
          <w:szCs w:val="24"/>
        </w:rPr>
        <w:t>the</w:t>
      </w:r>
      <w:r w:rsidRPr="0045194E">
        <w:rPr>
          <w:rFonts w:ascii="Cambria" w:eastAsia="Times New Roman" w:hAnsi="Cambria"/>
          <w:b/>
          <w:spacing w:val="37"/>
          <w:w w:val="110"/>
          <w:sz w:val="24"/>
          <w:szCs w:val="24"/>
        </w:rPr>
        <w:t xml:space="preserve"> </w:t>
      </w:r>
      <w:r w:rsidRPr="0045194E">
        <w:rPr>
          <w:rFonts w:ascii="Cambria" w:eastAsia="Times New Roman" w:hAnsi="Cambria" w:cs="Times New Roman"/>
          <w:b/>
          <w:noProof/>
          <w:color w:val="000000"/>
          <w:sz w:val="24"/>
          <w:szCs w:val="24"/>
        </w:rPr>
        <w:t>suitability</w:t>
      </w:r>
      <w:r w:rsidRPr="0045194E">
        <w:rPr>
          <w:rFonts w:ascii="Cambria" w:eastAsia="Times New Roman" w:hAnsi="Cambria"/>
          <w:b/>
          <w:spacing w:val="80"/>
          <w:w w:val="110"/>
          <w:sz w:val="24"/>
          <w:szCs w:val="24"/>
        </w:rPr>
        <w:t xml:space="preserve"> </w:t>
      </w:r>
      <w:r w:rsidRPr="0045194E">
        <w:rPr>
          <w:rFonts w:ascii="Cambria" w:eastAsia="Times New Roman" w:hAnsi="Cambria" w:cs="Times New Roman"/>
          <w:b/>
          <w:noProof/>
          <w:color w:val="000000"/>
          <w:sz w:val="24"/>
          <w:szCs w:val="24"/>
        </w:rPr>
        <w:t>of</w:t>
      </w:r>
      <w:r w:rsidRPr="0045194E">
        <w:rPr>
          <w:rFonts w:ascii="Cambria" w:eastAsia="Times New Roman" w:hAnsi="Cambria"/>
          <w:b/>
          <w:spacing w:val="20"/>
          <w:w w:val="110"/>
          <w:sz w:val="24"/>
          <w:szCs w:val="24"/>
        </w:rPr>
        <w:t xml:space="preserve"> </w:t>
      </w:r>
      <w:r w:rsidRPr="0045194E">
        <w:rPr>
          <w:rFonts w:ascii="Cambria" w:eastAsia="Times New Roman" w:hAnsi="Cambria" w:cs="Times New Roman"/>
          <w:b/>
          <w:noProof/>
          <w:color w:val="000000"/>
          <w:sz w:val="24"/>
          <w:szCs w:val="24"/>
        </w:rPr>
        <w:t>the</w:t>
      </w:r>
      <w:r w:rsidRPr="0045194E">
        <w:rPr>
          <w:rFonts w:ascii="Cambria" w:eastAsia="Times New Roman" w:hAnsi="Cambria"/>
          <w:b/>
          <w:spacing w:val="42"/>
          <w:w w:val="110"/>
          <w:sz w:val="24"/>
          <w:szCs w:val="24"/>
        </w:rPr>
        <w:t xml:space="preserve"> </w:t>
      </w:r>
      <w:r w:rsidRPr="0045194E">
        <w:rPr>
          <w:rFonts w:ascii="Cambria" w:eastAsia="Times New Roman" w:hAnsi="Cambria" w:cs="Times New Roman"/>
          <w:b/>
          <w:noProof/>
          <w:color w:val="000000"/>
          <w:sz w:val="24"/>
          <w:szCs w:val="24"/>
        </w:rPr>
        <w:t>applican</w:t>
      </w:r>
      <w:r w:rsidR="00165BEC">
        <w:rPr>
          <w:rFonts w:ascii="Cambria" w:eastAsia="Times New Roman" w:hAnsi="Cambria" w:cs="Times New Roman"/>
          <w:b/>
          <w:noProof/>
          <w:color w:val="000000"/>
          <w:sz w:val="24"/>
          <w:szCs w:val="24"/>
        </w:rPr>
        <w:t>t or member of staff</w:t>
      </w:r>
      <w:r w:rsidRPr="0045194E">
        <w:rPr>
          <w:rFonts w:ascii="Cambria" w:eastAsia="Times New Roman" w:hAnsi="Cambria"/>
          <w:b/>
          <w:spacing w:val="75"/>
          <w:w w:val="110"/>
          <w:sz w:val="24"/>
          <w:szCs w:val="24"/>
        </w:rPr>
        <w:t xml:space="preserve"> </w:t>
      </w:r>
      <w:r w:rsidRPr="0045194E">
        <w:rPr>
          <w:rFonts w:ascii="Cambria" w:eastAsia="Times New Roman" w:hAnsi="Cambria" w:cs="Times New Roman"/>
          <w:b/>
          <w:noProof/>
          <w:color w:val="000000"/>
          <w:sz w:val="24"/>
          <w:szCs w:val="24"/>
        </w:rPr>
        <w:t>for</w:t>
      </w:r>
      <w:r w:rsidRPr="0045194E">
        <w:rPr>
          <w:rFonts w:ascii="Cambria" w:eastAsia="Times New Roman" w:hAnsi="Cambria"/>
          <w:b/>
          <w:spacing w:val="16"/>
          <w:w w:val="110"/>
          <w:sz w:val="24"/>
          <w:szCs w:val="24"/>
        </w:rPr>
        <w:t xml:space="preserve"> </w:t>
      </w:r>
      <w:r w:rsidRPr="0045194E">
        <w:rPr>
          <w:rFonts w:ascii="Cambria" w:eastAsia="Times New Roman" w:hAnsi="Cambria" w:cs="Times New Roman"/>
          <w:b/>
          <w:noProof/>
          <w:color w:val="000000"/>
          <w:sz w:val="24"/>
          <w:szCs w:val="24"/>
        </w:rPr>
        <w:t>their</w:t>
      </w:r>
      <w:r w:rsidRPr="0045194E">
        <w:rPr>
          <w:rFonts w:ascii="Cambria" w:eastAsia="Times New Roman" w:hAnsi="Cambria"/>
          <w:b/>
          <w:spacing w:val="37"/>
          <w:w w:val="110"/>
          <w:sz w:val="24"/>
          <w:szCs w:val="24"/>
        </w:rPr>
        <w:t xml:space="preserve"> </w:t>
      </w:r>
      <w:r w:rsidRPr="0045194E">
        <w:rPr>
          <w:rFonts w:ascii="Cambria" w:eastAsia="Times New Roman" w:hAnsi="Cambria" w:cs="Times New Roman"/>
          <w:b/>
          <w:noProof/>
          <w:color w:val="000000"/>
          <w:sz w:val="24"/>
          <w:szCs w:val="24"/>
        </w:rPr>
        <w:t>proposed</w:t>
      </w:r>
      <w:r w:rsidRPr="0045194E">
        <w:rPr>
          <w:rFonts w:ascii="Cambria" w:eastAsia="Times New Roman" w:hAnsi="Cambria"/>
          <w:b/>
          <w:spacing w:val="127"/>
          <w:w w:val="110"/>
          <w:sz w:val="24"/>
          <w:szCs w:val="24"/>
        </w:rPr>
        <w:t xml:space="preserve"> </w:t>
      </w:r>
      <w:r w:rsidRPr="0045194E">
        <w:rPr>
          <w:rFonts w:ascii="Cambria" w:eastAsia="Times New Roman" w:hAnsi="Cambria" w:cs="Times New Roman"/>
          <w:b/>
          <w:noProof/>
          <w:color w:val="000000"/>
          <w:sz w:val="24"/>
          <w:szCs w:val="24"/>
        </w:rPr>
        <w:t>position,</w:t>
      </w:r>
      <w:r w:rsidRPr="0045194E">
        <w:rPr>
          <w:rFonts w:ascii="Cambria" w:eastAsia="Times New Roman" w:hAnsi="Cambria"/>
          <w:b/>
          <w:spacing w:val="109"/>
          <w:w w:val="110"/>
          <w:sz w:val="24"/>
          <w:szCs w:val="24"/>
        </w:rPr>
        <w:t xml:space="preserve"> </w:t>
      </w:r>
      <w:r w:rsidRPr="0045194E">
        <w:rPr>
          <w:rFonts w:ascii="Cambria" w:eastAsia="Times New Roman" w:hAnsi="Cambria" w:cs="Times New Roman"/>
          <w:b/>
          <w:noProof/>
          <w:color w:val="000000"/>
          <w:sz w:val="24"/>
          <w:szCs w:val="24"/>
        </w:rPr>
        <w:t>in</w:t>
      </w:r>
      <w:r w:rsidRPr="0045194E">
        <w:rPr>
          <w:rFonts w:ascii="Cambria" w:eastAsia="Times New Roman" w:hAnsi="Cambria"/>
          <w:b/>
          <w:spacing w:val="10"/>
          <w:w w:val="110"/>
          <w:sz w:val="24"/>
          <w:szCs w:val="24"/>
        </w:rPr>
        <w:t xml:space="preserve"> </w:t>
      </w:r>
      <w:r w:rsidRPr="0045194E">
        <w:rPr>
          <w:rFonts w:ascii="Cambria" w:eastAsia="Times New Roman" w:hAnsi="Cambria" w:cs="Times New Roman"/>
          <w:b/>
          <w:noProof/>
          <w:color w:val="000000"/>
          <w:sz w:val="24"/>
          <w:szCs w:val="24"/>
        </w:rPr>
        <w:t>light</w:t>
      </w:r>
      <w:r w:rsidRPr="0045194E">
        <w:rPr>
          <w:rFonts w:ascii="Cambria" w:eastAsia="Times New Roman" w:hAnsi="Cambria"/>
          <w:b/>
          <w:spacing w:val="26"/>
          <w:w w:val="110"/>
          <w:sz w:val="24"/>
          <w:szCs w:val="24"/>
        </w:rPr>
        <w:t xml:space="preserve"> </w:t>
      </w:r>
      <w:r w:rsidRPr="0045194E">
        <w:rPr>
          <w:rFonts w:ascii="Cambria" w:eastAsia="Times New Roman" w:hAnsi="Cambria" w:cs="Times New Roman"/>
          <w:b/>
          <w:noProof/>
          <w:color w:val="000000"/>
          <w:sz w:val="24"/>
          <w:szCs w:val="24"/>
        </w:rPr>
        <w:t>of</w:t>
      </w:r>
      <w:r w:rsidRPr="0045194E">
        <w:rPr>
          <w:rFonts w:ascii="Cambria" w:eastAsia="Times New Roman" w:hAnsi="Cambria"/>
          <w:b/>
          <w:spacing w:val="80"/>
          <w:w w:val="102"/>
          <w:sz w:val="24"/>
          <w:szCs w:val="24"/>
        </w:rPr>
        <w:t xml:space="preserve"> </w:t>
      </w:r>
      <w:r w:rsidRPr="0045194E">
        <w:rPr>
          <w:rFonts w:ascii="Cambria" w:eastAsia="Times New Roman" w:hAnsi="Cambria" w:cs="Times New Roman"/>
          <w:b/>
          <w:noProof/>
          <w:color w:val="000000"/>
          <w:sz w:val="24"/>
          <w:szCs w:val="24"/>
        </w:rPr>
        <w:t>matter(s)</w:t>
      </w:r>
      <w:r w:rsidRPr="0045194E">
        <w:rPr>
          <w:rFonts w:ascii="Cambria" w:eastAsia="Times New Roman" w:hAnsi="Cambria"/>
          <w:b/>
          <w:spacing w:val="45"/>
          <w:w w:val="110"/>
          <w:sz w:val="24"/>
          <w:szCs w:val="24"/>
        </w:rPr>
        <w:t xml:space="preserve"> </w:t>
      </w:r>
      <w:r w:rsidRPr="0045194E">
        <w:rPr>
          <w:rFonts w:ascii="Cambria" w:eastAsia="Times New Roman" w:hAnsi="Cambria" w:cs="Times New Roman"/>
          <w:b/>
          <w:noProof/>
          <w:color w:val="000000"/>
          <w:sz w:val="24"/>
          <w:szCs w:val="24"/>
        </w:rPr>
        <w:t>disclosed</w:t>
      </w:r>
      <w:r w:rsidRPr="0045194E">
        <w:rPr>
          <w:rFonts w:ascii="Cambria" w:eastAsia="Times New Roman" w:hAnsi="Cambria"/>
          <w:b/>
          <w:spacing w:val="163"/>
          <w:w w:val="110"/>
          <w:sz w:val="24"/>
          <w:szCs w:val="24"/>
        </w:rPr>
        <w:t xml:space="preserve"> </w:t>
      </w:r>
      <w:r w:rsidRPr="0045194E">
        <w:rPr>
          <w:rFonts w:ascii="Cambria" w:eastAsia="Times New Roman" w:hAnsi="Cambria" w:cs="Times New Roman"/>
          <w:b/>
          <w:noProof/>
          <w:color w:val="000000"/>
          <w:sz w:val="24"/>
          <w:szCs w:val="24"/>
        </w:rPr>
        <w:t>on</w:t>
      </w:r>
      <w:r w:rsidRPr="0045194E">
        <w:rPr>
          <w:rFonts w:ascii="Cambria" w:eastAsia="Times New Roman" w:hAnsi="Cambria"/>
          <w:b/>
          <w:spacing w:val="30"/>
          <w:w w:val="110"/>
          <w:sz w:val="24"/>
          <w:szCs w:val="24"/>
        </w:rPr>
        <w:t xml:space="preserve"> </w:t>
      </w:r>
      <w:r w:rsidRPr="0045194E">
        <w:rPr>
          <w:rFonts w:ascii="Cambria" w:eastAsia="Times New Roman" w:hAnsi="Cambria" w:cs="Times New Roman"/>
          <w:b/>
          <w:noProof/>
          <w:color w:val="000000"/>
          <w:sz w:val="24"/>
          <w:szCs w:val="24"/>
        </w:rPr>
        <w:t>their</w:t>
      </w:r>
      <w:r w:rsidRPr="0045194E">
        <w:rPr>
          <w:rFonts w:ascii="Cambria" w:eastAsia="Times New Roman" w:hAnsi="Cambria"/>
          <w:b/>
          <w:spacing w:val="35"/>
          <w:w w:val="110"/>
          <w:sz w:val="24"/>
          <w:szCs w:val="24"/>
        </w:rPr>
        <w:t xml:space="preserve"> </w:t>
      </w:r>
      <w:r w:rsidRPr="0045194E">
        <w:rPr>
          <w:rFonts w:ascii="Cambria" w:eastAsia="Times New Roman" w:hAnsi="Cambria" w:cs="Times New Roman"/>
          <w:b/>
          <w:noProof/>
          <w:color w:val="000000"/>
          <w:sz w:val="24"/>
          <w:szCs w:val="24"/>
        </w:rPr>
        <w:t>DBS</w:t>
      </w:r>
      <w:r w:rsidRPr="0045194E">
        <w:rPr>
          <w:rFonts w:ascii="Cambria" w:eastAsia="Times New Roman" w:hAnsi="Cambria"/>
          <w:b/>
          <w:spacing w:val="39"/>
          <w:w w:val="110"/>
          <w:sz w:val="24"/>
          <w:szCs w:val="24"/>
        </w:rPr>
        <w:t xml:space="preserve"> </w:t>
      </w:r>
      <w:r w:rsidRPr="0045194E">
        <w:rPr>
          <w:rFonts w:ascii="Cambria" w:eastAsia="Times New Roman" w:hAnsi="Cambria" w:cs="Times New Roman"/>
          <w:b/>
          <w:noProof/>
          <w:color w:val="000000"/>
          <w:sz w:val="24"/>
          <w:szCs w:val="24"/>
        </w:rPr>
        <w:t>Certificate.</w:t>
      </w:r>
    </w:p>
    <w:p w14:paraId="00865549" w14:textId="77777777" w:rsidR="0045194E" w:rsidRPr="0045194E" w:rsidRDefault="0045194E" w:rsidP="0045194E">
      <w:pPr>
        <w:widowControl w:val="0"/>
        <w:kinsoku w:val="0"/>
        <w:autoSpaceDE w:val="0"/>
        <w:autoSpaceDN w:val="0"/>
        <w:adjustRightInd w:val="0"/>
        <w:spacing w:before="290" w:after="0" w:line="194" w:lineRule="auto"/>
        <w:ind w:left="569" w:firstLine="11"/>
        <w:rPr>
          <w:rFonts w:ascii="Cambria" w:hAnsi="Cambria"/>
          <w:sz w:val="24"/>
          <w:szCs w:val="24"/>
        </w:rPr>
      </w:pPr>
      <w:r w:rsidRPr="0045194E">
        <w:rPr>
          <w:rFonts w:ascii="Cambria" w:eastAsia="Times New Roman" w:hAnsi="Cambria" w:cs="Times New Roman"/>
          <w:b/>
          <w:noProof/>
          <w:color w:val="000000"/>
          <w:sz w:val="24"/>
          <w:szCs w:val="24"/>
        </w:rPr>
        <w:t>Position</w:t>
      </w:r>
      <w:r w:rsidRPr="0045194E">
        <w:rPr>
          <w:rFonts w:ascii="Cambria" w:eastAsia="Times New Roman" w:hAnsi="Cambria"/>
          <w:b/>
          <w:spacing w:val="61"/>
          <w:w w:val="110"/>
          <w:sz w:val="24"/>
          <w:szCs w:val="24"/>
        </w:rPr>
        <w:t xml:space="preserve"> </w:t>
      </w:r>
      <w:r w:rsidRPr="0045194E">
        <w:rPr>
          <w:rFonts w:ascii="Cambria" w:eastAsia="Times New Roman" w:hAnsi="Cambria" w:cs="Times New Roman"/>
          <w:b/>
          <w:noProof/>
          <w:color w:val="000000"/>
          <w:sz w:val="24"/>
          <w:szCs w:val="24"/>
        </w:rPr>
        <w:t>Applied</w:t>
      </w:r>
      <w:r w:rsidRPr="0045194E">
        <w:rPr>
          <w:rFonts w:ascii="Cambria" w:eastAsia="Times New Roman" w:hAnsi="Cambria"/>
          <w:b/>
          <w:spacing w:val="68"/>
          <w:w w:val="110"/>
          <w:sz w:val="24"/>
          <w:szCs w:val="24"/>
        </w:rPr>
        <w:t xml:space="preserve"> </w:t>
      </w:r>
      <w:r w:rsidRPr="0045194E">
        <w:rPr>
          <w:rFonts w:ascii="Cambria" w:eastAsia="Times New Roman" w:hAnsi="Cambria" w:cs="Times New Roman"/>
          <w:b/>
          <w:noProof/>
          <w:color w:val="000000"/>
          <w:sz w:val="24"/>
          <w:szCs w:val="24"/>
        </w:rPr>
        <w:t>For</w:t>
      </w:r>
      <w:r w:rsidRPr="0045194E">
        <w:rPr>
          <w:rFonts w:ascii="Cambria" w:eastAsia="Times New Roman" w:hAnsi="Cambria" w:cs="Times New Roman"/>
          <w:noProof/>
          <w:color w:val="000000"/>
          <w:sz w:val="24"/>
          <w:szCs w:val="24"/>
        </w:rPr>
        <w:t>:</w:t>
      </w:r>
    </w:p>
    <w:p w14:paraId="3C8271BD" w14:textId="77777777" w:rsidR="0045194E" w:rsidRPr="0045194E" w:rsidRDefault="0045194E" w:rsidP="0045194E">
      <w:pPr>
        <w:widowControl w:val="0"/>
        <w:kinsoku w:val="0"/>
        <w:autoSpaceDE w:val="0"/>
        <w:autoSpaceDN w:val="0"/>
        <w:adjustRightInd w:val="0"/>
        <w:spacing w:before="287" w:after="0" w:line="194" w:lineRule="auto"/>
        <w:ind w:left="569"/>
        <w:rPr>
          <w:rFonts w:ascii="Cambria" w:hAnsi="Cambria"/>
          <w:sz w:val="24"/>
          <w:szCs w:val="24"/>
        </w:rPr>
      </w:pPr>
      <w:r w:rsidRPr="0045194E">
        <w:rPr>
          <w:rFonts w:ascii="Cambria" w:eastAsia="Times New Roman" w:hAnsi="Cambria" w:cs="Times New Roman"/>
          <w:b/>
          <w:noProof/>
          <w:color w:val="000000"/>
          <w:sz w:val="24"/>
          <w:szCs w:val="24"/>
        </w:rPr>
        <w:t>Type</w:t>
      </w:r>
      <w:r w:rsidRPr="0045194E">
        <w:rPr>
          <w:rFonts w:ascii="Cambria" w:eastAsia="Times New Roman" w:hAnsi="Cambria"/>
          <w:b/>
          <w:spacing w:val="7"/>
          <w:w w:val="110"/>
          <w:sz w:val="24"/>
          <w:szCs w:val="24"/>
        </w:rPr>
        <w:t xml:space="preserve"> </w:t>
      </w:r>
      <w:r w:rsidRPr="0045194E">
        <w:rPr>
          <w:rFonts w:ascii="Cambria" w:eastAsia="Times New Roman" w:hAnsi="Cambria" w:cs="Times New Roman"/>
          <w:b/>
          <w:noProof/>
          <w:color w:val="000000"/>
          <w:sz w:val="24"/>
          <w:szCs w:val="24"/>
        </w:rPr>
        <w:t>of</w:t>
      </w:r>
      <w:r w:rsidRPr="0045194E">
        <w:rPr>
          <w:rFonts w:ascii="Cambria" w:eastAsia="Times New Roman" w:hAnsi="Cambria"/>
          <w:b/>
          <w:spacing w:val="32"/>
          <w:w w:val="110"/>
          <w:sz w:val="24"/>
          <w:szCs w:val="24"/>
        </w:rPr>
        <w:t xml:space="preserve"> </w:t>
      </w:r>
      <w:r w:rsidRPr="0045194E">
        <w:rPr>
          <w:rFonts w:ascii="Cambria" w:eastAsia="Times New Roman" w:hAnsi="Cambria" w:cs="Times New Roman"/>
          <w:b/>
          <w:noProof/>
          <w:color w:val="000000"/>
          <w:sz w:val="24"/>
          <w:szCs w:val="24"/>
        </w:rPr>
        <w:t>Disclosure:</w:t>
      </w:r>
      <w:r w:rsidRPr="0045194E">
        <w:rPr>
          <w:rFonts w:ascii="Cambria" w:eastAsia="Times New Roman" w:hAnsi="Cambria"/>
          <w:b/>
          <w:spacing w:val="148"/>
          <w:w w:val="110"/>
          <w:sz w:val="24"/>
          <w:szCs w:val="24"/>
        </w:rPr>
        <w:t xml:space="preserve"> </w:t>
      </w:r>
      <w:r w:rsidRPr="0045194E">
        <w:rPr>
          <w:rFonts w:ascii="Cambria" w:eastAsia="Times New Roman" w:hAnsi="Cambria" w:cs="Times New Roman"/>
          <w:noProof/>
          <w:color w:val="000000"/>
          <w:sz w:val="24"/>
          <w:szCs w:val="24"/>
        </w:rPr>
        <w:t>Enhanced</w:t>
      </w:r>
    </w:p>
    <w:p w14:paraId="73523D8B" w14:textId="77777777" w:rsidR="0045194E" w:rsidRPr="008931AE" w:rsidRDefault="0045194E" w:rsidP="0045194E">
      <w:pPr>
        <w:widowControl w:val="0"/>
        <w:kinsoku w:val="0"/>
        <w:autoSpaceDE w:val="0"/>
        <w:autoSpaceDN w:val="0"/>
        <w:adjustRightInd w:val="0"/>
        <w:spacing w:before="287" w:after="0" w:line="194" w:lineRule="auto"/>
        <w:ind w:left="569" w:firstLine="11"/>
        <w:rPr>
          <w:rFonts w:ascii="Cambria" w:hAnsi="Cambria"/>
          <w:sz w:val="24"/>
          <w:szCs w:val="24"/>
        </w:rPr>
      </w:pPr>
      <w:r w:rsidRPr="008931AE">
        <w:rPr>
          <w:rFonts w:ascii="Cambria" w:eastAsia="Times New Roman" w:hAnsi="Cambria" w:cs="Times New Roman"/>
          <w:b/>
          <w:noProof/>
          <w:color w:val="000000"/>
          <w:sz w:val="24"/>
          <w:szCs w:val="24"/>
        </w:rPr>
        <w:t>Date</w:t>
      </w:r>
      <w:r w:rsidRPr="008931AE">
        <w:rPr>
          <w:rFonts w:ascii="Cambria" w:eastAsia="Times New Roman" w:hAnsi="Cambria"/>
          <w:b/>
          <w:spacing w:val="2"/>
          <w:w w:val="110"/>
          <w:sz w:val="24"/>
          <w:szCs w:val="24"/>
        </w:rPr>
        <w:t xml:space="preserve"> </w:t>
      </w:r>
      <w:r w:rsidRPr="008931AE">
        <w:rPr>
          <w:rFonts w:ascii="Cambria" w:eastAsia="Times New Roman" w:hAnsi="Cambria" w:cs="Times New Roman"/>
          <w:b/>
          <w:noProof/>
          <w:color w:val="000000"/>
          <w:sz w:val="24"/>
          <w:szCs w:val="24"/>
        </w:rPr>
        <w:t>of</w:t>
      </w:r>
      <w:r w:rsidRPr="008931AE">
        <w:rPr>
          <w:rFonts w:ascii="Cambria" w:eastAsia="Times New Roman" w:hAnsi="Cambria"/>
          <w:b/>
          <w:spacing w:val="32"/>
          <w:w w:val="110"/>
          <w:sz w:val="24"/>
          <w:szCs w:val="24"/>
        </w:rPr>
        <w:t xml:space="preserve"> </w:t>
      </w:r>
      <w:r w:rsidRPr="008931AE">
        <w:rPr>
          <w:rFonts w:ascii="Cambria" w:eastAsia="Times New Roman" w:hAnsi="Cambria" w:cs="Times New Roman"/>
          <w:b/>
          <w:noProof/>
          <w:color w:val="000000"/>
          <w:sz w:val="24"/>
          <w:szCs w:val="24"/>
        </w:rPr>
        <w:t>Risk</w:t>
      </w:r>
      <w:r w:rsidRPr="008931AE">
        <w:rPr>
          <w:rFonts w:ascii="Cambria" w:eastAsia="Times New Roman" w:hAnsi="Cambria"/>
          <w:b/>
          <w:spacing w:val="21"/>
          <w:w w:val="110"/>
          <w:sz w:val="24"/>
          <w:szCs w:val="24"/>
        </w:rPr>
        <w:t xml:space="preserve"> </w:t>
      </w:r>
      <w:r w:rsidRPr="008931AE">
        <w:rPr>
          <w:rFonts w:ascii="Cambria" w:eastAsia="Times New Roman" w:hAnsi="Cambria" w:cs="Times New Roman"/>
          <w:b/>
          <w:noProof/>
          <w:color w:val="000000"/>
          <w:sz w:val="24"/>
          <w:szCs w:val="24"/>
        </w:rPr>
        <w:t>Assessment:</w:t>
      </w:r>
    </w:p>
    <w:p w14:paraId="350FF9A7" w14:textId="77777777" w:rsidR="0045194E" w:rsidRPr="008931AE" w:rsidRDefault="0045194E" w:rsidP="0045194E">
      <w:pPr>
        <w:widowControl w:val="0"/>
        <w:kinsoku w:val="0"/>
        <w:autoSpaceDE w:val="0"/>
        <w:autoSpaceDN w:val="0"/>
        <w:adjustRightInd w:val="0"/>
        <w:spacing w:before="289" w:after="0" w:line="209" w:lineRule="auto"/>
        <w:ind w:left="569" w:firstLine="10"/>
        <w:rPr>
          <w:rFonts w:ascii="Cambria" w:hAnsi="Cambria"/>
          <w:sz w:val="24"/>
          <w:szCs w:val="24"/>
        </w:rPr>
      </w:pPr>
      <w:r w:rsidRPr="008931AE">
        <w:rPr>
          <w:rFonts w:ascii="Cambria" w:eastAsia="Arial" w:hAnsi="Cambria" w:cs="Arial"/>
          <w:b/>
          <w:noProof/>
          <w:color w:val="000000"/>
          <w:w w:val="72"/>
          <w:sz w:val="24"/>
          <w:szCs w:val="24"/>
        </w:rPr>
        <w:t>Risk</w:t>
      </w:r>
      <w:r w:rsidRPr="008931AE">
        <w:rPr>
          <w:rFonts w:ascii="Cambria" w:eastAsia="Arial" w:hAnsi="Cambria"/>
          <w:b/>
          <w:spacing w:val="-26"/>
          <w:w w:val="110"/>
          <w:sz w:val="24"/>
          <w:szCs w:val="24"/>
        </w:rPr>
        <w:t xml:space="preserve"> </w:t>
      </w:r>
      <w:r w:rsidRPr="008931AE">
        <w:rPr>
          <w:rFonts w:ascii="Cambria" w:eastAsia="Arial" w:hAnsi="Cambria" w:cs="Arial"/>
          <w:b/>
          <w:noProof/>
          <w:color w:val="000000"/>
          <w:w w:val="80"/>
          <w:sz w:val="24"/>
          <w:szCs w:val="24"/>
        </w:rPr>
        <w:t>Assessment</w:t>
      </w:r>
      <w:r w:rsidRPr="008931AE">
        <w:rPr>
          <w:rFonts w:ascii="Cambria" w:eastAsia="Arial" w:hAnsi="Cambria"/>
          <w:b/>
          <w:spacing w:val="28"/>
          <w:w w:val="110"/>
          <w:sz w:val="24"/>
          <w:szCs w:val="24"/>
        </w:rPr>
        <w:t xml:space="preserve"> </w:t>
      </w:r>
      <w:r w:rsidRPr="008931AE">
        <w:rPr>
          <w:rFonts w:ascii="Cambria" w:eastAsia="Arial" w:hAnsi="Cambria" w:cs="Arial"/>
          <w:b/>
          <w:noProof/>
          <w:color w:val="000000"/>
          <w:w w:val="86"/>
          <w:sz w:val="24"/>
          <w:szCs w:val="24"/>
        </w:rPr>
        <w:t>undertaken</w:t>
      </w:r>
      <w:r w:rsidRPr="008931AE">
        <w:rPr>
          <w:rFonts w:ascii="Cambria" w:eastAsia="Arial" w:hAnsi="Cambria"/>
          <w:b/>
          <w:spacing w:val="20"/>
          <w:w w:val="110"/>
          <w:sz w:val="24"/>
          <w:szCs w:val="24"/>
        </w:rPr>
        <w:t xml:space="preserve"> </w:t>
      </w:r>
      <w:r w:rsidRPr="008931AE">
        <w:rPr>
          <w:rFonts w:ascii="Cambria" w:eastAsia="Arial" w:hAnsi="Cambria" w:cs="Arial"/>
          <w:b/>
          <w:noProof/>
          <w:color w:val="000000"/>
          <w:w w:val="86"/>
          <w:sz w:val="24"/>
          <w:szCs w:val="24"/>
        </w:rPr>
        <w:t>by:</w:t>
      </w:r>
    </w:p>
    <w:p w14:paraId="40E954C2" w14:textId="77777777" w:rsidR="0045194E" w:rsidRPr="0045194E" w:rsidRDefault="0045194E" w:rsidP="0045194E">
      <w:pPr>
        <w:widowControl w:val="0"/>
        <w:kinsoku w:val="0"/>
        <w:autoSpaceDE w:val="0"/>
        <w:autoSpaceDN w:val="0"/>
        <w:adjustRightInd w:val="0"/>
        <w:spacing w:before="503" w:after="187" w:line="240" w:lineRule="auto"/>
        <w:ind w:left="574" w:right="202"/>
        <w:rPr>
          <w:rFonts w:ascii="Cambria" w:hAnsi="Cambria"/>
          <w:sz w:val="24"/>
          <w:szCs w:val="24"/>
        </w:rPr>
      </w:pPr>
      <w:r w:rsidRPr="0045194E">
        <w:rPr>
          <w:rFonts w:ascii="Cambria" w:eastAsia="Arial" w:hAnsi="Cambria" w:cs="Arial"/>
          <w:noProof/>
          <w:color w:val="000000"/>
          <w:w w:val="77"/>
          <w:sz w:val="24"/>
          <w:szCs w:val="24"/>
        </w:rPr>
        <w:t>Please</w:t>
      </w:r>
      <w:r w:rsidRPr="0045194E">
        <w:rPr>
          <w:rFonts w:ascii="Cambria" w:eastAsia="Arial" w:hAnsi="Cambria"/>
          <w:spacing w:val="-4"/>
          <w:w w:val="110"/>
          <w:sz w:val="24"/>
          <w:szCs w:val="24"/>
        </w:rPr>
        <w:t xml:space="preserve"> </w:t>
      </w:r>
      <w:r w:rsidRPr="0045194E">
        <w:rPr>
          <w:rFonts w:ascii="Cambria" w:eastAsia="Arial" w:hAnsi="Cambria" w:cs="Arial"/>
          <w:noProof/>
          <w:color w:val="000000"/>
          <w:w w:val="89"/>
          <w:sz w:val="24"/>
          <w:szCs w:val="24"/>
        </w:rPr>
        <w:t>ensure</w:t>
      </w:r>
      <w:r w:rsidRPr="0045194E">
        <w:rPr>
          <w:rFonts w:ascii="Cambria" w:eastAsia="Arial" w:hAnsi="Cambria"/>
          <w:spacing w:val="-13"/>
          <w:w w:val="110"/>
          <w:sz w:val="24"/>
          <w:szCs w:val="24"/>
        </w:rPr>
        <w:t xml:space="preserve"> </w:t>
      </w:r>
      <w:r w:rsidRPr="0045194E">
        <w:rPr>
          <w:rFonts w:ascii="Cambria" w:eastAsia="Arial" w:hAnsi="Cambria" w:cs="Arial"/>
          <w:noProof/>
          <w:color w:val="000000"/>
          <w:sz w:val="24"/>
          <w:szCs w:val="24"/>
        </w:rPr>
        <w:t>that</w:t>
      </w:r>
      <w:r w:rsidRPr="0045194E">
        <w:rPr>
          <w:rFonts w:ascii="Cambria" w:eastAsia="Arial" w:hAnsi="Cambria"/>
          <w:spacing w:val="-21"/>
          <w:w w:val="110"/>
          <w:sz w:val="24"/>
          <w:szCs w:val="24"/>
        </w:rPr>
        <w:t xml:space="preserve"> </w:t>
      </w:r>
      <w:r w:rsidRPr="0045194E">
        <w:rPr>
          <w:rFonts w:ascii="Cambria" w:eastAsia="Arial" w:hAnsi="Cambria" w:cs="Arial"/>
          <w:noProof/>
          <w:color w:val="000000"/>
          <w:sz w:val="24"/>
          <w:szCs w:val="24"/>
        </w:rPr>
        <w:t>the</w:t>
      </w:r>
      <w:r w:rsidRPr="0045194E">
        <w:rPr>
          <w:rFonts w:ascii="Cambria" w:eastAsia="Arial" w:hAnsi="Cambria"/>
          <w:spacing w:val="-14"/>
          <w:w w:val="110"/>
          <w:sz w:val="24"/>
          <w:szCs w:val="24"/>
        </w:rPr>
        <w:t xml:space="preserve"> </w:t>
      </w:r>
      <w:r w:rsidRPr="0045194E">
        <w:rPr>
          <w:rFonts w:ascii="Cambria" w:eastAsia="Arial" w:hAnsi="Cambria" w:cs="Arial"/>
          <w:noProof/>
          <w:color w:val="000000"/>
          <w:w w:val="82"/>
          <w:sz w:val="24"/>
          <w:szCs w:val="24"/>
        </w:rPr>
        <w:t>Risk</w:t>
      </w:r>
      <w:r w:rsidRPr="0045194E">
        <w:rPr>
          <w:rFonts w:ascii="Cambria" w:eastAsia="Arial" w:hAnsi="Cambria"/>
          <w:spacing w:val="-27"/>
          <w:w w:val="110"/>
          <w:sz w:val="24"/>
          <w:szCs w:val="24"/>
        </w:rPr>
        <w:t xml:space="preserve"> </w:t>
      </w:r>
      <w:r w:rsidRPr="0045194E">
        <w:rPr>
          <w:rFonts w:ascii="Cambria" w:eastAsia="Arial" w:hAnsi="Cambria" w:cs="Arial"/>
          <w:noProof/>
          <w:color w:val="000000"/>
          <w:w w:val="85"/>
          <w:sz w:val="24"/>
          <w:szCs w:val="24"/>
        </w:rPr>
        <w:t>Assessment</w:t>
      </w:r>
      <w:r w:rsidRPr="0045194E">
        <w:rPr>
          <w:rFonts w:ascii="Cambria" w:eastAsia="Arial" w:hAnsi="Cambria"/>
          <w:spacing w:val="27"/>
          <w:w w:val="110"/>
          <w:sz w:val="24"/>
          <w:szCs w:val="24"/>
        </w:rPr>
        <w:t xml:space="preserve"> </w:t>
      </w:r>
      <w:r w:rsidRPr="0045194E">
        <w:rPr>
          <w:rFonts w:ascii="Cambria" w:eastAsia="Arial" w:hAnsi="Cambria" w:cs="Arial"/>
          <w:noProof/>
          <w:color w:val="000000"/>
          <w:w w:val="86"/>
          <w:sz w:val="24"/>
          <w:szCs w:val="24"/>
        </w:rPr>
        <w:t>process</w:t>
      </w:r>
      <w:r w:rsidRPr="0045194E">
        <w:rPr>
          <w:rFonts w:ascii="Cambria" w:eastAsia="Arial" w:hAnsi="Cambria"/>
          <w:spacing w:val="-11"/>
          <w:w w:val="110"/>
          <w:sz w:val="24"/>
          <w:szCs w:val="24"/>
        </w:rPr>
        <w:t xml:space="preserve"> </w:t>
      </w:r>
      <w:r w:rsidRPr="0045194E">
        <w:rPr>
          <w:rFonts w:ascii="Cambria" w:eastAsia="Arial" w:hAnsi="Cambria" w:cs="Arial"/>
          <w:noProof/>
          <w:color w:val="000000"/>
          <w:sz w:val="24"/>
          <w:szCs w:val="24"/>
        </w:rPr>
        <w:t>form</w:t>
      </w:r>
      <w:r w:rsidRPr="0045194E">
        <w:rPr>
          <w:rFonts w:ascii="Cambria" w:eastAsia="Arial" w:hAnsi="Cambria"/>
          <w:spacing w:val="-13"/>
          <w:w w:val="110"/>
          <w:sz w:val="24"/>
          <w:szCs w:val="24"/>
        </w:rPr>
        <w:t xml:space="preserve"> </w:t>
      </w:r>
      <w:r w:rsidRPr="0045194E">
        <w:rPr>
          <w:rFonts w:ascii="Cambria" w:eastAsia="Arial" w:hAnsi="Cambria" w:cs="Arial"/>
          <w:noProof/>
          <w:color w:val="000000"/>
          <w:w w:val="93"/>
          <w:sz w:val="24"/>
          <w:szCs w:val="24"/>
        </w:rPr>
        <w:t>is</w:t>
      </w:r>
      <w:r w:rsidRPr="0045194E">
        <w:rPr>
          <w:rFonts w:ascii="Cambria" w:eastAsia="Arial" w:hAnsi="Cambria"/>
          <w:spacing w:val="-30"/>
          <w:w w:val="103"/>
          <w:sz w:val="24"/>
          <w:szCs w:val="24"/>
        </w:rPr>
        <w:t xml:space="preserve"> </w:t>
      </w:r>
      <w:r w:rsidRPr="0045194E">
        <w:rPr>
          <w:rFonts w:ascii="Cambria" w:eastAsia="Arial" w:hAnsi="Cambria" w:cs="Arial"/>
          <w:noProof/>
          <w:color w:val="000000"/>
          <w:w w:val="91"/>
          <w:sz w:val="24"/>
          <w:szCs w:val="24"/>
        </w:rPr>
        <w:t>completed</w:t>
      </w:r>
      <w:r w:rsidRPr="0045194E">
        <w:rPr>
          <w:rFonts w:ascii="Cambria" w:eastAsia="Arial" w:hAnsi="Cambria"/>
          <w:spacing w:val="17"/>
          <w:w w:val="110"/>
          <w:sz w:val="24"/>
          <w:szCs w:val="24"/>
        </w:rPr>
        <w:t xml:space="preserve"> </w:t>
      </w:r>
      <w:r w:rsidRPr="0045194E">
        <w:rPr>
          <w:rFonts w:ascii="Cambria" w:eastAsia="Arial" w:hAnsi="Cambria" w:cs="Arial"/>
          <w:noProof/>
          <w:color w:val="000000"/>
          <w:w w:val="102"/>
          <w:sz w:val="24"/>
          <w:szCs w:val="24"/>
        </w:rPr>
        <w:t>in</w:t>
      </w:r>
      <w:r w:rsidRPr="0045194E">
        <w:rPr>
          <w:rFonts w:ascii="Cambria" w:eastAsia="Arial" w:hAnsi="Cambria"/>
          <w:spacing w:val="-30"/>
          <w:w w:val="101"/>
          <w:sz w:val="24"/>
          <w:szCs w:val="24"/>
        </w:rPr>
        <w:t xml:space="preserve"> </w:t>
      </w:r>
      <w:r w:rsidRPr="0045194E">
        <w:rPr>
          <w:rFonts w:ascii="Cambria" w:eastAsia="Arial" w:hAnsi="Cambria" w:cs="Arial"/>
          <w:noProof/>
          <w:color w:val="000000"/>
          <w:sz w:val="24"/>
          <w:szCs w:val="24"/>
        </w:rPr>
        <w:t>full</w:t>
      </w:r>
      <w:r w:rsidRPr="0045194E">
        <w:rPr>
          <w:rFonts w:ascii="Cambria" w:eastAsia="Arial" w:hAnsi="Cambria"/>
          <w:spacing w:val="-9"/>
          <w:w w:val="110"/>
          <w:sz w:val="24"/>
          <w:szCs w:val="24"/>
        </w:rPr>
        <w:t xml:space="preserve"> </w:t>
      </w:r>
      <w:r w:rsidRPr="0045194E">
        <w:rPr>
          <w:rFonts w:ascii="Cambria" w:eastAsia="Arial" w:hAnsi="Cambria" w:cs="Arial"/>
          <w:noProof/>
          <w:color w:val="000000"/>
          <w:w w:val="92"/>
          <w:sz w:val="24"/>
          <w:szCs w:val="24"/>
        </w:rPr>
        <w:t>and</w:t>
      </w:r>
      <w:r w:rsidRPr="0045194E">
        <w:rPr>
          <w:rFonts w:ascii="Cambria" w:eastAsia="Arial" w:hAnsi="Cambria"/>
          <w:spacing w:val="-30"/>
          <w:w w:val="109"/>
          <w:sz w:val="24"/>
          <w:szCs w:val="24"/>
        </w:rPr>
        <w:t xml:space="preserve"> </w:t>
      </w:r>
      <w:r w:rsidRPr="0045194E">
        <w:rPr>
          <w:rFonts w:ascii="Cambria" w:eastAsia="Arial" w:hAnsi="Cambria" w:cs="Arial"/>
          <w:noProof/>
          <w:color w:val="000000"/>
          <w:sz w:val="24"/>
          <w:szCs w:val="24"/>
        </w:rPr>
        <w:t>that</w:t>
      </w:r>
      <w:r w:rsidRPr="0045194E">
        <w:rPr>
          <w:rFonts w:ascii="Cambria" w:eastAsia="Arial" w:hAnsi="Cambria"/>
          <w:spacing w:val="-14"/>
          <w:w w:val="110"/>
          <w:sz w:val="24"/>
          <w:szCs w:val="24"/>
        </w:rPr>
        <w:t xml:space="preserve"> </w:t>
      </w:r>
      <w:r w:rsidRPr="0045194E">
        <w:rPr>
          <w:rFonts w:ascii="Cambria" w:eastAsia="Arial" w:hAnsi="Cambria" w:cs="Arial"/>
          <w:noProof/>
          <w:color w:val="000000"/>
          <w:w w:val="98"/>
          <w:sz w:val="24"/>
          <w:szCs w:val="24"/>
        </w:rPr>
        <w:t>a</w:t>
      </w:r>
      <w:r w:rsidRPr="0045194E">
        <w:rPr>
          <w:rFonts w:ascii="Cambria" w:eastAsia="Arial" w:hAnsi="Cambria"/>
          <w:spacing w:val="-30"/>
          <w:w w:val="93"/>
          <w:sz w:val="24"/>
          <w:szCs w:val="24"/>
        </w:rPr>
        <w:t xml:space="preserve"> </w:t>
      </w:r>
      <w:r w:rsidRPr="0045194E">
        <w:rPr>
          <w:rFonts w:ascii="Cambria" w:eastAsia="Arial" w:hAnsi="Cambria" w:cs="Arial"/>
          <w:noProof/>
          <w:color w:val="000000"/>
          <w:sz w:val="24"/>
          <w:szCs w:val="24"/>
        </w:rPr>
        <w:t>full</w:t>
      </w:r>
      <w:r w:rsidRPr="0045194E">
        <w:rPr>
          <w:rFonts w:ascii="Cambria" w:eastAsia="Arial" w:hAnsi="Cambria"/>
          <w:spacing w:val="-9"/>
          <w:w w:val="110"/>
          <w:sz w:val="24"/>
          <w:szCs w:val="24"/>
        </w:rPr>
        <w:t xml:space="preserve"> </w:t>
      </w:r>
      <w:r w:rsidRPr="0045194E">
        <w:rPr>
          <w:rFonts w:ascii="Cambria" w:eastAsia="Arial" w:hAnsi="Cambria" w:cs="Arial"/>
          <w:noProof/>
          <w:color w:val="000000"/>
          <w:w w:val="89"/>
          <w:sz w:val="24"/>
          <w:szCs w:val="24"/>
        </w:rPr>
        <w:t>account</w:t>
      </w:r>
      <w:r w:rsidRPr="0045194E">
        <w:rPr>
          <w:rFonts w:ascii="Cambria" w:eastAsia="Arial" w:hAnsi="Cambria"/>
          <w:spacing w:val="6"/>
          <w:w w:val="110"/>
          <w:sz w:val="24"/>
          <w:szCs w:val="24"/>
        </w:rPr>
        <w:t xml:space="preserve"> </w:t>
      </w:r>
      <w:r w:rsidRPr="0045194E">
        <w:rPr>
          <w:rFonts w:ascii="Cambria" w:eastAsia="Arial" w:hAnsi="Cambria" w:cs="Arial"/>
          <w:noProof/>
          <w:color w:val="000000"/>
          <w:w w:val="93"/>
          <w:sz w:val="24"/>
          <w:szCs w:val="24"/>
        </w:rPr>
        <w:t>is</w:t>
      </w:r>
      <w:r w:rsidRPr="0045194E">
        <w:rPr>
          <w:rFonts w:ascii="Cambria" w:eastAsia="Arial" w:hAnsi="Cambria"/>
          <w:spacing w:val="-30"/>
          <w:sz w:val="24"/>
          <w:szCs w:val="24"/>
        </w:rPr>
        <w:t xml:space="preserve"> </w:t>
      </w:r>
      <w:r w:rsidRPr="0045194E">
        <w:rPr>
          <w:rFonts w:ascii="Cambria" w:eastAsia="Arial" w:hAnsi="Cambria" w:cs="Arial"/>
          <w:noProof/>
          <w:color w:val="000000"/>
          <w:w w:val="91"/>
          <w:sz w:val="24"/>
          <w:szCs w:val="24"/>
        </w:rPr>
        <w:t>given</w:t>
      </w:r>
      <w:r w:rsidRPr="0045194E">
        <w:rPr>
          <w:rFonts w:ascii="Cambria" w:eastAsia="Arial" w:hAnsi="Cambria"/>
          <w:spacing w:val="80"/>
          <w:sz w:val="24"/>
          <w:szCs w:val="24"/>
        </w:rPr>
        <w:t xml:space="preserve"> </w:t>
      </w:r>
      <w:r w:rsidRPr="0045194E">
        <w:rPr>
          <w:rFonts w:ascii="Cambria" w:eastAsia="Arial" w:hAnsi="Cambria" w:cs="Arial"/>
          <w:noProof/>
          <w:color w:val="000000"/>
          <w:w w:val="90"/>
          <w:sz w:val="24"/>
          <w:szCs w:val="24"/>
        </w:rPr>
        <w:t>of</w:t>
      </w:r>
      <w:r w:rsidRPr="0045194E">
        <w:rPr>
          <w:rFonts w:ascii="Cambria" w:eastAsia="Arial" w:hAnsi="Cambria"/>
          <w:spacing w:val="-30"/>
          <w:w w:val="108"/>
          <w:sz w:val="24"/>
          <w:szCs w:val="24"/>
        </w:rPr>
        <w:t xml:space="preserve"> </w:t>
      </w:r>
      <w:r w:rsidRPr="0045194E">
        <w:rPr>
          <w:rFonts w:ascii="Cambria" w:eastAsia="Arial" w:hAnsi="Cambria" w:cs="Arial"/>
          <w:noProof/>
          <w:color w:val="000000"/>
          <w:w w:val="91"/>
          <w:sz w:val="24"/>
          <w:szCs w:val="24"/>
        </w:rPr>
        <w:t>any</w:t>
      </w:r>
      <w:r w:rsidRPr="0045194E">
        <w:rPr>
          <w:rFonts w:ascii="Cambria" w:eastAsia="Arial" w:hAnsi="Cambria"/>
          <w:spacing w:val="-15"/>
          <w:w w:val="110"/>
          <w:sz w:val="24"/>
          <w:szCs w:val="24"/>
        </w:rPr>
        <w:t xml:space="preserve"> </w:t>
      </w:r>
      <w:r w:rsidRPr="0045194E">
        <w:rPr>
          <w:rFonts w:ascii="Cambria" w:eastAsia="Arial" w:hAnsi="Cambria" w:cs="Arial"/>
          <w:noProof/>
          <w:color w:val="000000"/>
          <w:w w:val="92"/>
          <w:sz w:val="24"/>
          <w:szCs w:val="24"/>
        </w:rPr>
        <w:t>matters</w:t>
      </w:r>
      <w:r w:rsidRPr="0045194E">
        <w:rPr>
          <w:rFonts w:ascii="Cambria" w:eastAsia="Arial" w:hAnsi="Cambria"/>
          <w:spacing w:val="-6"/>
          <w:w w:val="110"/>
          <w:sz w:val="24"/>
          <w:szCs w:val="24"/>
        </w:rPr>
        <w:t xml:space="preserve"> </w:t>
      </w:r>
      <w:r w:rsidRPr="0045194E">
        <w:rPr>
          <w:rFonts w:ascii="Cambria" w:eastAsia="Arial" w:hAnsi="Cambria" w:cs="Arial"/>
          <w:noProof/>
          <w:color w:val="000000"/>
          <w:w w:val="94"/>
          <w:sz w:val="24"/>
          <w:szCs w:val="24"/>
        </w:rPr>
        <w:t>which</w:t>
      </w:r>
      <w:r w:rsidRPr="0045194E">
        <w:rPr>
          <w:rFonts w:ascii="Cambria" w:eastAsia="Arial" w:hAnsi="Cambria"/>
          <w:spacing w:val="-3"/>
          <w:w w:val="110"/>
          <w:sz w:val="24"/>
          <w:szCs w:val="24"/>
        </w:rPr>
        <w:t xml:space="preserve"> </w:t>
      </w:r>
      <w:r w:rsidRPr="0045194E">
        <w:rPr>
          <w:rFonts w:ascii="Cambria" w:eastAsia="Arial" w:hAnsi="Cambria" w:cs="Arial"/>
          <w:noProof/>
          <w:color w:val="000000"/>
          <w:w w:val="87"/>
          <w:sz w:val="24"/>
          <w:szCs w:val="24"/>
        </w:rPr>
        <w:t>have</w:t>
      </w:r>
      <w:r w:rsidRPr="0045194E">
        <w:rPr>
          <w:rFonts w:ascii="Cambria" w:eastAsia="Arial" w:hAnsi="Cambria"/>
          <w:spacing w:val="-9"/>
          <w:w w:val="110"/>
          <w:sz w:val="24"/>
          <w:szCs w:val="24"/>
        </w:rPr>
        <w:t xml:space="preserve"> </w:t>
      </w:r>
      <w:r w:rsidRPr="0045194E">
        <w:rPr>
          <w:rFonts w:ascii="Cambria" w:eastAsia="Arial" w:hAnsi="Cambria" w:cs="Arial"/>
          <w:noProof/>
          <w:color w:val="000000"/>
          <w:w w:val="89"/>
          <w:sz w:val="24"/>
          <w:szCs w:val="24"/>
        </w:rPr>
        <w:t>been</w:t>
      </w:r>
      <w:r w:rsidRPr="0045194E">
        <w:rPr>
          <w:rFonts w:ascii="Cambria" w:eastAsia="Arial" w:hAnsi="Cambria"/>
          <w:spacing w:val="-13"/>
          <w:w w:val="110"/>
          <w:sz w:val="24"/>
          <w:szCs w:val="24"/>
        </w:rPr>
        <w:t xml:space="preserve"> </w:t>
      </w:r>
      <w:r w:rsidRPr="0045194E">
        <w:rPr>
          <w:rFonts w:ascii="Cambria" w:eastAsia="Arial" w:hAnsi="Cambria" w:cs="Arial"/>
          <w:noProof/>
          <w:color w:val="000000"/>
          <w:w w:val="86"/>
          <w:sz w:val="24"/>
          <w:szCs w:val="24"/>
        </w:rPr>
        <w:t>disclosed.</w:t>
      </w:r>
    </w:p>
    <w:tbl>
      <w:tblPr>
        <w:tblW w:w="9018" w:type="dxa"/>
        <w:tblInd w:w="569" w:type="dxa"/>
        <w:tblLayout w:type="fixed"/>
        <w:tblCellMar>
          <w:left w:w="10" w:type="dxa"/>
          <w:right w:w="10" w:type="dxa"/>
        </w:tblCellMar>
        <w:tblLook w:val="04A0" w:firstRow="1" w:lastRow="0" w:firstColumn="1" w:lastColumn="0" w:noHBand="0" w:noVBand="1"/>
      </w:tblPr>
      <w:tblGrid>
        <w:gridCol w:w="530"/>
        <w:gridCol w:w="1466"/>
        <w:gridCol w:w="409"/>
        <w:gridCol w:w="1702"/>
        <w:gridCol w:w="4911"/>
      </w:tblGrid>
      <w:tr w:rsidR="0045194E" w:rsidRPr="0045194E" w14:paraId="1867870A" w14:textId="77777777" w:rsidTr="00EF02FE">
        <w:trPr>
          <w:cantSplit/>
          <w:trHeight w:hRule="exact" w:val="451"/>
        </w:trPr>
        <w:tc>
          <w:tcPr>
            <w:tcW w:w="901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656F31" w14:textId="77777777" w:rsidR="0045194E" w:rsidRPr="0045194E" w:rsidRDefault="0045194E" w:rsidP="000C423B">
            <w:pPr>
              <w:widowControl w:val="0"/>
              <w:kinsoku w:val="0"/>
              <w:autoSpaceDE w:val="0"/>
              <w:autoSpaceDN w:val="0"/>
              <w:adjustRightInd w:val="0"/>
              <w:spacing w:before="48" w:after="0" w:line="194" w:lineRule="auto"/>
              <w:ind w:left="1913"/>
              <w:rPr>
                <w:rFonts w:ascii="Cambria" w:hAnsi="Cambria"/>
                <w:sz w:val="24"/>
                <w:szCs w:val="24"/>
              </w:rPr>
            </w:pPr>
            <w:r w:rsidRPr="0045194E">
              <w:rPr>
                <w:rFonts w:ascii="Cambria" w:hAnsi="Cambria"/>
                <w:noProof/>
                <w:sz w:val="24"/>
                <w:szCs w:val="24"/>
                <w:lang w:eastAsia="en-US"/>
              </w:rPr>
              <w:drawing>
                <wp:anchor distT="0" distB="0" distL="0" distR="0" simplePos="0" relativeHeight="251666432" behindDoc="0" locked="0" layoutInCell="1" allowOverlap="1" wp14:anchorId="4C9D4476" wp14:editId="4858342A">
                  <wp:simplePos x="0" y="0"/>
                  <wp:positionH relativeFrom="page">
                    <wp:posOffset>-3048</wp:posOffset>
                  </wp:positionH>
                  <wp:positionV relativeFrom="page">
                    <wp:posOffset>-3683</wp:posOffset>
                  </wp:positionV>
                  <wp:extent cx="9525" cy="9525"/>
                  <wp:effectExtent l="0" t="0" r="0" b="0"/>
                  <wp:wrapNone/>
                  <wp:docPr id="10"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B086E8B-901E-4D49-90D4-7BCA0A0701DE"/>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67456" behindDoc="0" locked="0" layoutInCell="1" allowOverlap="1" wp14:anchorId="7AD60C2A" wp14:editId="009DB075">
                  <wp:simplePos x="0" y="0"/>
                  <wp:positionH relativeFrom="page">
                    <wp:posOffset>5723586</wp:posOffset>
                  </wp:positionH>
                  <wp:positionV relativeFrom="page">
                    <wp:posOffset>-3683</wp:posOffset>
                  </wp:positionV>
                  <wp:extent cx="9525" cy="9525"/>
                  <wp:effectExtent l="0" t="0" r="0" b="0"/>
                  <wp:wrapNone/>
                  <wp:docPr id="11"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5ACFE25-5D43-4279-5B12-7016F2ED1D9A"/>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68480" behindDoc="0" locked="0" layoutInCell="1" allowOverlap="1" wp14:anchorId="3C871C18" wp14:editId="264DA947">
                  <wp:simplePos x="0" y="0"/>
                  <wp:positionH relativeFrom="page">
                    <wp:posOffset>-3048</wp:posOffset>
                  </wp:positionH>
                  <wp:positionV relativeFrom="page">
                    <wp:posOffset>282067</wp:posOffset>
                  </wp:positionV>
                  <wp:extent cx="9525" cy="9525"/>
                  <wp:effectExtent l="0" t="0" r="0" b="0"/>
                  <wp:wrapNone/>
                  <wp:docPr id="1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1285410-DEEC-46CF-19DD-C075DA56E3AA"/>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69504" behindDoc="0" locked="0" layoutInCell="1" allowOverlap="1" wp14:anchorId="0C63BE98" wp14:editId="699390BA">
                  <wp:simplePos x="0" y="0"/>
                  <wp:positionH relativeFrom="page">
                    <wp:posOffset>333756</wp:posOffset>
                  </wp:positionH>
                  <wp:positionV relativeFrom="page">
                    <wp:posOffset>282067</wp:posOffset>
                  </wp:positionV>
                  <wp:extent cx="19050" cy="9525"/>
                  <wp:effectExtent l="0" t="0" r="0" b="0"/>
                  <wp:wrapNone/>
                  <wp:docPr id="1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F76B775-B019-4851-2D4B-6A7DE56F2D6E"/>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70528" behindDoc="0" locked="0" layoutInCell="1" allowOverlap="1" wp14:anchorId="5D2422A9" wp14:editId="4E52873C">
                  <wp:simplePos x="0" y="0"/>
                  <wp:positionH relativeFrom="page">
                    <wp:posOffset>1264869</wp:posOffset>
                  </wp:positionH>
                  <wp:positionV relativeFrom="page">
                    <wp:posOffset>282067</wp:posOffset>
                  </wp:positionV>
                  <wp:extent cx="9525" cy="9525"/>
                  <wp:effectExtent l="0" t="0" r="0" b="0"/>
                  <wp:wrapNone/>
                  <wp:docPr id="1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102D38-B7E8-4AC9-CB1B-D495A41B91BF"/>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71552" behindDoc="0" locked="0" layoutInCell="1" allowOverlap="1" wp14:anchorId="4F1ADA78" wp14:editId="543C06FB">
                  <wp:simplePos x="0" y="0"/>
                  <wp:positionH relativeFrom="page">
                    <wp:posOffset>5723586</wp:posOffset>
                  </wp:positionH>
                  <wp:positionV relativeFrom="page">
                    <wp:posOffset>282067</wp:posOffset>
                  </wp:positionV>
                  <wp:extent cx="9525" cy="9525"/>
                  <wp:effectExtent l="0" t="0" r="0" b="0"/>
                  <wp:wrapNone/>
                  <wp:docPr id="15"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41D0740-F0BC-41D2-8B78-797BB89FFC27"/>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Times New Roman" w:hAnsi="Cambria" w:cs="Times New Roman"/>
                <w:b/>
                <w:noProof/>
                <w:color w:val="000000"/>
                <w:spacing w:val="-3"/>
                <w:sz w:val="24"/>
                <w:szCs w:val="24"/>
              </w:rPr>
              <w:t>SECTION</w:t>
            </w:r>
            <w:r w:rsidRPr="0045194E">
              <w:rPr>
                <w:rFonts w:ascii="Cambria" w:eastAsia="Times New Roman" w:hAnsi="Cambria"/>
                <w:b/>
                <w:spacing w:val="-25"/>
                <w:w w:val="110"/>
                <w:sz w:val="24"/>
                <w:szCs w:val="24"/>
              </w:rPr>
              <w:t xml:space="preserve"> </w:t>
            </w:r>
            <w:r w:rsidRPr="0045194E">
              <w:rPr>
                <w:rFonts w:ascii="Cambria" w:eastAsia="Times New Roman" w:hAnsi="Cambria" w:cs="Times New Roman"/>
                <w:b/>
                <w:noProof/>
                <w:color w:val="000000"/>
                <w:sz w:val="24"/>
                <w:szCs w:val="24"/>
              </w:rPr>
              <w:t>A</w:t>
            </w:r>
            <w:r w:rsidRPr="0045194E">
              <w:rPr>
                <w:rFonts w:ascii="Cambria" w:eastAsia="Times New Roman" w:hAnsi="Cambria"/>
                <w:b/>
                <w:spacing w:val="8"/>
                <w:w w:val="110"/>
                <w:sz w:val="24"/>
                <w:szCs w:val="24"/>
              </w:rPr>
              <w:t xml:space="preserve"> </w:t>
            </w:r>
            <w:r w:rsidRPr="0045194E">
              <w:rPr>
                <w:rFonts w:ascii="Cambria" w:eastAsia="Times New Roman" w:hAnsi="Cambria" w:cs="Times New Roman"/>
                <w:b/>
                <w:noProof/>
                <w:color w:val="000000"/>
                <w:w w:val="124"/>
                <w:sz w:val="24"/>
                <w:szCs w:val="24"/>
              </w:rPr>
              <w:t>-</w:t>
            </w:r>
            <w:r w:rsidRPr="0045194E">
              <w:rPr>
                <w:rFonts w:ascii="Cambria" w:eastAsia="Times New Roman" w:hAnsi="Cambria"/>
                <w:b/>
                <w:spacing w:val="-16"/>
                <w:w w:val="110"/>
                <w:sz w:val="24"/>
                <w:szCs w:val="24"/>
              </w:rPr>
              <w:t xml:space="preserve"> </w:t>
            </w:r>
            <w:r w:rsidRPr="0045194E">
              <w:rPr>
                <w:rFonts w:ascii="Cambria" w:eastAsia="Times New Roman" w:hAnsi="Cambria" w:cs="Times New Roman"/>
                <w:b/>
                <w:noProof/>
                <w:color w:val="000000"/>
                <w:sz w:val="24"/>
                <w:szCs w:val="24"/>
              </w:rPr>
              <w:t>Offence(s)</w:t>
            </w:r>
            <w:r w:rsidRPr="0045194E">
              <w:rPr>
                <w:rFonts w:ascii="Cambria" w:eastAsia="Times New Roman" w:hAnsi="Cambria"/>
                <w:b/>
                <w:spacing w:val="132"/>
                <w:w w:val="110"/>
                <w:sz w:val="24"/>
                <w:szCs w:val="24"/>
              </w:rPr>
              <w:t xml:space="preserve"> </w:t>
            </w:r>
            <w:r w:rsidRPr="0045194E">
              <w:rPr>
                <w:rFonts w:ascii="Cambria" w:eastAsia="Times New Roman" w:hAnsi="Cambria" w:cs="Times New Roman"/>
                <w:b/>
                <w:noProof/>
                <w:color w:val="000000"/>
                <w:sz w:val="24"/>
                <w:szCs w:val="24"/>
              </w:rPr>
              <w:t>Declared</w:t>
            </w:r>
            <w:r w:rsidRPr="0045194E">
              <w:rPr>
                <w:rFonts w:ascii="Cambria" w:eastAsia="Times New Roman" w:hAnsi="Cambria"/>
                <w:b/>
                <w:spacing w:val="86"/>
                <w:w w:val="110"/>
                <w:sz w:val="24"/>
                <w:szCs w:val="24"/>
              </w:rPr>
              <w:t xml:space="preserve"> </w:t>
            </w:r>
            <w:r w:rsidRPr="0045194E">
              <w:rPr>
                <w:rFonts w:ascii="Cambria" w:eastAsia="Times New Roman" w:hAnsi="Cambria" w:cs="Times New Roman"/>
                <w:b/>
                <w:noProof/>
                <w:color w:val="000000"/>
                <w:sz w:val="24"/>
                <w:szCs w:val="24"/>
              </w:rPr>
              <w:t>by</w:t>
            </w:r>
            <w:r w:rsidRPr="0045194E">
              <w:rPr>
                <w:rFonts w:ascii="Cambria" w:eastAsia="Times New Roman" w:hAnsi="Cambria"/>
                <w:b/>
                <w:spacing w:val="8"/>
                <w:w w:val="110"/>
                <w:sz w:val="24"/>
                <w:szCs w:val="24"/>
              </w:rPr>
              <w:t xml:space="preserve"> </w:t>
            </w:r>
            <w:r w:rsidRPr="0045194E">
              <w:rPr>
                <w:rFonts w:ascii="Cambria" w:eastAsia="Times New Roman" w:hAnsi="Cambria" w:cs="Times New Roman"/>
                <w:b/>
                <w:noProof/>
                <w:color w:val="000000"/>
                <w:sz w:val="24"/>
                <w:szCs w:val="24"/>
              </w:rPr>
              <w:t>Applicant</w:t>
            </w:r>
          </w:p>
        </w:tc>
      </w:tr>
      <w:tr w:rsidR="0045194E" w:rsidRPr="0045194E" w14:paraId="4DD08065" w14:textId="77777777" w:rsidTr="00EF02FE">
        <w:trPr>
          <w:cantSplit/>
          <w:trHeight w:hRule="exact" w:val="430"/>
        </w:trPr>
        <w:tc>
          <w:tcPr>
            <w:tcW w:w="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B4551C" w14:textId="77777777" w:rsidR="0045194E" w:rsidRPr="0045194E" w:rsidRDefault="0045194E" w:rsidP="000C423B">
            <w:pPr>
              <w:widowControl w:val="0"/>
              <w:kinsoku w:val="0"/>
              <w:autoSpaceDE w:val="0"/>
              <w:autoSpaceDN w:val="0"/>
              <w:adjustRightInd w:val="0"/>
              <w:spacing w:before="48" w:after="0" w:line="209" w:lineRule="auto"/>
              <w:ind w:left="127"/>
              <w:rPr>
                <w:rFonts w:ascii="Cambria" w:hAnsi="Cambria"/>
                <w:sz w:val="24"/>
                <w:szCs w:val="24"/>
              </w:rPr>
            </w:pPr>
            <w:r w:rsidRPr="0045194E">
              <w:rPr>
                <w:rFonts w:ascii="Cambria" w:hAnsi="Cambria"/>
                <w:noProof/>
                <w:sz w:val="24"/>
                <w:szCs w:val="24"/>
                <w:lang w:eastAsia="en-US"/>
              </w:rPr>
              <w:drawing>
                <wp:anchor distT="0" distB="0" distL="0" distR="0" simplePos="0" relativeHeight="251672576" behindDoc="0" locked="0" layoutInCell="1" allowOverlap="1" wp14:anchorId="1DE4BFC6" wp14:editId="6B9DDAAE">
                  <wp:simplePos x="0" y="0"/>
                  <wp:positionH relativeFrom="page">
                    <wp:posOffset>-3048</wp:posOffset>
                  </wp:positionH>
                  <wp:positionV relativeFrom="page">
                    <wp:posOffset>262255</wp:posOffset>
                  </wp:positionV>
                  <wp:extent cx="9525" cy="19050"/>
                  <wp:effectExtent l="0" t="0" r="0" b="0"/>
                  <wp:wrapNone/>
                  <wp:docPr id="17"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E0CCF1-BA1D-410D-802A-34F491461E3A"/>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73600" behindDoc="0" locked="0" layoutInCell="1" allowOverlap="1" wp14:anchorId="21DB378E" wp14:editId="71EEFD41">
                  <wp:simplePos x="0" y="0"/>
                  <wp:positionH relativeFrom="page">
                    <wp:posOffset>333756</wp:posOffset>
                  </wp:positionH>
                  <wp:positionV relativeFrom="page">
                    <wp:posOffset>262255</wp:posOffset>
                  </wp:positionV>
                  <wp:extent cx="19050" cy="19050"/>
                  <wp:effectExtent l="0" t="0" r="0" b="0"/>
                  <wp:wrapNone/>
                  <wp:docPr id="18"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C347317-726F-4DA4-A48C-847596876FAD"/>
                          <pic:cNvPicPr/>
                        </pic:nvPicPr>
                        <pic:blipFill>
                          <a:blip r:embed="rId31">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Arial" w:hAnsi="Cambria" w:cs="Arial"/>
                <w:noProof/>
                <w:color w:val="000000"/>
                <w:w w:val="81"/>
                <w:sz w:val="24"/>
                <w:szCs w:val="24"/>
              </w:rPr>
              <w:t>No.</w:t>
            </w:r>
          </w:p>
        </w:tc>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F320224" w14:textId="77777777" w:rsidR="0045194E" w:rsidRPr="0045194E" w:rsidRDefault="0045194E" w:rsidP="000C423B">
            <w:pPr>
              <w:widowControl w:val="0"/>
              <w:kinsoku w:val="0"/>
              <w:autoSpaceDE w:val="0"/>
              <w:autoSpaceDN w:val="0"/>
              <w:adjustRightInd w:val="0"/>
              <w:spacing w:before="48" w:after="0" w:line="194" w:lineRule="auto"/>
              <w:ind w:left="350"/>
              <w:rPr>
                <w:rFonts w:ascii="Cambria" w:hAnsi="Cambria"/>
                <w:sz w:val="24"/>
                <w:szCs w:val="24"/>
              </w:rPr>
            </w:pPr>
            <w:r w:rsidRPr="0045194E">
              <w:rPr>
                <w:rFonts w:ascii="Cambria" w:hAnsi="Cambria"/>
                <w:noProof/>
                <w:sz w:val="24"/>
                <w:szCs w:val="24"/>
                <w:lang w:eastAsia="en-US"/>
              </w:rPr>
              <w:drawing>
                <wp:anchor distT="0" distB="0" distL="0" distR="0" simplePos="0" relativeHeight="251674624" behindDoc="0" locked="0" layoutInCell="1" allowOverlap="1" wp14:anchorId="78768911" wp14:editId="76754516">
                  <wp:simplePos x="0" y="0"/>
                  <wp:positionH relativeFrom="page">
                    <wp:posOffset>928065</wp:posOffset>
                  </wp:positionH>
                  <wp:positionV relativeFrom="page">
                    <wp:posOffset>262255</wp:posOffset>
                  </wp:positionV>
                  <wp:extent cx="9525" cy="19050"/>
                  <wp:effectExtent l="0" t="0" r="0" b="0"/>
                  <wp:wrapNone/>
                  <wp:docPr id="20"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5EF80D5-8C6B-45DC-0940-FDB3C0720A69"/>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Times New Roman" w:hAnsi="Cambria" w:cs="Times New Roman"/>
                <w:b/>
                <w:noProof/>
                <w:color w:val="000000"/>
                <w:sz w:val="24"/>
                <w:szCs w:val="24"/>
              </w:rPr>
              <w:t>Offence</w:t>
            </w:r>
          </w:p>
        </w:tc>
        <w:tc>
          <w:tcPr>
            <w:tcW w:w="702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C88F94B" w14:textId="77777777" w:rsidR="0045194E" w:rsidRPr="0045194E" w:rsidRDefault="0045194E" w:rsidP="000C423B">
            <w:pPr>
              <w:widowControl w:val="0"/>
              <w:kinsoku w:val="0"/>
              <w:autoSpaceDE w:val="0"/>
              <w:autoSpaceDN w:val="0"/>
              <w:adjustRightInd w:val="0"/>
              <w:spacing w:before="48" w:after="0" w:line="194" w:lineRule="auto"/>
              <w:ind w:left="2709"/>
              <w:rPr>
                <w:rFonts w:ascii="Cambria" w:hAnsi="Cambria"/>
                <w:sz w:val="24"/>
                <w:szCs w:val="24"/>
              </w:rPr>
            </w:pPr>
            <w:r w:rsidRPr="0045194E">
              <w:rPr>
                <w:rFonts w:ascii="Cambria" w:hAnsi="Cambria"/>
                <w:noProof/>
                <w:sz w:val="24"/>
                <w:szCs w:val="24"/>
                <w:lang w:eastAsia="en-US"/>
              </w:rPr>
              <w:drawing>
                <wp:anchor distT="0" distB="0" distL="0" distR="0" simplePos="0" relativeHeight="251675648" behindDoc="0" locked="0" layoutInCell="1" allowOverlap="1" wp14:anchorId="0BE85D33" wp14:editId="6C4C18E9">
                  <wp:simplePos x="0" y="0"/>
                  <wp:positionH relativeFrom="page">
                    <wp:posOffset>4455668</wp:posOffset>
                  </wp:positionH>
                  <wp:positionV relativeFrom="page">
                    <wp:posOffset>262255</wp:posOffset>
                  </wp:positionV>
                  <wp:extent cx="9525" cy="19050"/>
                  <wp:effectExtent l="0" t="0" r="0" b="0"/>
                  <wp:wrapNone/>
                  <wp:docPr id="22" name="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D2B543-172A-4C30-94EE-FDF24EF65A03"/>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Times New Roman" w:hAnsi="Cambria" w:cs="Times New Roman"/>
                <w:b/>
                <w:noProof/>
                <w:color w:val="000000"/>
                <w:sz w:val="24"/>
                <w:szCs w:val="24"/>
              </w:rPr>
              <w:t>Details</w:t>
            </w:r>
            <w:r w:rsidRPr="0045194E">
              <w:rPr>
                <w:rFonts w:ascii="Cambria" w:eastAsia="Times New Roman" w:hAnsi="Cambria"/>
                <w:b/>
                <w:spacing w:val="36"/>
                <w:w w:val="110"/>
                <w:sz w:val="24"/>
                <w:szCs w:val="24"/>
              </w:rPr>
              <w:t xml:space="preserve"> </w:t>
            </w:r>
            <w:r w:rsidRPr="0045194E">
              <w:rPr>
                <w:rFonts w:ascii="Cambria" w:eastAsia="Times New Roman" w:hAnsi="Cambria" w:cs="Times New Roman"/>
                <w:b/>
                <w:noProof/>
                <w:color w:val="000000"/>
                <w:sz w:val="24"/>
                <w:szCs w:val="24"/>
              </w:rPr>
              <w:t>and</w:t>
            </w:r>
            <w:r w:rsidRPr="0045194E">
              <w:rPr>
                <w:rFonts w:ascii="Cambria" w:eastAsia="Times New Roman" w:hAnsi="Cambria"/>
                <w:b/>
                <w:spacing w:val="38"/>
                <w:w w:val="110"/>
                <w:sz w:val="24"/>
                <w:szCs w:val="24"/>
              </w:rPr>
              <w:t xml:space="preserve"> </w:t>
            </w:r>
            <w:r w:rsidRPr="0045194E">
              <w:rPr>
                <w:rFonts w:ascii="Cambria" w:eastAsia="Times New Roman" w:hAnsi="Cambria" w:cs="Times New Roman"/>
                <w:b/>
                <w:noProof/>
                <w:color w:val="000000"/>
                <w:sz w:val="24"/>
                <w:szCs w:val="24"/>
              </w:rPr>
              <w:t>Date</w:t>
            </w:r>
          </w:p>
        </w:tc>
      </w:tr>
      <w:tr w:rsidR="0045194E" w:rsidRPr="0045194E" w14:paraId="23B04919" w14:textId="77777777" w:rsidTr="00EF02FE">
        <w:trPr>
          <w:cantSplit/>
          <w:trHeight w:hRule="exact" w:val="1152"/>
        </w:trPr>
        <w:tc>
          <w:tcPr>
            <w:tcW w:w="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DA8DD7" w14:textId="77777777" w:rsidR="0045194E" w:rsidRPr="0045194E" w:rsidRDefault="0045194E" w:rsidP="000C423B">
            <w:pPr>
              <w:widowControl w:val="0"/>
              <w:kinsoku w:val="0"/>
              <w:autoSpaceDE w:val="0"/>
              <w:autoSpaceDN w:val="0"/>
              <w:adjustRightInd w:val="0"/>
              <w:spacing w:before="48" w:after="0" w:line="209" w:lineRule="auto"/>
              <w:ind w:left="127"/>
              <w:rPr>
                <w:rFonts w:ascii="Cambria" w:hAnsi="Cambria"/>
                <w:sz w:val="24"/>
                <w:szCs w:val="24"/>
              </w:rPr>
            </w:pPr>
            <w:r w:rsidRPr="0045194E">
              <w:rPr>
                <w:rFonts w:ascii="Cambria" w:hAnsi="Cambria"/>
                <w:noProof/>
                <w:sz w:val="24"/>
                <w:szCs w:val="24"/>
                <w:lang w:eastAsia="en-US"/>
              </w:rPr>
              <w:drawing>
                <wp:anchor distT="0" distB="0" distL="0" distR="0" simplePos="0" relativeHeight="251676672" behindDoc="0" locked="0" layoutInCell="1" allowOverlap="1" wp14:anchorId="3E648301" wp14:editId="3102879E">
                  <wp:simplePos x="0" y="0"/>
                  <wp:positionH relativeFrom="page">
                    <wp:posOffset>-3048</wp:posOffset>
                  </wp:positionH>
                  <wp:positionV relativeFrom="page">
                    <wp:posOffset>722884</wp:posOffset>
                  </wp:positionV>
                  <wp:extent cx="9525" cy="19050"/>
                  <wp:effectExtent l="0" t="0" r="0" b="0"/>
                  <wp:wrapNone/>
                  <wp:docPr id="24"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A59C40-1336-4274-26FB-5D9F1B4BCDD6"/>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77696" behindDoc="0" locked="0" layoutInCell="1" allowOverlap="1" wp14:anchorId="49199276" wp14:editId="75149F71">
                  <wp:simplePos x="0" y="0"/>
                  <wp:positionH relativeFrom="page">
                    <wp:posOffset>333756</wp:posOffset>
                  </wp:positionH>
                  <wp:positionV relativeFrom="page">
                    <wp:posOffset>722884</wp:posOffset>
                  </wp:positionV>
                  <wp:extent cx="19050" cy="19050"/>
                  <wp:effectExtent l="0" t="0" r="0" b="0"/>
                  <wp:wrapNone/>
                  <wp:docPr id="25"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CC31268-8B42-4ADE-26B0-93B3307181C9"/>
                          <pic:cNvPicPr/>
                        </pic:nvPicPr>
                        <pic:blipFill>
                          <a:blip r:embed="rId33">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Arial" w:hAnsi="Cambria" w:cs="Arial"/>
                <w:noProof/>
                <w:color w:val="000000"/>
                <w:w w:val="70"/>
                <w:sz w:val="24"/>
                <w:szCs w:val="24"/>
              </w:rPr>
              <w:t>1</w:t>
            </w:r>
          </w:p>
        </w:tc>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804135"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78720" behindDoc="0" locked="0" layoutInCell="1" allowOverlap="1" wp14:anchorId="3335A571" wp14:editId="2C18AF67">
                  <wp:simplePos x="0" y="0"/>
                  <wp:positionH relativeFrom="page">
                    <wp:posOffset>928065</wp:posOffset>
                  </wp:positionH>
                  <wp:positionV relativeFrom="page">
                    <wp:posOffset>722884</wp:posOffset>
                  </wp:positionV>
                  <wp:extent cx="9525" cy="19050"/>
                  <wp:effectExtent l="0" t="0" r="0" b="0"/>
                  <wp:wrapNone/>
                  <wp:docPr id="27" name="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C8199EE-56DF-4DAF-4204-B1A93AA11A21"/>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c>
          <w:tcPr>
            <w:tcW w:w="702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524866"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79744" behindDoc="0" locked="0" layoutInCell="1" allowOverlap="1" wp14:anchorId="4A0DC39B" wp14:editId="0D15EC33">
                  <wp:simplePos x="0" y="0"/>
                  <wp:positionH relativeFrom="page">
                    <wp:posOffset>4455668</wp:posOffset>
                  </wp:positionH>
                  <wp:positionV relativeFrom="page">
                    <wp:posOffset>722884</wp:posOffset>
                  </wp:positionV>
                  <wp:extent cx="9525" cy="19050"/>
                  <wp:effectExtent l="0" t="0" r="0" b="0"/>
                  <wp:wrapNone/>
                  <wp:docPr id="29" name="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693DF24-3BE6-411D-2769-A2C9B6F20DD3"/>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r>
      <w:tr w:rsidR="0045194E" w:rsidRPr="0045194E" w14:paraId="596F65CC" w14:textId="77777777" w:rsidTr="00EF02FE">
        <w:trPr>
          <w:cantSplit/>
          <w:trHeight w:hRule="exact" w:val="1870"/>
        </w:trPr>
        <w:tc>
          <w:tcPr>
            <w:tcW w:w="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F107F8" w14:textId="77777777" w:rsidR="0045194E" w:rsidRPr="0045194E" w:rsidRDefault="0045194E" w:rsidP="000C423B">
            <w:pPr>
              <w:widowControl w:val="0"/>
              <w:kinsoku w:val="0"/>
              <w:autoSpaceDE w:val="0"/>
              <w:autoSpaceDN w:val="0"/>
              <w:adjustRightInd w:val="0"/>
              <w:spacing w:before="48" w:after="0" w:line="209" w:lineRule="auto"/>
              <w:ind w:left="120"/>
              <w:rPr>
                <w:rFonts w:ascii="Cambria" w:hAnsi="Cambria"/>
                <w:sz w:val="24"/>
                <w:szCs w:val="24"/>
              </w:rPr>
            </w:pPr>
            <w:r w:rsidRPr="0045194E">
              <w:rPr>
                <w:rFonts w:ascii="Cambria" w:hAnsi="Cambria"/>
                <w:noProof/>
                <w:sz w:val="24"/>
                <w:szCs w:val="24"/>
                <w:lang w:eastAsia="en-US"/>
              </w:rPr>
              <w:drawing>
                <wp:anchor distT="0" distB="0" distL="0" distR="0" simplePos="0" relativeHeight="251680768" behindDoc="0" locked="0" layoutInCell="1" allowOverlap="1" wp14:anchorId="1D1320AB" wp14:editId="01D9062F">
                  <wp:simplePos x="0" y="0"/>
                  <wp:positionH relativeFrom="page">
                    <wp:posOffset>-3048</wp:posOffset>
                  </wp:positionH>
                  <wp:positionV relativeFrom="page">
                    <wp:posOffset>1181989</wp:posOffset>
                  </wp:positionV>
                  <wp:extent cx="9525" cy="9525"/>
                  <wp:effectExtent l="0" t="0" r="0" b="0"/>
                  <wp:wrapNone/>
                  <wp:docPr id="31" name="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FF092D0-4D1C-42B9-F29A-E1FE8C822CFA"/>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81792" behindDoc="0" locked="0" layoutInCell="1" allowOverlap="1" wp14:anchorId="7DCEE62D" wp14:editId="056159E5">
                  <wp:simplePos x="0" y="0"/>
                  <wp:positionH relativeFrom="page">
                    <wp:posOffset>333756</wp:posOffset>
                  </wp:positionH>
                  <wp:positionV relativeFrom="page">
                    <wp:posOffset>1181989</wp:posOffset>
                  </wp:positionV>
                  <wp:extent cx="19050" cy="9525"/>
                  <wp:effectExtent l="0" t="0" r="0" b="0"/>
                  <wp:wrapNone/>
                  <wp:docPr id="32" name="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9A23AC-BC99-46AF-2338-4103FE1134FD"/>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Arial" w:hAnsi="Cambria" w:cs="Arial"/>
                <w:noProof/>
                <w:color w:val="000000"/>
                <w:w w:val="75"/>
                <w:sz w:val="24"/>
                <w:szCs w:val="24"/>
              </w:rPr>
              <w:t>2</w:t>
            </w:r>
          </w:p>
        </w:tc>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5CB7E4D"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82816" behindDoc="0" locked="0" layoutInCell="1" allowOverlap="1" wp14:anchorId="02C24EE2" wp14:editId="7358D96A">
                  <wp:simplePos x="0" y="0"/>
                  <wp:positionH relativeFrom="page">
                    <wp:posOffset>928065</wp:posOffset>
                  </wp:positionH>
                  <wp:positionV relativeFrom="page">
                    <wp:posOffset>1181989</wp:posOffset>
                  </wp:positionV>
                  <wp:extent cx="9525" cy="9525"/>
                  <wp:effectExtent l="0" t="0" r="0" b="0"/>
                  <wp:wrapNone/>
                  <wp:docPr id="34" name="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B5D3014-5DB8-442C-C005-C96DB2E1E94E"/>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c>
          <w:tcPr>
            <w:tcW w:w="702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AB91534"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83840" behindDoc="0" locked="0" layoutInCell="1" allowOverlap="1" wp14:anchorId="3299A2E2" wp14:editId="4B0A8DBF">
                  <wp:simplePos x="0" y="0"/>
                  <wp:positionH relativeFrom="page">
                    <wp:posOffset>4455668</wp:posOffset>
                  </wp:positionH>
                  <wp:positionV relativeFrom="page">
                    <wp:posOffset>1181989</wp:posOffset>
                  </wp:positionV>
                  <wp:extent cx="9525" cy="9525"/>
                  <wp:effectExtent l="0" t="0" r="0" b="0"/>
                  <wp:wrapNone/>
                  <wp:docPr id="36" name="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9384C60-9B20-45FC-7CD4-F39C41CF0A9B"/>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r>
      <w:tr w:rsidR="0045194E" w:rsidRPr="0045194E" w14:paraId="1B028B4C" w14:textId="77777777" w:rsidTr="00EF02FE">
        <w:trPr>
          <w:cantSplit/>
          <w:trHeight w:hRule="exact" w:val="1824"/>
        </w:trPr>
        <w:tc>
          <w:tcPr>
            <w:tcW w:w="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13142" w14:textId="77777777" w:rsidR="0045194E" w:rsidRPr="0045194E" w:rsidRDefault="0045194E" w:rsidP="000C423B">
            <w:pPr>
              <w:widowControl w:val="0"/>
              <w:kinsoku w:val="0"/>
              <w:autoSpaceDE w:val="0"/>
              <w:autoSpaceDN w:val="0"/>
              <w:adjustRightInd w:val="0"/>
              <w:spacing w:before="48" w:after="0" w:line="209" w:lineRule="auto"/>
              <w:ind w:left="119"/>
              <w:rPr>
                <w:rFonts w:ascii="Cambria" w:hAnsi="Cambria"/>
                <w:sz w:val="24"/>
                <w:szCs w:val="24"/>
              </w:rPr>
            </w:pPr>
            <w:r w:rsidRPr="0045194E">
              <w:rPr>
                <w:rFonts w:ascii="Cambria" w:hAnsi="Cambria"/>
                <w:noProof/>
                <w:sz w:val="24"/>
                <w:szCs w:val="24"/>
                <w:lang w:eastAsia="en-US"/>
              </w:rPr>
              <w:drawing>
                <wp:anchor distT="0" distB="0" distL="0" distR="0" simplePos="0" relativeHeight="251684864" behindDoc="0" locked="0" layoutInCell="1" allowOverlap="1" wp14:anchorId="6EECA376" wp14:editId="0747E639">
                  <wp:simplePos x="0" y="0"/>
                  <wp:positionH relativeFrom="page">
                    <wp:posOffset>-3048</wp:posOffset>
                  </wp:positionH>
                  <wp:positionV relativeFrom="page">
                    <wp:posOffset>1147064</wp:posOffset>
                  </wp:positionV>
                  <wp:extent cx="9525" cy="19050"/>
                  <wp:effectExtent l="0" t="0" r="0" b="0"/>
                  <wp:wrapNone/>
                  <wp:docPr id="38" name="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9E20ECC-7BF9-4315-8EE8-5A52E47152C3"/>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85888" behindDoc="0" locked="0" layoutInCell="1" allowOverlap="1" wp14:anchorId="6C57D206" wp14:editId="00212EAA">
                  <wp:simplePos x="0" y="0"/>
                  <wp:positionH relativeFrom="page">
                    <wp:posOffset>333756</wp:posOffset>
                  </wp:positionH>
                  <wp:positionV relativeFrom="page">
                    <wp:posOffset>1147064</wp:posOffset>
                  </wp:positionV>
                  <wp:extent cx="19050" cy="19050"/>
                  <wp:effectExtent l="0" t="0" r="0" b="0"/>
                  <wp:wrapNone/>
                  <wp:docPr id="39" name="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2CC6109-041A-4EB0-1699-39A963573CAB"/>
                          <pic:cNvPicPr/>
                        </pic:nvPicPr>
                        <pic:blipFill>
                          <a:blip r:embed="rId31">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Arial" w:hAnsi="Cambria" w:cs="Arial"/>
                <w:noProof/>
                <w:color w:val="000000"/>
                <w:w w:val="77"/>
                <w:sz w:val="24"/>
                <w:szCs w:val="24"/>
              </w:rPr>
              <w:t>3</w:t>
            </w:r>
          </w:p>
        </w:tc>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EB64E7"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86912" behindDoc="0" locked="0" layoutInCell="1" allowOverlap="1" wp14:anchorId="1407D440" wp14:editId="0B666057">
                  <wp:simplePos x="0" y="0"/>
                  <wp:positionH relativeFrom="page">
                    <wp:posOffset>928065</wp:posOffset>
                  </wp:positionH>
                  <wp:positionV relativeFrom="page">
                    <wp:posOffset>1147064</wp:posOffset>
                  </wp:positionV>
                  <wp:extent cx="9525" cy="19050"/>
                  <wp:effectExtent l="0" t="0" r="0" b="0"/>
                  <wp:wrapNone/>
                  <wp:docPr id="41" name="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0653D5B-7E66-406B-94DC-3D0B4304F3C5"/>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c>
          <w:tcPr>
            <w:tcW w:w="702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8AC709"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87936" behindDoc="0" locked="0" layoutInCell="1" allowOverlap="1" wp14:anchorId="718A9737" wp14:editId="6CD8126B">
                  <wp:simplePos x="0" y="0"/>
                  <wp:positionH relativeFrom="page">
                    <wp:posOffset>4455668</wp:posOffset>
                  </wp:positionH>
                  <wp:positionV relativeFrom="page">
                    <wp:posOffset>1147064</wp:posOffset>
                  </wp:positionV>
                  <wp:extent cx="9525" cy="19050"/>
                  <wp:effectExtent l="0" t="0" r="0" b="0"/>
                  <wp:wrapNone/>
                  <wp:docPr id="43" name="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3E38889-78CA-46C4-ECEF-B5CFCB0F0A97"/>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r>
      <w:tr w:rsidR="0045194E" w:rsidRPr="0045194E" w14:paraId="2E2E9880" w14:textId="77777777" w:rsidTr="00EF02FE">
        <w:trPr>
          <w:cantSplit/>
          <w:trHeight w:hRule="exact" w:val="3070"/>
        </w:trPr>
        <w:tc>
          <w:tcPr>
            <w:tcW w:w="5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A6B315" w14:textId="77777777" w:rsidR="0045194E" w:rsidRPr="0045194E" w:rsidRDefault="0045194E" w:rsidP="000C423B">
            <w:pPr>
              <w:widowControl w:val="0"/>
              <w:kinsoku w:val="0"/>
              <w:autoSpaceDE w:val="0"/>
              <w:autoSpaceDN w:val="0"/>
              <w:adjustRightInd w:val="0"/>
              <w:spacing w:before="48" w:after="0" w:line="209" w:lineRule="auto"/>
              <w:ind w:left="113"/>
              <w:rPr>
                <w:rFonts w:ascii="Cambria" w:hAnsi="Cambria"/>
                <w:sz w:val="24"/>
                <w:szCs w:val="24"/>
              </w:rPr>
            </w:pPr>
            <w:r w:rsidRPr="0045194E">
              <w:rPr>
                <w:rFonts w:ascii="Cambria" w:hAnsi="Cambria"/>
                <w:noProof/>
                <w:sz w:val="24"/>
                <w:szCs w:val="24"/>
                <w:lang w:eastAsia="en-US"/>
              </w:rPr>
              <w:drawing>
                <wp:anchor distT="0" distB="0" distL="0" distR="0" simplePos="0" relativeHeight="251688960" behindDoc="0" locked="0" layoutInCell="1" allowOverlap="1" wp14:anchorId="38478570" wp14:editId="2AD6E930">
                  <wp:simplePos x="0" y="0"/>
                  <wp:positionH relativeFrom="page">
                    <wp:posOffset>-3048</wp:posOffset>
                  </wp:positionH>
                  <wp:positionV relativeFrom="page">
                    <wp:posOffset>1941068</wp:posOffset>
                  </wp:positionV>
                  <wp:extent cx="9525" cy="19050"/>
                  <wp:effectExtent l="0" t="0" r="0" b="0"/>
                  <wp:wrapNone/>
                  <wp:docPr id="45" name="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5B0BDCE-DDDC-46EA-A993-0BEEEEE77F48"/>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hAnsi="Cambria"/>
                <w:noProof/>
                <w:sz w:val="24"/>
                <w:szCs w:val="24"/>
                <w:lang w:eastAsia="en-US"/>
              </w:rPr>
              <w:drawing>
                <wp:anchor distT="0" distB="0" distL="0" distR="0" simplePos="0" relativeHeight="251689984" behindDoc="0" locked="0" layoutInCell="1" allowOverlap="1" wp14:anchorId="11BCA591" wp14:editId="0D2857F6">
                  <wp:simplePos x="0" y="0"/>
                  <wp:positionH relativeFrom="page">
                    <wp:posOffset>333756</wp:posOffset>
                  </wp:positionH>
                  <wp:positionV relativeFrom="page">
                    <wp:posOffset>1941068</wp:posOffset>
                  </wp:positionV>
                  <wp:extent cx="19050" cy="19050"/>
                  <wp:effectExtent l="0" t="0" r="0" b="0"/>
                  <wp:wrapNone/>
                  <wp:docPr id="46" name="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5B5D2AA-8746-4D9F-3BBA-049124885959"/>
                          <pic:cNvPicPr/>
                        </pic:nvPicPr>
                        <pic:blipFill>
                          <a:blip r:embed="rId33">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sidRPr="0045194E">
              <w:rPr>
                <w:rFonts w:ascii="Cambria" w:eastAsia="Arial" w:hAnsi="Cambria" w:cs="Arial"/>
                <w:noProof/>
                <w:color w:val="000000"/>
                <w:w w:val="81"/>
                <w:sz w:val="24"/>
                <w:szCs w:val="24"/>
              </w:rPr>
              <w:t>4</w:t>
            </w:r>
          </w:p>
        </w:tc>
        <w:tc>
          <w:tcPr>
            <w:tcW w:w="14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31099D"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91008" behindDoc="0" locked="0" layoutInCell="1" allowOverlap="1" wp14:anchorId="5FC33941" wp14:editId="5F7857FD">
                  <wp:simplePos x="0" y="0"/>
                  <wp:positionH relativeFrom="page">
                    <wp:posOffset>928065</wp:posOffset>
                  </wp:positionH>
                  <wp:positionV relativeFrom="page">
                    <wp:posOffset>1941068</wp:posOffset>
                  </wp:positionV>
                  <wp:extent cx="9525" cy="19050"/>
                  <wp:effectExtent l="0" t="0" r="0" b="0"/>
                  <wp:wrapNone/>
                  <wp:docPr id="48" name="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83E9E8B-5365-45EF-1A69-753C2D9796BA"/>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c>
          <w:tcPr>
            <w:tcW w:w="7022"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4AB5D5" w14:textId="77777777" w:rsidR="0045194E" w:rsidRPr="0045194E" w:rsidRDefault="0045194E" w:rsidP="000C423B">
            <w:pPr>
              <w:rPr>
                <w:rFonts w:ascii="Cambria" w:hAnsi="Cambria"/>
                <w:sz w:val="24"/>
                <w:szCs w:val="24"/>
              </w:rPr>
            </w:pPr>
            <w:r w:rsidRPr="0045194E">
              <w:rPr>
                <w:rFonts w:ascii="Cambria" w:hAnsi="Cambria"/>
                <w:noProof/>
                <w:sz w:val="24"/>
                <w:szCs w:val="24"/>
                <w:lang w:eastAsia="en-US"/>
              </w:rPr>
              <w:drawing>
                <wp:anchor distT="0" distB="0" distL="0" distR="0" simplePos="0" relativeHeight="251692032" behindDoc="0" locked="0" layoutInCell="1" allowOverlap="1" wp14:anchorId="26D47BE6" wp14:editId="40A1EB1D">
                  <wp:simplePos x="0" y="0"/>
                  <wp:positionH relativeFrom="page">
                    <wp:posOffset>4455668</wp:posOffset>
                  </wp:positionH>
                  <wp:positionV relativeFrom="page">
                    <wp:posOffset>1941068</wp:posOffset>
                  </wp:positionV>
                  <wp:extent cx="9525" cy="19050"/>
                  <wp:effectExtent l="0" t="0" r="0" b="0"/>
                  <wp:wrapNone/>
                  <wp:docPr id="50" name="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C6CFEC7-422B-4973-29C1-DEBEFFB663C9"/>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28C62C87" w14:textId="77777777" w:rsidTr="00EF02FE">
        <w:trPr>
          <w:cantSplit/>
          <w:trHeight w:hRule="exact" w:val="521"/>
        </w:trPr>
        <w:tc>
          <w:tcPr>
            <w:tcW w:w="901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292E775" w14:textId="77777777" w:rsidR="00EF02FE" w:rsidRDefault="00EF02FE" w:rsidP="000C423B">
            <w:pPr>
              <w:widowControl w:val="0"/>
              <w:kinsoku w:val="0"/>
              <w:autoSpaceDE w:val="0"/>
              <w:autoSpaceDN w:val="0"/>
              <w:adjustRightInd w:val="0"/>
              <w:spacing w:before="48" w:after="0" w:line="194" w:lineRule="auto"/>
              <w:ind w:left="1616"/>
            </w:pPr>
            <w:r>
              <w:rPr>
                <w:noProof/>
                <w:lang w:eastAsia="en-US"/>
              </w:rPr>
              <w:lastRenderedPageBreak/>
              <w:drawing>
                <wp:anchor distT="0" distB="0" distL="0" distR="0" simplePos="0" relativeHeight="251694080" behindDoc="0" locked="0" layoutInCell="1" allowOverlap="1" wp14:anchorId="29A02CA5" wp14:editId="00DD8346">
                  <wp:simplePos x="0" y="0"/>
                  <wp:positionH relativeFrom="page">
                    <wp:posOffset>-3048</wp:posOffset>
                  </wp:positionH>
                  <wp:positionV relativeFrom="page">
                    <wp:posOffset>-7493</wp:posOffset>
                  </wp:positionV>
                  <wp:extent cx="9525" cy="19050"/>
                  <wp:effectExtent l="0" t="0" r="0" b="0"/>
                  <wp:wrapNone/>
                  <wp:docPr id="54" name="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CDB8CD5-57F1-45FC-E308-F25A3C81F813"/>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695104" behindDoc="0" locked="0" layoutInCell="1" allowOverlap="1" wp14:anchorId="4D01B2ED" wp14:editId="553A052A">
                  <wp:simplePos x="0" y="0"/>
                  <wp:positionH relativeFrom="page">
                    <wp:posOffset>5723586</wp:posOffset>
                  </wp:positionH>
                  <wp:positionV relativeFrom="page">
                    <wp:posOffset>-7493</wp:posOffset>
                  </wp:positionV>
                  <wp:extent cx="9525" cy="19050"/>
                  <wp:effectExtent l="0" t="0" r="0" b="0"/>
                  <wp:wrapNone/>
                  <wp:docPr id="55" name="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C4F42DC-98B7-4CF0-DDB5-F61437F70A2C"/>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696128" behindDoc="0" locked="0" layoutInCell="1" allowOverlap="1" wp14:anchorId="2DE5041C" wp14:editId="45DB7692">
                  <wp:simplePos x="0" y="0"/>
                  <wp:positionH relativeFrom="page">
                    <wp:posOffset>-3048</wp:posOffset>
                  </wp:positionH>
                  <wp:positionV relativeFrom="page">
                    <wp:posOffset>325882</wp:posOffset>
                  </wp:positionV>
                  <wp:extent cx="9525" cy="9525"/>
                  <wp:effectExtent l="0" t="0" r="0" b="0"/>
                  <wp:wrapNone/>
                  <wp:docPr id="56" name="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D10E58A-ECC2-450D-9635-35E830D68FF7"/>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697152" behindDoc="0" locked="0" layoutInCell="1" allowOverlap="1" wp14:anchorId="0F60950F" wp14:editId="07432802">
                  <wp:simplePos x="0" y="0"/>
                  <wp:positionH relativeFrom="page">
                    <wp:posOffset>1524330</wp:posOffset>
                  </wp:positionH>
                  <wp:positionV relativeFrom="page">
                    <wp:posOffset>325882</wp:posOffset>
                  </wp:positionV>
                  <wp:extent cx="19050" cy="9525"/>
                  <wp:effectExtent l="0" t="0" r="0" b="0"/>
                  <wp:wrapNone/>
                  <wp:docPr id="57" name="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E414DB4-7F45-4430-5B6D-F562DC664A0D"/>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698176" behindDoc="0" locked="0" layoutInCell="1" allowOverlap="1" wp14:anchorId="36629A1C" wp14:editId="7FBF05A6">
                  <wp:simplePos x="0" y="0"/>
                  <wp:positionH relativeFrom="page">
                    <wp:posOffset>2604846</wp:posOffset>
                  </wp:positionH>
                  <wp:positionV relativeFrom="page">
                    <wp:posOffset>325882</wp:posOffset>
                  </wp:positionV>
                  <wp:extent cx="19050" cy="9525"/>
                  <wp:effectExtent l="0" t="0" r="0" b="0"/>
                  <wp:wrapNone/>
                  <wp:docPr id="58" name="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9E74764-409A-4B76-0449-F7CB707E4CFB"/>
                          <pic:cNvPicPr/>
                        </pic:nvPicPr>
                        <pic:blipFill>
                          <a:blip r:embed="rId34">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699200" behindDoc="0" locked="0" layoutInCell="1" allowOverlap="1" wp14:anchorId="5E48BD92" wp14:editId="279D6514">
                  <wp:simplePos x="0" y="0"/>
                  <wp:positionH relativeFrom="page">
                    <wp:posOffset>5723586</wp:posOffset>
                  </wp:positionH>
                  <wp:positionV relativeFrom="page">
                    <wp:posOffset>325882</wp:posOffset>
                  </wp:positionV>
                  <wp:extent cx="9525" cy="9525"/>
                  <wp:effectExtent l="0" t="0" r="0" b="0"/>
                  <wp:wrapNone/>
                  <wp:docPr id="59" name="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97EEB0F6-5D35-4FC1-E489-2DA6EE972A8F"/>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pacing w:val="-6"/>
                <w:sz w:val="21"/>
                <w:szCs w:val="21"/>
              </w:rPr>
              <w:t>SECTION</w:t>
            </w:r>
            <w:r>
              <w:rPr>
                <w:rFonts w:ascii="Times New Roman" w:eastAsia="Times New Roman" w:hAnsi="Times New Roman"/>
                <w:b/>
                <w:spacing w:val="4"/>
                <w:w w:val="110"/>
                <w:sz w:val="21"/>
                <w:szCs w:val="21"/>
              </w:rPr>
              <w:t xml:space="preserve"> </w:t>
            </w:r>
            <w:r>
              <w:rPr>
                <w:rFonts w:ascii="Times New Roman" w:eastAsia="Times New Roman" w:hAnsi="Times New Roman" w:cs="Times New Roman"/>
                <w:b/>
                <w:noProof/>
                <w:color w:val="000000"/>
                <w:sz w:val="21"/>
                <w:szCs w:val="21"/>
              </w:rPr>
              <w:t>B</w:t>
            </w:r>
            <w:r>
              <w:rPr>
                <w:rFonts w:ascii="Times New Roman" w:eastAsia="Times New Roman" w:hAnsi="Times New Roman"/>
                <w:b/>
                <w:spacing w:val="10"/>
                <w:w w:val="110"/>
                <w:sz w:val="21"/>
                <w:szCs w:val="21"/>
              </w:rPr>
              <w:t xml:space="preserve"> </w:t>
            </w:r>
            <w:r>
              <w:rPr>
                <w:rFonts w:ascii="Times New Roman" w:eastAsia="Times New Roman" w:hAnsi="Times New Roman" w:cs="Times New Roman"/>
                <w:b/>
                <w:noProof/>
                <w:color w:val="000000"/>
                <w:w w:val="124"/>
                <w:sz w:val="21"/>
                <w:szCs w:val="21"/>
              </w:rPr>
              <w:t>-</w:t>
            </w:r>
            <w:r>
              <w:rPr>
                <w:rFonts w:ascii="Times New Roman" w:eastAsia="Times New Roman" w:hAnsi="Times New Roman"/>
                <w:b/>
                <w:spacing w:val="-12"/>
                <w:w w:val="110"/>
                <w:sz w:val="21"/>
                <w:szCs w:val="21"/>
              </w:rPr>
              <w:t xml:space="preserve"> </w:t>
            </w:r>
            <w:r>
              <w:rPr>
                <w:rFonts w:ascii="Times New Roman" w:eastAsia="Times New Roman" w:hAnsi="Times New Roman" w:cs="Times New Roman"/>
                <w:b/>
                <w:noProof/>
                <w:color w:val="000000"/>
                <w:sz w:val="21"/>
                <w:szCs w:val="21"/>
              </w:rPr>
              <w:t>Discussion</w:t>
            </w:r>
            <w:r>
              <w:rPr>
                <w:rFonts w:ascii="Times New Roman" w:eastAsia="Times New Roman" w:hAnsi="Times New Roman"/>
                <w:b/>
                <w:spacing w:val="170"/>
                <w:w w:val="110"/>
                <w:sz w:val="21"/>
                <w:szCs w:val="21"/>
              </w:rPr>
              <w:t xml:space="preserve"> </w:t>
            </w:r>
            <w:r>
              <w:rPr>
                <w:rFonts w:ascii="Times New Roman" w:eastAsia="Times New Roman" w:hAnsi="Times New Roman" w:cs="Times New Roman"/>
                <w:b/>
                <w:noProof/>
                <w:color w:val="000000"/>
                <w:sz w:val="21"/>
                <w:szCs w:val="21"/>
              </w:rPr>
              <w:t>between</w:t>
            </w:r>
            <w:r>
              <w:rPr>
                <w:rFonts w:ascii="Times New Roman" w:eastAsia="Times New Roman" w:hAnsi="Times New Roman"/>
                <w:b/>
                <w:spacing w:val="99"/>
                <w:w w:val="110"/>
                <w:sz w:val="21"/>
                <w:szCs w:val="21"/>
              </w:rPr>
              <w:t xml:space="preserve"> </w:t>
            </w:r>
            <w:r>
              <w:rPr>
                <w:rFonts w:ascii="Times New Roman" w:eastAsia="Times New Roman" w:hAnsi="Times New Roman" w:cs="Times New Roman"/>
                <w:b/>
                <w:noProof/>
                <w:color w:val="000000"/>
                <w:sz w:val="21"/>
                <w:szCs w:val="21"/>
              </w:rPr>
              <w:t>Assessor</w:t>
            </w:r>
            <w:r>
              <w:rPr>
                <w:rFonts w:ascii="Times New Roman" w:eastAsia="Times New Roman" w:hAnsi="Times New Roman"/>
                <w:b/>
                <w:spacing w:val="184"/>
                <w:w w:val="110"/>
                <w:sz w:val="21"/>
                <w:szCs w:val="21"/>
              </w:rPr>
              <w:t xml:space="preserve"> </w:t>
            </w:r>
            <w:r>
              <w:rPr>
                <w:rFonts w:ascii="Times New Roman" w:eastAsia="Times New Roman" w:hAnsi="Times New Roman" w:cs="Times New Roman"/>
                <w:b/>
                <w:noProof/>
                <w:color w:val="000000"/>
                <w:sz w:val="21"/>
                <w:szCs w:val="21"/>
              </w:rPr>
              <w:t>and</w:t>
            </w:r>
            <w:r>
              <w:rPr>
                <w:rFonts w:ascii="Times New Roman" w:eastAsia="Times New Roman" w:hAnsi="Times New Roman"/>
                <w:b/>
                <w:spacing w:val="23"/>
                <w:w w:val="110"/>
                <w:sz w:val="21"/>
                <w:szCs w:val="21"/>
              </w:rPr>
              <w:t xml:space="preserve"> </w:t>
            </w:r>
            <w:r>
              <w:rPr>
                <w:rFonts w:ascii="Times New Roman" w:eastAsia="Times New Roman" w:hAnsi="Times New Roman" w:cs="Times New Roman"/>
                <w:b/>
                <w:noProof/>
                <w:color w:val="000000"/>
                <w:sz w:val="21"/>
                <w:szCs w:val="21"/>
              </w:rPr>
              <w:t>Applicant</w:t>
            </w:r>
          </w:p>
        </w:tc>
      </w:tr>
      <w:tr w:rsidR="00EF02FE" w14:paraId="00F71E7B" w14:textId="77777777" w:rsidTr="00EF02FE">
        <w:trPr>
          <w:cantSplit/>
          <w:trHeight w:hRule="exact" w:val="804"/>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6F349" w14:textId="77777777" w:rsidR="00EF02FE" w:rsidRDefault="00EF02FE" w:rsidP="000C423B">
            <w:pPr>
              <w:widowControl w:val="0"/>
              <w:kinsoku w:val="0"/>
              <w:autoSpaceDE w:val="0"/>
              <w:autoSpaceDN w:val="0"/>
              <w:adjustRightInd w:val="0"/>
              <w:spacing w:before="45" w:after="0" w:line="197" w:lineRule="auto"/>
              <w:ind w:left="755"/>
            </w:pPr>
            <w:r>
              <w:rPr>
                <w:noProof/>
                <w:lang w:eastAsia="en-US"/>
              </w:rPr>
              <w:drawing>
                <wp:anchor distT="0" distB="0" distL="0" distR="0" simplePos="0" relativeHeight="251700224" behindDoc="0" locked="0" layoutInCell="1" allowOverlap="1" wp14:anchorId="5C3B7E57" wp14:editId="716AB3C8">
                  <wp:simplePos x="0" y="0"/>
                  <wp:positionH relativeFrom="page">
                    <wp:posOffset>-3048</wp:posOffset>
                  </wp:positionH>
                  <wp:positionV relativeFrom="page">
                    <wp:posOffset>499999</wp:posOffset>
                  </wp:positionV>
                  <wp:extent cx="9525" cy="19050"/>
                  <wp:effectExtent l="0" t="0" r="0" b="0"/>
                  <wp:wrapNone/>
                  <wp:docPr id="61"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4CE2C06-B0CD-4E0F-F66C-577D8FFFF791"/>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01248" behindDoc="0" locked="0" layoutInCell="1" allowOverlap="1" wp14:anchorId="257FFA3E" wp14:editId="39AFD64B">
                  <wp:simplePos x="0" y="0"/>
                  <wp:positionH relativeFrom="page">
                    <wp:posOffset>1524330</wp:posOffset>
                  </wp:positionH>
                  <wp:positionV relativeFrom="page">
                    <wp:posOffset>499999</wp:posOffset>
                  </wp:positionV>
                  <wp:extent cx="19050" cy="19050"/>
                  <wp:effectExtent l="0" t="0" r="0" b="0"/>
                  <wp:wrapNone/>
                  <wp:docPr id="62"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D0DEA5C-EC91-4861-A4B9-C17AB57303C4"/>
                          <pic:cNvPicPr/>
                        </pic:nvPicPr>
                        <pic:blipFill>
                          <a:blip r:embed="rId31">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z w:val="21"/>
                <w:szCs w:val="21"/>
              </w:rPr>
              <w:t>Question</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0D012DC" w14:textId="77777777" w:rsidR="00EF02FE" w:rsidRDefault="00EF02FE" w:rsidP="000C423B">
            <w:pPr>
              <w:widowControl w:val="0"/>
              <w:kinsoku w:val="0"/>
              <w:autoSpaceDE w:val="0"/>
              <w:autoSpaceDN w:val="0"/>
              <w:adjustRightInd w:val="0"/>
              <w:spacing w:before="45" w:after="0" w:line="706" w:lineRule="auto"/>
              <w:ind w:left="129" w:right="118"/>
              <w:jc w:val="center"/>
            </w:pPr>
            <w:r>
              <w:rPr>
                <w:noProof/>
                <w:lang w:eastAsia="en-US"/>
              </w:rPr>
              <w:drawing>
                <wp:anchor distT="0" distB="0" distL="0" distR="0" simplePos="0" relativeHeight="251702272" behindDoc="0" locked="0" layoutInCell="1" allowOverlap="1" wp14:anchorId="29BCD6CF" wp14:editId="4C899BB0">
                  <wp:simplePos x="0" y="0"/>
                  <wp:positionH relativeFrom="page">
                    <wp:posOffset>1077468</wp:posOffset>
                  </wp:positionH>
                  <wp:positionV relativeFrom="page">
                    <wp:posOffset>499999</wp:posOffset>
                  </wp:positionV>
                  <wp:extent cx="19050" cy="19050"/>
                  <wp:effectExtent l="0" t="0" r="0" b="0"/>
                  <wp:wrapNone/>
                  <wp:docPr id="64" name="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786587C5-27F2-4239-1C4A-D2E00388E259"/>
                          <pic:cNvPicPr/>
                        </pic:nvPicPr>
                        <pic:blipFill>
                          <a:blip r:embed="rId35">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noProof/>
                <w:color w:val="000000"/>
                <w:w w:val="78"/>
                <w:sz w:val="21"/>
                <w:szCs w:val="21"/>
              </w:rPr>
              <w:t>(Please</w:t>
            </w:r>
            <w:r>
              <w:rPr>
                <w:rFonts w:ascii="Arial" w:eastAsia="Arial" w:hAnsi="Arial"/>
                <w:b/>
                <w:w w:val="110"/>
                <w:sz w:val="21"/>
                <w:szCs w:val="21"/>
              </w:rPr>
              <w:t xml:space="preserve"> </w:t>
            </w:r>
            <w:r>
              <w:rPr>
                <w:rFonts w:ascii="Arial" w:eastAsia="Arial" w:hAnsi="Arial" w:cs="Arial"/>
                <w:b/>
                <w:noProof/>
                <w:color w:val="000000"/>
                <w:w w:val="90"/>
                <w:sz w:val="21"/>
                <w:szCs w:val="21"/>
              </w:rPr>
              <w:t>delete</w:t>
            </w:r>
            <w:r>
              <w:rPr>
                <w:rFonts w:ascii="Arial" w:eastAsia="Arial" w:hAnsi="Arial"/>
                <w:b/>
                <w:spacing w:val="-13"/>
                <w:w w:val="110"/>
                <w:sz w:val="21"/>
                <w:szCs w:val="21"/>
              </w:rPr>
              <w:t xml:space="preserve"> </w:t>
            </w:r>
            <w:r>
              <w:rPr>
                <w:rFonts w:ascii="Arial" w:eastAsia="Arial" w:hAnsi="Arial" w:cs="Arial"/>
                <w:b/>
                <w:noProof/>
                <w:color w:val="000000"/>
                <w:w w:val="84"/>
                <w:sz w:val="21"/>
                <w:szCs w:val="21"/>
              </w:rPr>
              <w:t>as</w:t>
            </w:r>
          </w:p>
          <w:p w14:paraId="49704582" w14:textId="77777777" w:rsidR="00EF02FE" w:rsidRDefault="00EF02FE" w:rsidP="000C423B">
            <w:pPr>
              <w:widowControl w:val="0"/>
              <w:kinsoku w:val="0"/>
              <w:autoSpaceDE w:val="0"/>
              <w:autoSpaceDN w:val="0"/>
              <w:adjustRightInd w:val="0"/>
              <w:spacing w:after="0" w:line="0" w:lineRule="auto"/>
              <w:ind w:left="129" w:right="118" w:firstLine="191"/>
              <w:jc w:val="center"/>
            </w:pPr>
            <w:r>
              <w:rPr>
                <w:rFonts w:ascii="Times New Roman" w:eastAsia="Times New Roman" w:hAnsi="Times New Roman" w:cs="Times New Roman"/>
                <w:b/>
                <w:noProof/>
                <w:color w:val="000000"/>
                <w:sz w:val="21"/>
                <w:szCs w:val="21"/>
              </w:rPr>
              <w:t>Applicable</w:t>
            </w:r>
          </w:p>
          <w:p w14:paraId="73275FEB" w14:textId="77777777" w:rsidR="00EF02FE" w:rsidRDefault="00EF02FE" w:rsidP="000C423B">
            <w:pPr>
              <w:widowControl w:val="0"/>
              <w:kinsoku w:val="0"/>
              <w:autoSpaceDE w:val="0"/>
              <w:autoSpaceDN w:val="0"/>
              <w:adjustRightInd w:val="0"/>
              <w:spacing w:after="0" w:line="0" w:lineRule="auto"/>
              <w:ind w:left="129" w:right="118" w:firstLine="176"/>
              <w:jc w:val="center"/>
            </w:pPr>
            <w:r>
              <w:rPr>
                <w:rFonts w:ascii="Arial" w:eastAsia="Arial" w:hAnsi="Arial" w:cs="Arial"/>
                <w:b/>
                <w:noProof/>
                <w:color w:val="000000"/>
                <w:w w:val="84"/>
                <w:sz w:val="21"/>
                <w:szCs w:val="21"/>
              </w:rPr>
              <w:t>appropriate)</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97C1EB" w14:textId="77777777" w:rsidR="00EF02FE" w:rsidRDefault="00EF02FE" w:rsidP="000C423B">
            <w:pPr>
              <w:widowControl w:val="0"/>
              <w:kinsoku w:val="0"/>
              <w:autoSpaceDE w:val="0"/>
              <w:autoSpaceDN w:val="0"/>
              <w:adjustRightInd w:val="0"/>
              <w:spacing w:before="45" w:after="0" w:line="197" w:lineRule="auto"/>
              <w:ind w:left="780"/>
            </w:pPr>
            <w:r>
              <w:rPr>
                <w:noProof/>
                <w:lang w:eastAsia="en-US"/>
              </w:rPr>
              <w:drawing>
                <wp:anchor distT="0" distB="0" distL="0" distR="0" simplePos="0" relativeHeight="251703296" behindDoc="0" locked="0" layoutInCell="1" allowOverlap="1" wp14:anchorId="56269CA2" wp14:editId="2253C9B2">
                  <wp:simplePos x="0" y="0"/>
                  <wp:positionH relativeFrom="page">
                    <wp:posOffset>3115691</wp:posOffset>
                  </wp:positionH>
                  <wp:positionV relativeFrom="page">
                    <wp:posOffset>499999</wp:posOffset>
                  </wp:positionV>
                  <wp:extent cx="9525" cy="19050"/>
                  <wp:effectExtent l="0" t="0" r="0" b="0"/>
                  <wp:wrapNone/>
                  <wp:docPr id="68" name="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EFB486E-2560-4A4C-76FB-28595F5D011B"/>
                          <pic:cNvPicPr/>
                        </pic:nvPicPr>
                        <pic:blipFill>
                          <a:blip r:embed="rId30">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z w:val="21"/>
                <w:szCs w:val="21"/>
              </w:rPr>
              <w:t>Applicant</w:t>
            </w:r>
            <w:r>
              <w:rPr>
                <w:rFonts w:ascii="Times New Roman" w:eastAsia="Times New Roman" w:hAnsi="Times New Roman"/>
                <w:b/>
                <w:spacing w:val="53"/>
                <w:w w:val="110"/>
                <w:sz w:val="21"/>
                <w:szCs w:val="21"/>
              </w:rPr>
              <w:t xml:space="preserve"> </w:t>
            </w:r>
            <w:r>
              <w:rPr>
                <w:rFonts w:ascii="Times New Roman" w:eastAsia="Times New Roman" w:hAnsi="Times New Roman" w:cs="Times New Roman"/>
                <w:b/>
                <w:noProof/>
                <w:color w:val="000000"/>
                <w:sz w:val="21"/>
                <w:szCs w:val="21"/>
              </w:rPr>
              <w:t>Explanation/Comments</w:t>
            </w:r>
          </w:p>
        </w:tc>
      </w:tr>
      <w:tr w:rsidR="00EF02FE" w14:paraId="61415371" w14:textId="77777777" w:rsidTr="00EF02FE">
        <w:trPr>
          <w:cantSplit/>
          <w:trHeight w:hRule="exact" w:val="2031"/>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58FA73" w14:textId="77777777" w:rsidR="00EF02FE" w:rsidRDefault="00EF02FE" w:rsidP="000C423B">
            <w:pPr>
              <w:widowControl w:val="0"/>
              <w:kinsoku w:val="0"/>
              <w:autoSpaceDE w:val="0"/>
              <w:autoSpaceDN w:val="0"/>
              <w:adjustRightInd w:val="0"/>
              <w:spacing w:before="48" w:after="0" w:line="233" w:lineRule="auto"/>
              <w:ind w:left="110" w:right="205"/>
            </w:pPr>
            <w:r>
              <w:rPr>
                <w:noProof/>
                <w:lang w:eastAsia="en-US"/>
              </w:rPr>
              <w:drawing>
                <wp:anchor distT="0" distB="0" distL="0" distR="0" simplePos="0" relativeHeight="251704320" behindDoc="0" locked="0" layoutInCell="1" allowOverlap="1" wp14:anchorId="036D7926" wp14:editId="19CD6539">
                  <wp:simplePos x="0" y="0"/>
                  <wp:positionH relativeFrom="page">
                    <wp:posOffset>-3048</wp:posOffset>
                  </wp:positionH>
                  <wp:positionV relativeFrom="page">
                    <wp:posOffset>1284859</wp:posOffset>
                  </wp:positionV>
                  <wp:extent cx="9525" cy="9525"/>
                  <wp:effectExtent l="0" t="0" r="0" b="0"/>
                  <wp:wrapNone/>
                  <wp:docPr id="70" name="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2AA0F85-3CDA-4AE4-4FCF-01B67712FC03"/>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05344" behindDoc="0" locked="0" layoutInCell="1" allowOverlap="1" wp14:anchorId="77B0FAF2" wp14:editId="5B97FB71">
                  <wp:simplePos x="0" y="0"/>
                  <wp:positionH relativeFrom="page">
                    <wp:posOffset>1524330</wp:posOffset>
                  </wp:positionH>
                  <wp:positionV relativeFrom="page">
                    <wp:posOffset>1284859</wp:posOffset>
                  </wp:positionV>
                  <wp:extent cx="19050" cy="9525"/>
                  <wp:effectExtent l="0" t="0" r="0" b="0"/>
                  <wp:wrapNone/>
                  <wp:docPr id="71" name="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929F0AA-725B-4A2F-22C9-C75211574465"/>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pacing w:val="-7"/>
                <w:sz w:val="21"/>
                <w:szCs w:val="21"/>
              </w:rPr>
              <w:t>Did</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1"/>
                <w:w w:val="110"/>
                <w:sz w:val="21"/>
                <w:szCs w:val="21"/>
              </w:rPr>
              <w:t xml:space="preserve"> </w:t>
            </w:r>
            <w:r>
              <w:rPr>
                <w:rFonts w:ascii="Times New Roman" w:eastAsia="Times New Roman" w:hAnsi="Times New Roman" w:cs="Times New Roman"/>
                <w:noProof/>
                <w:color w:val="000000"/>
                <w:sz w:val="21"/>
                <w:szCs w:val="21"/>
              </w:rPr>
              <w:t>applicant</w:t>
            </w:r>
            <w:r>
              <w:rPr>
                <w:rFonts w:ascii="Times New Roman" w:eastAsia="Times New Roman" w:hAnsi="Times New Roman"/>
                <w:spacing w:val="392"/>
                <w:w w:val="590"/>
                <w:sz w:val="21"/>
                <w:szCs w:val="21"/>
              </w:rPr>
              <w:t xml:space="preserve"> </w:t>
            </w:r>
            <w:r>
              <w:rPr>
                <w:rFonts w:ascii="Times New Roman" w:eastAsia="Times New Roman" w:hAnsi="Times New Roman" w:cs="Times New Roman"/>
                <w:noProof/>
                <w:color w:val="000000"/>
                <w:sz w:val="21"/>
                <w:szCs w:val="21"/>
              </w:rPr>
              <w:t>declare</w:t>
            </w:r>
            <w:r>
              <w:rPr>
                <w:rFonts w:ascii="Times New Roman" w:eastAsia="Times New Roman" w:hAnsi="Times New Roman"/>
                <w:spacing w:val="57"/>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5"/>
                <w:w w:val="110"/>
                <w:sz w:val="21"/>
                <w:szCs w:val="21"/>
              </w:rPr>
              <w:t xml:space="preserve"> </w:t>
            </w:r>
            <w:r>
              <w:rPr>
                <w:rFonts w:ascii="Times New Roman" w:eastAsia="Times New Roman" w:hAnsi="Times New Roman" w:cs="Times New Roman"/>
                <w:noProof/>
                <w:color w:val="000000"/>
                <w:sz w:val="21"/>
                <w:szCs w:val="21"/>
              </w:rPr>
              <w:t>matters</w:t>
            </w:r>
            <w:r>
              <w:rPr>
                <w:rFonts w:ascii="Times New Roman" w:eastAsia="Times New Roman" w:hAnsi="Times New Roman"/>
                <w:spacing w:val="79"/>
                <w:w w:val="110"/>
                <w:sz w:val="21"/>
                <w:szCs w:val="21"/>
              </w:rPr>
              <w:t xml:space="preserve"> </w:t>
            </w:r>
            <w:r>
              <w:rPr>
                <w:rFonts w:ascii="Times New Roman" w:eastAsia="Times New Roman" w:hAnsi="Times New Roman" w:cs="Times New Roman"/>
                <w:noProof/>
                <w:color w:val="000000"/>
                <w:sz w:val="21"/>
                <w:szCs w:val="21"/>
              </w:rPr>
              <w:t>on</w:t>
            </w:r>
            <w:r>
              <w:rPr>
                <w:rFonts w:ascii="Times New Roman" w:eastAsia="Times New Roman" w:hAnsi="Times New Roman"/>
                <w:spacing w:val="8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19"/>
                <w:w w:val="110"/>
                <w:sz w:val="21"/>
                <w:szCs w:val="21"/>
              </w:rPr>
              <w:t xml:space="preserve"> </w:t>
            </w:r>
            <w:r>
              <w:rPr>
                <w:rFonts w:ascii="Times New Roman" w:eastAsia="Times New Roman" w:hAnsi="Times New Roman" w:cs="Times New Roman"/>
                <w:noProof/>
                <w:color w:val="000000"/>
                <w:sz w:val="21"/>
                <w:szCs w:val="21"/>
              </w:rPr>
              <w:t>DBS/CRB</w:t>
            </w:r>
            <w:r>
              <w:rPr>
                <w:rFonts w:ascii="Times New Roman" w:eastAsia="Times New Roman" w:hAnsi="Times New Roman"/>
                <w:spacing w:val="634"/>
                <w:w w:val="590"/>
                <w:sz w:val="21"/>
                <w:szCs w:val="21"/>
              </w:rPr>
              <w:t xml:space="preserve"> </w:t>
            </w:r>
            <w:r>
              <w:rPr>
                <w:rFonts w:ascii="Times New Roman" w:eastAsia="Times New Roman" w:hAnsi="Times New Roman" w:cs="Times New Roman"/>
                <w:noProof/>
                <w:color w:val="000000"/>
                <w:sz w:val="21"/>
                <w:szCs w:val="21"/>
              </w:rPr>
              <w:t>Disclosure</w:t>
            </w:r>
            <w:r>
              <w:rPr>
                <w:rFonts w:ascii="Times New Roman" w:eastAsia="Times New Roman" w:hAnsi="Times New Roman"/>
                <w:spacing w:val="39"/>
                <w:w w:val="110"/>
                <w:sz w:val="21"/>
                <w:szCs w:val="21"/>
              </w:rPr>
              <w:t xml:space="preserve"> </w:t>
            </w:r>
            <w:r>
              <w:rPr>
                <w:rFonts w:ascii="Times New Roman" w:eastAsia="Times New Roman" w:hAnsi="Times New Roman" w:cs="Times New Roman"/>
                <w:noProof/>
                <w:color w:val="000000"/>
                <w:sz w:val="21"/>
                <w:szCs w:val="21"/>
              </w:rPr>
              <w:t>Application</w:t>
            </w:r>
            <w:r>
              <w:rPr>
                <w:rFonts w:ascii="Times New Roman" w:eastAsia="Times New Roman" w:hAnsi="Times New Roman"/>
                <w:spacing w:val="80"/>
                <w:w w:val="177"/>
                <w:sz w:val="21"/>
                <w:szCs w:val="21"/>
              </w:rPr>
              <w:t xml:space="preserve"> </w:t>
            </w:r>
            <w:r>
              <w:rPr>
                <w:rFonts w:ascii="Times New Roman" w:eastAsia="Times New Roman" w:hAnsi="Times New Roman" w:cs="Times New Roman"/>
                <w:noProof/>
                <w:color w:val="000000"/>
                <w:sz w:val="21"/>
                <w:szCs w:val="21"/>
              </w:rPr>
              <w:t>form</w:t>
            </w:r>
            <w:r>
              <w:rPr>
                <w:rFonts w:ascii="Times New Roman" w:eastAsia="Times New Roman" w:hAnsi="Times New Roman"/>
                <w:spacing w:val="-9"/>
                <w:w w:val="110"/>
                <w:sz w:val="21"/>
                <w:szCs w:val="21"/>
              </w:rPr>
              <w:t xml:space="preserve"> </w:t>
            </w:r>
            <w:r>
              <w:rPr>
                <w:rFonts w:ascii="Times New Roman" w:eastAsia="Times New Roman" w:hAnsi="Times New Roman" w:cs="Times New Roman"/>
                <w:noProof/>
                <w:color w:val="000000"/>
                <w:sz w:val="21"/>
                <w:szCs w:val="21"/>
              </w:rPr>
              <w:t>and/or</w:t>
            </w:r>
            <w:r>
              <w:rPr>
                <w:rFonts w:ascii="Times New Roman" w:eastAsia="Times New Roman" w:hAnsi="Times New Roman"/>
                <w:spacing w:val="56"/>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501"/>
                <w:w w:val="590"/>
                <w:sz w:val="21"/>
                <w:szCs w:val="21"/>
              </w:rPr>
              <w:t xml:space="preserve"> </w:t>
            </w:r>
            <w:r>
              <w:rPr>
                <w:rFonts w:ascii="Times New Roman" w:eastAsia="Times New Roman" w:hAnsi="Times New Roman" w:cs="Times New Roman"/>
                <w:noProof/>
                <w:color w:val="000000"/>
                <w:sz w:val="21"/>
                <w:szCs w:val="21"/>
              </w:rPr>
              <w:t>personal</w:t>
            </w:r>
            <w:r>
              <w:rPr>
                <w:rFonts w:ascii="Times New Roman" w:eastAsia="Times New Roman" w:hAnsi="Times New Roman"/>
                <w:spacing w:val="63"/>
                <w:w w:val="110"/>
                <w:sz w:val="21"/>
                <w:szCs w:val="21"/>
              </w:rPr>
              <w:t xml:space="preserve"> </w:t>
            </w:r>
            <w:r>
              <w:rPr>
                <w:rFonts w:ascii="Times New Roman" w:eastAsia="Times New Roman" w:hAnsi="Times New Roman" w:cs="Times New Roman"/>
                <w:noProof/>
                <w:color w:val="000000"/>
                <w:sz w:val="21"/>
                <w:szCs w:val="21"/>
              </w:rPr>
              <w:t>application</w:t>
            </w:r>
            <w:r>
              <w:rPr>
                <w:rFonts w:ascii="Times New Roman" w:eastAsia="Times New Roman" w:hAnsi="Times New Roman"/>
                <w:spacing w:val="87"/>
                <w:w w:val="590"/>
                <w:sz w:val="21"/>
                <w:szCs w:val="21"/>
              </w:rPr>
              <w:t xml:space="preserve"> </w:t>
            </w:r>
            <w:r>
              <w:rPr>
                <w:rFonts w:ascii="Times New Roman" w:eastAsia="Times New Roman" w:hAnsi="Times New Roman" w:cs="Times New Roman"/>
                <w:noProof/>
                <w:color w:val="000000"/>
                <w:sz w:val="21"/>
                <w:szCs w:val="21"/>
              </w:rPr>
              <w:t>form</w:t>
            </w:r>
            <w:r>
              <w:rPr>
                <w:rFonts w:ascii="Times New Roman" w:eastAsia="Times New Roman" w:hAnsi="Times New Roman"/>
                <w:spacing w:val="-9"/>
                <w:w w:val="110"/>
                <w:sz w:val="21"/>
                <w:szCs w:val="21"/>
              </w:rPr>
              <w:t xml:space="preserve"> </w:t>
            </w:r>
            <w:r>
              <w:rPr>
                <w:rFonts w:ascii="Times New Roman" w:eastAsia="Times New Roman" w:hAnsi="Times New Roman" w:cs="Times New Roman"/>
                <w:noProof/>
                <w:color w:val="000000"/>
                <w:sz w:val="21"/>
                <w:szCs w:val="21"/>
              </w:rPr>
              <w:t>and</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or</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at</w:t>
            </w:r>
            <w:r>
              <w:rPr>
                <w:rFonts w:ascii="Times New Roman" w:eastAsia="Times New Roman" w:hAnsi="Times New Roman"/>
                <w:spacing w:val="602"/>
                <w:w w:val="590"/>
                <w:sz w:val="21"/>
                <w:szCs w:val="21"/>
              </w:rPr>
              <w:t xml:space="preserve"> </w:t>
            </w:r>
            <w:r>
              <w:rPr>
                <w:rFonts w:ascii="Times New Roman" w:eastAsia="Times New Roman" w:hAnsi="Times New Roman" w:cs="Times New Roman"/>
                <w:noProof/>
                <w:color w:val="000000"/>
                <w:sz w:val="21"/>
                <w:szCs w:val="21"/>
              </w:rPr>
              <w:t>interview?</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78CD63C" w14:textId="77777777" w:rsidR="00EF02FE" w:rsidRDefault="00EF02FE" w:rsidP="000C423B">
            <w:pPr>
              <w:widowControl w:val="0"/>
              <w:kinsoku w:val="0"/>
              <w:autoSpaceDE w:val="0"/>
              <w:autoSpaceDN w:val="0"/>
              <w:adjustRightInd w:val="0"/>
              <w:spacing w:before="48" w:after="0" w:line="216" w:lineRule="auto"/>
              <w:ind w:left="292" w:right="280"/>
            </w:pPr>
            <w:r>
              <w:rPr>
                <w:noProof/>
                <w:lang w:eastAsia="en-US"/>
              </w:rPr>
              <w:drawing>
                <wp:anchor distT="0" distB="0" distL="0" distR="0" simplePos="0" relativeHeight="251706368" behindDoc="0" locked="0" layoutInCell="1" allowOverlap="1" wp14:anchorId="7095FCAF" wp14:editId="450BAF39">
                  <wp:simplePos x="0" y="0"/>
                  <wp:positionH relativeFrom="page">
                    <wp:posOffset>1077468</wp:posOffset>
                  </wp:positionH>
                  <wp:positionV relativeFrom="page">
                    <wp:posOffset>1284859</wp:posOffset>
                  </wp:positionV>
                  <wp:extent cx="19050" cy="9525"/>
                  <wp:effectExtent l="0" t="0" r="0" b="0"/>
                  <wp:wrapNone/>
                  <wp:docPr id="73" name="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E1AAF04-C920-4DA1-3902-3D189F87BFD7"/>
                          <pic:cNvPicPr/>
                        </pic:nvPicPr>
                        <pic:blipFill>
                          <a:blip r:embed="rId34">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2"/>
                <w:w w:val="110"/>
                <w:sz w:val="21"/>
                <w:szCs w:val="21"/>
              </w:rPr>
              <w:t xml:space="preserve"> </w:t>
            </w:r>
            <w:r>
              <w:rPr>
                <w:rFonts w:ascii="Times New Roman" w:eastAsia="Times New Roman" w:hAnsi="Times New Roman" w:cs="Times New Roman"/>
                <w:noProof/>
                <w:color w:val="000000"/>
                <w:w w:val="97"/>
                <w:sz w:val="21"/>
                <w:szCs w:val="21"/>
              </w:rPr>
              <w:t>(if</w:t>
            </w:r>
            <w:r>
              <w:rPr>
                <w:rFonts w:ascii="Times New Roman" w:eastAsia="Times New Roman" w:hAnsi="Times New Roman"/>
                <w:spacing w:val="80"/>
                <w:w w:val="105"/>
                <w:sz w:val="21"/>
                <w:szCs w:val="21"/>
              </w:rPr>
              <w:t xml:space="preserve"> </w:t>
            </w:r>
            <w:r>
              <w:rPr>
                <w:rFonts w:ascii="Times New Roman" w:eastAsia="Times New Roman" w:hAnsi="Times New Roman" w:cs="Times New Roman"/>
                <w:noProof/>
                <w:color w:val="000000"/>
                <w:sz w:val="21"/>
                <w:szCs w:val="21"/>
              </w:rPr>
              <w:t>not</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why</w:t>
            </w:r>
            <w:r>
              <w:rPr>
                <w:rFonts w:ascii="Times New Roman" w:eastAsia="Times New Roman" w:hAnsi="Times New Roman"/>
                <w:spacing w:val="24"/>
                <w:w w:val="110"/>
                <w:sz w:val="21"/>
                <w:szCs w:val="21"/>
              </w:rPr>
              <w:t xml:space="preserve"> </w:t>
            </w:r>
            <w:r>
              <w:rPr>
                <w:rFonts w:ascii="Times New Roman" w:eastAsia="Times New Roman" w:hAnsi="Times New Roman" w:cs="Times New Roman"/>
                <w:noProof/>
                <w:color w:val="000000"/>
                <w:sz w:val="21"/>
                <w:szCs w:val="21"/>
              </w:rPr>
              <w:t>not)</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1039393" w14:textId="77777777" w:rsidR="00EF02FE" w:rsidRDefault="00EF02FE" w:rsidP="000C423B">
            <w:r>
              <w:rPr>
                <w:noProof/>
                <w:lang w:eastAsia="en-US"/>
              </w:rPr>
              <w:drawing>
                <wp:anchor distT="0" distB="0" distL="0" distR="0" simplePos="0" relativeHeight="251707392" behindDoc="0" locked="0" layoutInCell="1" allowOverlap="1" wp14:anchorId="6C4DFC0A" wp14:editId="06CAFFC7">
                  <wp:simplePos x="0" y="0"/>
                  <wp:positionH relativeFrom="page">
                    <wp:posOffset>3115691</wp:posOffset>
                  </wp:positionH>
                  <wp:positionV relativeFrom="page">
                    <wp:posOffset>1284859</wp:posOffset>
                  </wp:positionV>
                  <wp:extent cx="9525" cy="9525"/>
                  <wp:effectExtent l="0" t="0" r="0" b="0"/>
                  <wp:wrapNone/>
                  <wp:docPr id="75" name="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92E8C7CA-FEF1-449A-16A4-ED36E8497891"/>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62052914" w14:textId="77777777" w:rsidTr="00EF02FE">
        <w:trPr>
          <w:cantSplit/>
          <w:trHeight w:hRule="exact" w:val="1217"/>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22B00E7" w14:textId="77777777" w:rsidR="00EF02FE" w:rsidRDefault="00EF02FE" w:rsidP="000C423B">
            <w:pPr>
              <w:widowControl w:val="0"/>
              <w:kinsoku w:val="0"/>
              <w:autoSpaceDE w:val="0"/>
              <w:autoSpaceDN w:val="0"/>
              <w:adjustRightInd w:val="0"/>
              <w:spacing w:before="48" w:after="0" w:line="230" w:lineRule="auto"/>
              <w:ind w:left="112" w:right="172"/>
            </w:pPr>
            <w:r>
              <w:rPr>
                <w:noProof/>
                <w:lang w:eastAsia="en-US"/>
              </w:rPr>
              <w:drawing>
                <wp:anchor distT="0" distB="0" distL="0" distR="0" simplePos="0" relativeHeight="251708416" behindDoc="0" locked="0" layoutInCell="1" allowOverlap="1" wp14:anchorId="34C31763" wp14:editId="3B64FD3E">
                  <wp:simplePos x="0" y="0"/>
                  <wp:positionH relativeFrom="page">
                    <wp:posOffset>-3048</wp:posOffset>
                  </wp:positionH>
                  <wp:positionV relativeFrom="page">
                    <wp:posOffset>766699</wp:posOffset>
                  </wp:positionV>
                  <wp:extent cx="9525" cy="9525"/>
                  <wp:effectExtent l="0" t="0" r="0" b="0"/>
                  <wp:wrapNone/>
                  <wp:docPr id="77" name="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087FD71-FD8F-4C14-245E-4DD277A7DB7D"/>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09440" behindDoc="0" locked="0" layoutInCell="1" allowOverlap="1" wp14:anchorId="2C5409EB" wp14:editId="2F0D4068">
                  <wp:simplePos x="0" y="0"/>
                  <wp:positionH relativeFrom="page">
                    <wp:posOffset>1524330</wp:posOffset>
                  </wp:positionH>
                  <wp:positionV relativeFrom="page">
                    <wp:posOffset>766699</wp:posOffset>
                  </wp:positionV>
                  <wp:extent cx="19050" cy="9525"/>
                  <wp:effectExtent l="0" t="0" r="0" b="0"/>
                  <wp:wrapNone/>
                  <wp:docPr id="78" name="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6310CD7-A33C-4096-5BDE-8B080BE02D63"/>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Does</w:t>
            </w:r>
            <w:r>
              <w:rPr>
                <w:rFonts w:ascii="Times New Roman" w:eastAsia="Times New Roman" w:hAnsi="Times New Roman"/>
                <w:spacing w:val="19"/>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individual</w:t>
            </w:r>
            <w:r>
              <w:rPr>
                <w:rFonts w:ascii="Times New Roman" w:eastAsia="Times New Roman" w:hAnsi="Times New Roman"/>
                <w:spacing w:val="158"/>
                <w:w w:val="590"/>
                <w:sz w:val="21"/>
                <w:szCs w:val="21"/>
              </w:rPr>
              <w:t xml:space="preserve"> </w:t>
            </w:r>
            <w:r>
              <w:rPr>
                <w:rFonts w:ascii="Times New Roman" w:eastAsia="Times New Roman" w:hAnsi="Times New Roman" w:cs="Times New Roman"/>
                <w:noProof/>
                <w:color w:val="000000"/>
                <w:sz w:val="21"/>
                <w:szCs w:val="21"/>
              </w:rPr>
              <w:t>agree</w:t>
            </w:r>
            <w:r>
              <w:rPr>
                <w:rFonts w:ascii="Times New Roman" w:eastAsia="Times New Roman" w:hAnsi="Times New Roman"/>
                <w:spacing w:val="57"/>
                <w:w w:val="110"/>
                <w:sz w:val="21"/>
                <w:szCs w:val="21"/>
              </w:rPr>
              <w:t xml:space="preserve"> </w:t>
            </w:r>
            <w:r>
              <w:rPr>
                <w:rFonts w:ascii="Times New Roman" w:eastAsia="Times New Roman" w:hAnsi="Times New Roman" w:cs="Times New Roman"/>
                <w:noProof/>
                <w:color w:val="000000"/>
                <w:sz w:val="21"/>
                <w:szCs w:val="21"/>
              </w:rPr>
              <w:t>that</w:t>
            </w:r>
            <w:r>
              <w:rPr>
                <w:rFonts w:ascii="Times New Roman" w:eastAsia="Times New Roman" w:hAnsi="Times New Roman"/>
                <w:spacing w:val="35"/>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660"/>
                <w:w w:val="590"/>
                <w:sz w:val="21"/>
                <w:szCs w:val="21"/>
              </w:rPr>
              <w:t xml:space="preserve"> </w:t>
            </w:r>
            <w:r>
              <w:rPr>
                <w:rFonts w:ascii="Times New Roman" w:eastAsia="Times New Roman" w:hAnsi="Times New Roman" w:cs="Times New Roman"/>
                <w:noProof/>
                <w:color w:val="000000"/>
                <w:sz w:val="21"/>
                <w:szCs w:val="21"/>
              </w:rPr>
              <w:t>information</w:t>
            </w:r>
            <w:r>
              <w:rPr>
                <w:rFonts w:ascii="Times New Roman" w:eastAsia="Times New Roman" w:hAnsi="Times New Roman"/>
                <w:spacing w:val="13"/>
                <w:w w:val="110"/>
                <w:sz w:val="21"/>
                <w:szCs w:val="21"/>
              </w:rPr>
              <w:t xml:space="preserve"> </w:t>
            </w:r>
            <w:r>
              <w:rPr>
                <w:rFonts w:ascii="Times New Roman" w:eastAsia="Times New Roman" w:hAnsi="Times New Roman" w:cs="Times New Roman"/>
                <w:noProof/>
                <w:color w:val="000000"/>
                <w:sz w:val="21"/>
                <w:szCs w:val="21"/>
              </w:rPr>
              <w:t>detailed</w:t>
            </w:r>
            <w:r>
              <w:rPr>
                <w:rFonts w:ascii="Times New Roman" w:eastAsia="Times New Roman" w:hAnsi="Times New Roman"/>
                <w:spacing w:val="73"/>
                <w:w w:val="110"/>
                <w:sz w:val="21"/>
                <w:szCs w:val="21"/>
              </w:rPr>
              <w:t xml:space="preserve"> </w:t>
            </w:r>
            <w:r>
              <w:rPr>
                <w:rFonts w:ascii="Times New Roman" w:eastAsia="Times New Roman" w:hAnsi="Times New Roman" w:cs="Times New Roman"/>
                <w:noProof/>
                <w:color w:val="000000"/>
                <w:sz w:val="21"/>
                <w:szCs w:val="21"/>
              </w:rPr>
              <w:t>on</w:t>
            </w:r>
            <w:r>
              <w:rPr>
                <w:rFonts w:ascii="Times New Roman" w:eastAsia="Times New Roman" w:hAnsi="Times New Roman"/>
                <w:spacing w:val="8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19"/>
                <w:w w:val="110"/>
                <w:sz w:val="21"/>
                <w:szCs w:val="21"/>
              </w:rPr>
              <w:t xml:space="preserve"> </w:t>
            </w:r>
            <w:r>
              <w:rPr>
                <w:rFonts w:ascii="Times New Roman" w:eastAsia="Times New Roman" w:hAnsi="Times New Roman" w:cs="Times New Roman"/>
                <w:noProof/>
                <w:color w:val="000000"/>
                <w:sz w:val="21"/>
                <w:szCs w:val="21"/>
              </w:rPr>
              <w:t>DBS/CRB</w:t>
            </w:r>
            <w:r>
              <w:rPr>
                <w:rFonts w:ascii="Times New Roman" w:eastAsia="Times New Roman" w:hAnsi="Times New Roman"/>
                <w:spacing w:val="666"/>
                <w:w w:val="590"/>
                <w:sz w:val="21"/>
                <w:szCs w:val="21"/>
              </w:rPr>
              <w:t xml:space="preserve"> </w:t>
            </w:r>
            <w:r>
              <w:rPr>
                <w:rFonts w:ascii="Times New Roman" w:eastAsia="Times New Roman" w:hAnsi="Times New Roman" w:cs="Times New Roman"/>
                <w:noProof/>
                <w:color w:val="000000"/>
                <w:sz w:val="21"/>
                <w:szCs w:val="21"/>
              </w:rPr>
              <w:t>Certificate</w:t>
            </w:r>
            <w:r>
              <w:rPr>
                <w:rFonts w:ascii="Times New Roman" w:eastAsia="Times New Roman" w:hAnsi="Times New Roman"/>
                <w:spacing w:val="38"/>
                <w:w w:val="110"/>
                <w:sz w:val="21"/>
                <w:szCs w:val="21"/>
              </w:rPr>
              <w:t xml:space="preserve"> </w:t>
            </w:r>
            <w:r>
              <w:rPr>
                <w:rFonts w:ascii="Times New Roman" w:eastAsia="Times New Roman" w:hAnsi="Times New Roman" w:cs="Times New Roman"/>
                <w:noProof/>
                <w:color w:val="000000"/>
                <w:sz w:val="21"/>
                <w:szCs w:val="21"/>
              </w:rPr>
              <w:t>is</w:t>
            </w:r>
            <w:r>
              <w:rPr>
                <w:rFonts w:ascii="Times New Roman" w:eastAsia="Times New Roman" w:hAnsi="Times New Roman"/>
                <w:spacing w:val="5"/>
                <w:w w:val="110"/>
                <w:sz w:val="21"/>
                <w:szCs w:val="21"/>
              </w:rPr>
              <w:t xml:space="preserve"> </w:t>
            </w:r>
            <w:r>
              <w:rPr>
                <w:rFonts w:ascii="Times New Roman" w:eastAsia="Times New Roman" w:hAnsi="Times New Roman" w:cs="Times New Roman"/>
                <w:noProof/>
                <w:color w:val="000000"/>
                <w:sz w:val="21"/>
                <w:szCs w:val="21"/>
              </w:rPr>
              <w:t>correct?</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CE5224" w14:textId="77777777" w:rsidR="00EF02FE" w:rsidRDefault="00EF02FE" w:rsidP="000C423B">
            <w:pPr>
              <w:widowControl w:val="0"/>
              <w:kinsoku w:val="0"/>
              <w:autoSpaceDE w:val="0"/>
              <w:autoSpaceDN w:val="0"/>
              <w:adjustRightInd w:val="0"/>
              <w:spacing w:before="48" w:after="0" w:line="216" w:lineRule="auto"/>
              <w:ind w:left="454" w:right="155" w:hanging="298"/>
            </w:pPr>
            <w:r>
              <w:rPr>
                <w:noProof/>
                <w:lang w:eastAsia="en-US"/>
              </w:rPr>
              <w:drawing>
                <wp:anchor distT="0" distB="0" distL="0" distR="0" simplePos="0" relativeHeight="251710464" behindDoc="0" locked="0" layoutInCell="1" allowOverlap="1" wp14:anchorId="2A6CACED" wp14:editId="2632BD17">
                  <wp:simplePos x="0" y="0"/>
                  <wp:positionH relativeFrom="page">
                    <wp:posOffset>1077468</wp:posOffset>
                  </wp:positionH>
                  <wp:positionV relativeFrom="page">
                    <wp:posOffset>766699</wp:posOffset>
                  </wp:positionV>
                  <wp:extent cx="19050" cy="9525"/>
                  <wp:effectExtent l="0" t="0" r="0" b="0"/>
                  <wp:wrapNone/>
                  <wp:docPr id="80" name="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F33E75B8-FF60-419E-B5E0-2D963DE26552"/>
                          <pic:cNvPicPr/>
                        </pic:nvPicPr>
                        <pic:blipFill>
                          <a:blip r:embed="rId34">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2"/>
                <w:w w:val="110"/>
                <w:sz w:val="21"/>
                <w:szCs w:val="21"/>
              </w:rPr>
              <w:t xml:space="preserve"> </w:t>
            </w:r>
            <w:r>
              <w:rPr>
                <w:rFonts w:ascii="Times New Roman" w:eastAsia="Times New Roman" w:hAnsi="Times New Roman" w:cs="Times New Roman"/>
                <w:noProof/>
                <w:color w:val="000000"/>
                <w:w w:val="97"/>
                <w:sz w:val="21"/>
                <w:szCs w:val="21"/>
              </w:rPr>
              <w:t>(if</w:t>
            </w:r>
            <w:r>
              <w:rPr>
                <w:rFonts w:ascii="Times New Roman" w:eastAsia="Times New Roman" w:hAnsi="Times New Roman"/>
                <w:spacing w:val="-13"/>
                <w:w w:val="110"/>
                <w:sz w:val="21"/>
                <w:szCs w:val="21"/>
              </w:rPr>
              <w:t xml:space="preserve"> </w:t>
            </w:r>
            <w:r>
              <w:rPr>
                <w:rFonts w:ascii="Times New Roman" w:eastAsia="Times New Roman" w:hAnsi="Times New Roman" w:cs="Times New Roman"/>
                <w:noProof/>
                <w:color w:val="000000"/>
                <w:sz w:val="21"/>
                <w:szCs w:val="21"/>
              </w:rPr>
              <w:t>not</w:t>
            </w:r>
            <w:r>
              <w:rPr>
                <w:rFonts w:ascii="Times New Roman" w:eastAsia="Times New Roman" w:hAnsi="Times New Roman"/>
                <w:spacing w:val="80"/>
                <w:sz w:val="21"/>
                <w:szCs w:val="21"/>
              </w:rPr>
              <w:t xml:space="preserve"> </w:t>
            </w:r>
            <w:r>
              <w:rPr>
                <w:rFonts w:ascii="Times New Roman" w:eastAsia="Times New Roman" w:hAnsi="Times New Roman" w:cs="Times New Roman"/>
                <w:noProof/>
                <w:color w:val="000000"/>
                <w:sz w:val="21"/>
                <w:szCs w:val="21"/>
              </w:rPr>
              <w:t>why</w:t>
            </w:r>
            <w:r>
              <w:rPr>
                <w:rFonts w:ascii="Times New Roman" w:eastAsia="Times New Roman" w:hAnsi="Times New Roman"/>
                <w:spacing w:val="-6"/>
                <w:w w:val="110"/>
                <w:sz w:val="21"/>
                <w:szCs w:val="21"/>
              </w:rPr>
              <w:t xml:space="preserve"> </w:t>
            </w:r>
            <w:r>
              <w:rPr>
                <w:rFonts w:ascii="Times New Roman" w:eastAsia="Times New Roman" w:hAnsi="Times New Roman" w:cs="Times New Roman"/>
                <w:noProof/>
                <w:color w:val="000000"/>
                <w:sz w:val="21"/>
                <w:szCs w:val="21"/>
              </w:rPr>
              <w:t>not)</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322013" w14:textId="77777777" w:rsidR="00EF02FE" w:rsidRDefault="00EF02FE" w:rsidP="000C423B">
            <w:r>
              <w:rPr>
                <w:noProof/>
                <w:lang w:eastAsia="en-US"/>
              </w:rPr>
              <w:drawing>
                <wp:anchor distT="0" distB="0" distL="0" distR="0" simplePos="0" relativeHeight="251711488" behindDoc="0" locked="0" layoutInCell="1" allowOverlap="1" wp14:anchorId="038CEFA7" wp14:editId="50D29A68">
                  <wp:simplePos x="0" y="0"/>
                  <wp:positionH relativeFrom="page">
                    <wp:posOffset>3115691</wp:posOffset>
                  </wp:positionH>
                  <wp:positionV relativeFrom="page">
                    <wp:posOffset>766699</wp:posOffset>
                  </wp:positionV>
                  <wp:extent cx="9525" cy="9525"/>
                  <wp:effectExtent l="0" t="0" r="0" b="0"/>
                  <wp:wrapNone/>
                  <wp:docPr id="82" name="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429069AC-C69A-474D-577B-01FFB2ABE1D2"/>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28837734" w14:textId="77777777" w:rsidTr="00EF02FE">
        <w:trPr>
          <w:cantSplit/>
          <w:trHeight w:hRule="exact" w:val="1217"/>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5DC99" w14:textId="77777777" w:rsidR="00EF02FE" w:rsidRDefault="00EF02FE" w:rsidP="000C423B">
            <w:pPr>
              <w:widowControl w:val="0"/>
              <w:kinsoku w:val="0"/>
              <w:autoSpaceDE w:val="0"/>
              <w:autoSpaceDN w:val="0"/>
              <w:adjustRightInd w:val="0"/>
              <w:spacing w:before="48" w:after="0" w:line="230" w:lineRule="auto"/>
              <w:ind w:left="109" w:right="251"/>
            </w:pPr>
            <w:r>
              <w:rPr>
                <w:noProof/>
                <w:lang w:eastAsia="en-US"/>
              </w:rPr>
              <w:drawing>
                <wp:anchor distT="0" distB="0" distL="0" distR="0" simplePos="0" relativeHeight="251712512" behindDoc="0" locked="0" layoutInCell="1" allowOverlap="1" wp14:anchorId="3A7A5F39" wp14:editId="03A3E693">
                  <wp:simplePos x="0" y="0"/>
                  <wp:positionH relativeFrom="page">
                    <wp:posOffset>-3048</wp:posOffset>
                  </wp:positionH>
                  <wp:positionV relativeFrom="page">
                    <wp:posOffset>765556</wp:posOffset>
                  </wp:positionV>
                  <wp:extent cx="9525" cy="19050"/>
                  <wp:effectExtent l="0" t="0" r="0" b="0"/>
                  <wp:wrapNone/>
                  <wp:docPr id="84" name="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AC00BE7-A9EA-4A98-3B88-8107BFE1933E"/>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13536" behindDoc="0" locked="0" layoutInCell="1" allowOverlap="1" wp14:anchorId="41D15936" wp14:editId="17585538">
                  <wp:simplePos x="0" y="0"/>
                  <wp:positionH relativeFrom="page">
                    <wp:posOffset>1524330</wp:posOffset>
                  </wp:positionH>
                  <wp:positionV relativeFrom="page">
                    <wp:posOffset>765556</wp:posOffset>
                  </wp:positionV>
                  <wp:extent cx="19050" cy="19050"/>
                  <wp:effectExtent l="0" t="0" r="0" b="0"/>
                  <wp:wrapNone/>
                  <wp:docPr id="85" name="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E7352F17-2E40-404D-6491-DC20DB117E03"/>
                          <pic:cNvPicPr/>
                        </pic:nvPicPr>
                        <pic:blipFill>
                          <a:blip r:embed="rId33">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Does</w:t>
            </w:r>
            <w:r>
              <w:rPr>
                <w:rFonts w:ascii="Times New Roman" w:eastAsia="Times New Roman" w:hAnsi="Times New Roman"/>
                <w:spacing w:val="19"/>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individual</w:t>
            </w:r>
            <w:r>
              <w:rPr>
                <w:rFonts w:ascii="Times New Roman" w:eastAsia="Times New Roman" w:hAnsi="Times New Roman"/>
                <w:spacing w:val="80"/>
                <w:w w:val="590"/>
                <w:sz w:val="21"/>
                <w:szCs w:val="21"/>
              </w:rPr>
              <w:t xml:space="preserve"> </w:t>
            </w:r>
            <w:r>
              <w:rPr>
                <w:rFonts w:ascii="Times New Roman" w:eastAsia="Times New Roman" w:hAnsi="Times New Roman" w:cs="Times New Roman"/>
                <w:noProof/>
                <w:color w:val="000000"/>
                <w:sz w:val="21"/>
                <w:szCs w:val="21"/>
              </w:rPr>
              <w:t>regret</w:t>
            </w:r>
            <w:r>
              <w:rPr>
                <w:rFonts w:ascii="Times New Roman" w:eastAsia="Times New Roman" w:hAnsi="Times New Roman"/>
                <w:spacing w:val="24"/>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matter(s)</w:t>
            </w:r>
            <w:r>
              <w:rPr>
                <w:rFonts w:ascii="Times New Roman" w:eastAsia="Times New Roman" w:hAnsi="Times New Roman"/>
                <w:spacing w:val="78"/>
                <w:w w:val="110"/>
                <w:sz w:val="21"/>
                <w:szCs w:val="21"/>
              </w:rPr>
              <w:t xml:space="preserve"> </w:t>
            </w:r>
            <w:r>
              <w:rPr>
                <w:rFonts w:ascii="Times New Roman" w:eastAsia="Times New Roman" w:hAnsi="Times New Roman" w:cs="Times New Roman"/>
                <w:noProof/>
                <w:color w:val="000000"/>
                <w:sz w:val="21"/>
                <w:szCs w:val="21"/>
              </w:rPr>
              <w:t>or</w:t>
            </w:r>
            <w:r>
              <w:rPr>
                <w:rFonts w:ascii="Times New Roman" w:eastAsia="Times New Roman" w:hAnsi="Times New Roman"/>
                <w:spacing w:val="80"/>
                <w:sz w:val="21"/>
                <w:szCs w:val="21"/>
              </w:rPr>
              <w:t xml:space="preserve"> </w:t>
            </w:r>
            <w:r>
              <w:rPr>
                <w:rFonts w:ascii="Times New Roman" w:eastAsia="Times New Roman" w:hAnsi="Times New Roman" w:cs="Times New Roman"/>
                <w:noProof/>
                <w:color w:val="000000"/>
                <w:sz w:val="21"/>
                <w:szCs w:val="21"/>
              </w:rPr>
              <w:t>what</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is</w:t>
            </w:r>
            <w:r>
              <w:rPr>
                <w:rFonts w:ascii="Times New Roman" w:eastAsia="Times New Roman" w:hAnsi="Times New Roman"/>
                <w:spacing w:val="2"/>
                <w:w w:val="110"/>
                <w:sz w:val="21"/>
                <w:szCs w:val="21"/>
              </w:rPr>
              <w:t xml:space="preserve"> </w:t>
            </w:r>
            <w:r>
              <w:rPr>
                <w:rFonts w:ascii="Times New Roman" w:eastAsia="Times New Roman" w:hAnsi="Times New Roman" w:cs="Times New Roman"/>
                <w:noProof/>
                <w:color w:val="000000"/>
                <w:sz w:val="21"/>
                <w:szCs w:val="21"/>
              </w:rPr>
              <w:t>their</w:t>
            </w:r>
            <w:r>
              <w:rPr>
                <w:rFonts w:ascii="Times New Roman" w:eastAsia="Times New Roman" w:hAnsi="Times New Roman"/>
                <w:spacing w:val="30"/>
                <w:w w:val="110"/>
                <w:sz w:val="21"/>
                <w:szCs w:val="21"/>
              </w:rPr>
              <w:t xml:space="preserve"> </w:t>
            </w:r>
            <w:r>
              <w:rPr>
                <w:rFonts w:ascii="Times New Roman" w:eastAsia="Times New Roman" w:hAnsi="Times New Roman" w:cs="Times New Roman"/>
                <w:noProof/>
                <w:color w:val="000000"/>
                <w:sz w:val="21"/>
                <w:szCs w:val="21"/>
              </w:rPr>
              <w:t>attitude</w:t>
            </w:r>
            <w:r>
              <w:rPr>
                <w:rFonts w:ascii="Times New Roman" w:eastAsia="Times New Roman" w:hAnsi="Times New Roman"/>
                <w:spacing w:val="80"/>
                <w:w w:val="493"/>
                <w:sz w:val="21"/>
                <w:szCs w:val="21"/>
              </w:rPr>
              <w:t xml:space="preserve"> </w:t>
            </w:r>
            <w:r>
              <w:rPr>
                <w:rFonts w:ascii="Times New Roman" w:eastAsia="Times New Roman" w:hAnsi="Times New Roman" w:cs="Times New Roman"/>
                <w:noProof/>
                <w:color w:val="000000"/>
                <w:sz w:val="21"/>
                <w:szCs w:val="21"/>
              </w:rPr>
              <w:t>towards</w:t>
            </w:r>
            <w:r>
              <w:rPr>
                <w:rFonts w:ascii="Times New Roman" w:eastAsia="Times New Roman" w:hAnsi="Times New Roman"/>
                <w:spacing w:val="44"/>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matter</w:t>
            </w:r>
            <w:r>
              <w:rPr>
                <w:rFonts w:ascii="Times New Roman" w:eastAsia="Times New Roman" w:hAnsi="Times New Roman"/>
                <w:spacing w:val="153"/>
                <w:w w:val="590"/>
                <w:sz w:val="21"/>
                <w:szCs w:val="21"/>
              </w:rPr>
              <w:t xml:space="preserve"> </w:t>
            </w:r>
            <w:r>
              <w:rPr>
                <w:rFonts w:ascii="Times New Roman" w:eastAsia="Times New Roman" w:hAnsi="Times New Roman" w:cs="Times New Roman"/>
                <w:noProof/>
                <w:color w:val="000000"/>
                <w:sz w:val="21"/>
                <w:szCs w:val="21"/>
              </w:rPr>
              <w:t>now?</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ECCED9" w14:textId="77777777" w:rsidR="00EF02FE" w:rsidRDefault="00EF02FE" w:rsidP="000C423B">
            <w:pPr>
              <w:widowControl w:val="0"/>
              <w:kinsoku w:val="0"/>
              <w:autoSpaceDE w:val="0"/>
              <w:autoSpaceDN w:val="0"/>
              <w:adjustRightInd w:val="0"/>
              <w:spacing w:before="48" w:after="0" w:line="689" w:lineRule="auto"/>
              <w:ind w:left="226" w:right="225" w:firstLine="158"/>
              <w:jc w:val="center"/>
            </w:pPr>
            <w:r>
              <w:rPr>
                <w:noProof/>
                <w:lang w:eastAsia="en-US"/>
              </w:rPr>
              <w:drawing>
                <wp:anchor distT="0" distB="0" distL="0" distR="0" simplePos="0" relativeHeight="251714560" behindDoc="0" locked="0" layoutInCell="1" allowOverlap="1" wp14:anchorId="32CA0EB3" wp14:editId="0CA2BC34">
                  <wp:simplePos x="0" y="0"/>
                  <wp:positionH relativeFrom="page">
                    <wp:posOffset>1077468</wp:posOffset>
                  </wp:positionH>
                  <wp:positionV relativeFrom="page">
                    <wp:posOffset>765556</wp:posOffset>
                  </wp:positionV>
                  <wp:extent cx="19050" cy="19050"/>
                  <wp:effectExtent l="0" t="0" r="0" b="0"/>
                  <wp:wrapNone/>
                  <wp:docPr id="87" name="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510C48E-584F-42AC-D7B3-15F589F0CB66"/>
                          <pic:cNvPicPr/>
                        </pic:nvPicPr>
                        <pic:blipFill>
                          <a:blip r:embed="rId36">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applicable</w:t>
            </w:r>
          </w:p>
          <w:p w14:paraId="59C818A6" w14:textId="77777777" w:rsidR="00EF02FE" w:rsidRDefault="00EF02FE" w:rsidP="000C423B">
            <w:pPr>
              <w:widowControl w:val="0"/>
              <w:kinsoku w:val="0"/>
              <w:autoSpaceDE w:val="0"/>
              <w:autoSpaceDN w:val="0"/>
              <w:adjustRightInd w:val="0"/>
              <w:spacing w:after="0" w:line="0" w:lineRule="auto"/>
              <w:ind w:left="226" w:right="225"/>
              <w:jc w:val="center"/>
            </w:pP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
                <w:w w:val="110"/>
                <w:sz w:val="21"/>
                <w:szCs w:val="21"/>
              </w:rPr>
              <w:t xml:space="preserve"> </w:t>
            </w:r>
            <w:r>
              <w:rPr>
                <w:rFonts w:ascii="Times New Roman" w:eastAsia="Times New Roman" w:hAnsi="Times New Roman" w:cs="Times New Roman"/>
                <w:noProof/>
                <w:color w:val="000000"/>
                <w:sz w:val="21"/>
                <w:szCs w:val="21"/>
              </w:rPr>
              <w:t>/Not</w:t>
            </w:r>
          </w:p>
          <w:p w14:paraId="6C666C86" w14:textId="77777777" w:rsidR="00EF02FE" w:rsidRDefault="00EF02FE" w:rsidP="000C423B">
            <w:pPr>
              <w:widowControl w:val="0"/>
              <w:kinsoku w:val="0"/>
              <w:autoSpaceDE w:val="0"/>
              <w:autoSpaceDN w:val="0"/>
              <w:adjustRightInd w:val="0"/>
              <w:spacing w:after="0" w:line="0" w:lineRule="auto"/>
              <w:ind w:left="226" w:right="225" w:firstLine="36"/>
              <w:jc w:val="center"/>
            </w:pPr>
            <w:r>
              <w:rPr>
                <w:rFonts w:ascii="Arial" w:eastAsia="Arial" w:hAnsi="Arial" w:cs="Arial"/>
                <w:noProof/>
                <w:color w:val="000000"/>
                <w:w w:val="77"/>
                <w:sz w:val="21"/>
                <w:szCs w:val="21"/>
              </w:rPr>
              <w:t>Please</w:t>
            </w:r>
            <w:r>
              <w:rPr>
                <w:rFonts w:ascii="Arial" w:eastAsia="Arial" w:hAnsi="Arial"/>
                <w:spacing w:val="-4"/>
                <w:w w:val="110"/>
                <w:sz w:val="21"/>
                <w:szCs w:val="21"/>
              </w:rPr>
              <w:t xml:space="preserve"> </w:t>
            </w:r>
            <w:r>
              <w:rPr>
                <w:rFonts w:ascii="Arial" w:eastAsia="Arial" w:hAnsi="Arial" w:cs="Arial"/>
                <w:noProof/>
                <w:color w:val="000000"/>
                <w:w w:val="90"/>
                <w:sz w:val="21"/>
                <w:szCs w:val="21"/>
              </w:rPr>
              <w:t>explain</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5E30D0" w14:textId="77777777" w:rsidR="00EF02FE" w:rsidRDefault="00EF02FE" w:rsidP="000C423B">
            <w:r>
              <w:rPr>
                <w:noProof/>
                <w:lang w:eastAsia="en-US"/>
              </w:rPr>
              <w:drawing>
                <wp:anchor distT="0" distB="0" distL="0" distR="0" simplePos="0" relativeHeight="251715584" behindDoc="0" locked="0" layoutInCell="1" allowOverlap="1" wp14:anchorId="5A1ABBD4" wp14:editId="4EA4A2E9">
                  <wp:simplePos x="0" y="0"/>
                  <wp:positionH relativeFrom="page">
                    <wp:posOffset>3115691</wp:posOffset>
                  </wp:positionH>
                  <wp:positionV relativeFrom="page">
                    <wp:posOffset>765556</wp:posOffset>
                  </wp:positionV>
                  <wp:extent cx="9525" cy="19050"/>
                  <wp:effectExtent l="0" t="0" r="0" b="0"/>
                  <wp:wrapNone/>
                  <wp:docPr id="91" name="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5EC35661-7A55-4413-1614-29AD25BCC1C6"/>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0C823304" w14:textId="77777777" w:rsidTr="00EF02FE">
        <w:trPr>
          <w:cantSplit/>
          <w:trHeight w:hRule="exact" w:val="818"/>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680BEFC" w14:textId="77777777" w:rsidR="00EF02FE" w:rsidRDefault="00EF02FE" w:rsidP="000C423B">
            <w:pPr>
              <w:widowControl w:val="0"/>
              <w:kinsoku w:val="0"/>
              <w:autoSpaceDE w:val="0"/>
              <w:autoSpaceDN w:val="0"/>
              <w:adjustRightInd w:val="0"/>
              <w:spacing w:before="48" w:after="0" w:line="223" w:lineRule="auto"/>
              <w:ind w:left="116" w:right="532" w:hanging="5"/>
            </w:pPr>
            <w:r>
              <w:rPr>
                <w:noProof/>
                <w:lang w:eastAsia="en-US"/>
              </w:rPr>
              <w:drawing>
                <wp:anchor distT="0" distB="0" distL="0" distR="0" simplePos="0" relativeHeight="251716608" behindDoc="0" locked="0" layoutInCell="1" allowOverlap="1" wp14:anchorId="1D0A97E4" wp14:editId="3A71D81A">
                  <wp:simplePos x="0" y="0"/>
                  <wp:positionH relativeFrom="page">
                    <wp:posOffset>-3048</wp:posOffset>
                  </wp:positionH>
                  <wp:positionV relativeFrom="page">
                    <wp:posOffset>516509</wp:posOffset>
                  </wp:positionV>
                  <wp:extent cx="9525" cy="9525"/>
                  <wp:effectExtent l="0" t="0" r="0" b="0"/>
                  <wp:wrapNone/>
                  <wp:docPr id="93" name="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3DF9B4FD-DFCA-4846-4097-722D0DD9C21F"/>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17632" behindDoc="0" locked="0" layoutInCell="1" allowOverlap="1" wp14:anchorId="3C7C21DB" wp14:editId="012BA22F">
                  <wp:simplePos x="0" y="0"/>
                  <wp:positionH relativeFrom="page">
                    <wp:posOffset>1524330</wp:posOffset>
                  </wp:positionH>
                  <wp:positionV relativeFrom="page">
                    <wp:posOffset>516509</wp:posOffset>
                  </wp:positionV>
                  <wp:extent cx="19050" cy="9525"/>
                  <wp:effectExtent l="0" t="0" r="0" b="0"/>
                  <wp:wrapNone/>
                  <wp:docPr id="94" name="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FAAB0058-1866-4349-4E77-5DFBBA87A831"/>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Would</w:t>
            </w:r>
            <w:r>
              <w:rPr>
                <w:rFonts w:ascii="Times New Roman" w:eastAsia="Times New Roman" w:hAnsi="Times New Roman"/>
                <w:spacing w:val="-2"/>
                <w:w w:val="110"/>
                <w:sz w:val="21"/>
                <w:szCs w:val="21"/>
              </w:rPr>
              <w:t xml:space="preserve"> </w:t>
            </w:r>
            <w:r>
              <w:rPr>
                <w:rFonts w:ascii="Times New Roman" w:eastAsia="Times New Roman" w:hAnsi="Times New Roman" w:cs="Times New Roman"/>
                <w:noProof/>
                <w:color w:val="000000"/>
                <w:sz w:val="21"/>
                <w:szCs w:val="21"/>
              </w:rPr>
              <w:t>they</w:t>
            </w:r>
            <w:r>
              <w:rPr>
                <w:rFonts w:ascii="Times New Roman" w:eastAsia="Times New Roman" w:hAnsi="Times New Roman"/>
                <w:spacing w:val="38"/>
                <w:w w:val="110"/>
                <w:sz w:val="21"/>
                <w:szCs w:val="21"/>
              </w:rPr>
              <w:t xml:space="preserve"> </w:t>
            </w:r>
            <w:r>
              <w:rPr>
                <w:rFonts w:ascii="Times New Roman" w:eastAsia="Times New Roman" w:hAnsi="Times New Roman" w:cs="Times New Roman"/>
                <w:noProof/>
                <w:color w:val="000000"/>
                <w:sz w:val="21"/>
                <w:szCs w:val="21"/>
              </w:rPr>
              <w:t>do</w:t>
            </w:r>
            <w:r>
              <w:rPr>
                <w:rFonts w:ascii="Times New Roman" w:eastAsia="Times New Roman" w:hAnsi="Times New Roman"/>
                <w:spacing w:val="240"/>
                <w:w w:val="590"/>
                <w:sz w:val="21"/>
                <w:szCs w:val="21"/>
              </w:rPr>
              <w:t xml:space="preserve"> </w:t>
            </w:r>
            <w:r>
              <w:rPr>
                <w:rFonts w:ascii="Times New Roman" w:eastAsia="Times New Roman" w:hAnsi="Times New Roman" w:cs="Times New Roman"/>
                <w:noProof/>
                <w:color w:val="000000"/>
                <w:sz w:val="21"/>
                <w:szCs w:val="21"/>
              </w:rPr>
              <w:t>anything</w:t>
            </w:r>
            <w:r>
              <w:rPr>
                <w:rFonts w:ascii="Times New Roman" w:eastAsia="Times New Roman" w:hAnsi="Times New Roman"/>
                <w:spacing w:val="31"/>
                <w:w w:val="110"/>
                <w:sz w:val="21"/>
                <w:szCs w:val="21"/>
              </w:rPr>
              <w:t xml:space="preserve"> </w:t>
            </w:r>
            <w:r>
              <w:rPr>
                <w:rFonts w:ascii="Times New Roman" w:eastAsia="Times New Roman" w:hAnsi="Times New Roman" w:cs="Times New Roman"/>
                <w:noProof/>
                <w:color w:val="000000"/>
                <w:sz w:val="21"/>
                <w:szCs w:val="21"/>
              </w:rPr>
              <w:t>differently</w:t>
            </w:r>
            <w:r>
              <w:rPr>
                <w:rFonts w:ascii="Times New Roman" w:eastAsia="Times New Roman" w:hAnsi="Times New Roman"/>
                <w:spacing w:val="80"/>
                <w:sz w:val="21"/>
                <w:szCs w:val="21"/>
              </w:rPr>
              <w:t xml:space="preserve"> </w:t>
            </w:r>
            <w:r>
              <w:rPr>
                <w:rFonts w:ascii="Times New Roman" w:eastAsia="Times New Roman" w:hAnsi="Times New Roman" w:cs="Times New Roman"/>
                <w:noProof/>
                <w:color w:val="000000"/>
                <w:sz w:val="21"/>
                <w:szCs w:val="21"/>
              </w:rPr>
              <w:t>now?</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42BB31F" w14:textId="77777777" w:rsidR="00EF02FE" w:rsidRDefault="00EF02FE" w:rsidP="000C423B">
            <w:pPr>
              <w:widowControl w:val="0"/>
              <w:kinsoku w:val="0"/>
              <w:autoSpaceDE w:val="0"/>
              <w:autoSpaceDN w:val="0"/>
              <w:adjustRightInd w:val="0"/>
              <w:spacing w:before="48" w:after="0" w:line="689" w:lineRule="auto"/>
              <w:ind w:left="226" w:right="225" w:firstLine="158"/>
              <w:jc w:val="center"/>
            </w:pPr>
            <w:r>
              <w:rPr>
                <w:noProof/>
                <w:lang w:eastAsia="en-US"/>
              </w:rPr>
              <w:drawing>
                <wp:anchor distT="0" distB="0" distL="0" distR="0" simplePos="0" relativeHeight="251718656" behindDoc="0" locked="0" layoutInCell="1" allowOverlap="1" wp14:anchorId="01F98D77" wp14:editId="5DB4BE09">
                  <wp:simplePos x="0" y="0"/>
                  <wp:positionH relativeFrom="page">
                    <wp:posOffset>1077468</wp:posOffset>
                  </wp:positionH>
                  <wp:positionV relativeFrom="page">
                    <wp:posOffset>516509</wp:posOffset>
                  </wp:positionV>
                  <wp:extent cx="19050" cy="9525"/>
                  <wp:effectExtent l="0" t="0" r="0" b="0"/>
                  <wp:wrapNone/>
                  <wp:docPr id="96" name="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BB46BD9-DED6-4D73-A561-66DC093B9941"/>
                          <pic:cNvPicPr/>
                        </pic:nvPicPr>
                        <pic:blipFill>
                          <a:blip r:embed="rId34">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applicable</w:t>
            </w:r>
          </w:p>
          <w:p w14:paraId="3B83837B" w14:textId="77777777" w:rsidR="00EF02FE" w:rsidRDefault="00EF02FE" w:rsidP="000C423B">
            <w:pPr>
              <w:widowControl w:val="0"/>
              <w:kinsoku w:val="0"/>
              <w:autoSpaceDE w:val="0"/>
              <w:autoSpaceDN w:val="0"/>
              <w:adjustRightInd w:val="0"/>
              <w:spacing w:after="0" w:line="0" w:lineRule="auto"/>
              <w:ind w:left="226" w:right="225"/>
              <w:jc w:val="center"/>
            </w:pP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
                <w:w w:val="110"/>
                <w:sz w:val="21"/>
                <w:szCs w:val="21"/>
              </w:rPr>
              <w:t xml:space="preserve"> </w:t>
            </w:r>
            <w:r>
              <w:rPr>
                <w:rFonts w:ascii="Times New Roman" w:eastAsia="Times New Roman" w:hAnsi="Times New Roman" w:cs="Times New Roman"/>
                <w:noProof/>
                <w:color w:val="000000"/>
                <w:sz w:val="21"/>
                <w:szCs w:val="21"/>
              </w:rPr>
              <w:t>/Not</w:t>
            </w:r>
          </w:p>
          <w:p w14:paraId="3F57C9A5" w14:textId="77777777" w:rsidR="00EF02FE" w:rsidRDefault="00EF02FE" w:rsidP="000C423B">
            <w:pPr>
              <w:widowControl w:val="0"/>
              <w:kinsoku w:val="0"/>
              <w:autoSpaceDE w:val="0"/>
              <w:autoSpaceDN w:val="0"/>
              <w:adjustRightInd w:val="0"/>
              <w:spacing w:after="0" w:line="0" w:lineRule="auto"/>
              <w:ind w:left="226" w:right="225" w:firstLine="36"/>
              <w:jc w:val="center"/>
            </w:pPr>
            <w:r>
              <w:rPr>
                <w:rFonts w:ascii="Arial" w:eastAsia="Arial" w:hAnsi="Arial" w:cs="Arial"/>
                <w:noProof/>
                <w:color w:val="000000"/>
                <w:w w:val="77"/>
                <w:sz w:val="21"/>
                <w:szCs w:val="21"/>
              </w:rPr>
              <w:t>Please</w:t>
            </w:r>
            <w:r>
              <w:rPr>
                <w:rFonts w:ascii="Arial" w:eastAsia="Arial" w:hAnsi="Arial"/>
                <w:spacing w:val="-4"/>
                <w:w w:val="110"/>
                <w:sz w:val="21"/>
                <w:szCs w:val="21"/>
              </w:rPr>
              <w:t xml:space="preserve"> </w:t>
            </w:r>
            <w:r>
              <w:rPr>
                <w:rFonts w:ascii="Arial" w:eastAsia="Arial" w:hAnsi="Arial" w:cs="Arial"/>
                <w:noProof/>
                <w:color w:val="000000"/>
                <w:w w:val="90"/>
                <w:sz w:val="21"/>
                <w:szCs w:val="21"/>
              </w:rPr>
              <w:t>explain</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DF8F1E" w14:textId="77777777" w:rsidR="00EF02FE" w:rsidRDefault="00EF02FE" w:rsidP="000C423B">
            <w:r>
              <w:rPr>
                <w:noProof/>
                <w:lang w:eastAsia="en-US"/>
              </w:rPr>
              <w:drawing>
                <wp:anchor distT="0" distB="0" distL="0" distR="0" simplePos="0" relativeHeight="251719680" behindDoc="0" locked="0" layoutInCell="1" allowOverlap="1" wp14:anchorId="79EB4042" wp14:editId="510D2587">
                  <wp:simplePos x="0" y="0"/>
                  <wp:positionH relativeFrom="page">
                    <wp:posOffset>3115691</wp:posOffset>
                  </wp:positionH>
                  <wp:positionV relativeFrom="page">
                    <wp:posOffset>516509</wp:posOffset>
                  </wp:positionV>
                  <wp:extent cx="9525" cy="9525"/>
                  <wp:effectExtent l="0" t="0" r="0" b="0"/>
                  <wp:wrapNone/>
                  <wp:docPr id="100" name="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FE06E67-4706-44C8-4D81-945192658B17"/>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11D39AF0" w14:textId="77777777" w:rsidTr="00EF02FE">
        <w:trPr>
          <w:cantSplit/>
          <w:trHeight w:hRule="exact" w:val="1459"/>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EBCE02" w14:textId="77777777" w:rsidR="00EF02FE" w:rsidRDefault="00EF02FE" w:rsidP="000C423B">
            <w:pPr>
              <w:widowControl w:val="0"/>
              <w:kinsoku w:val="0"/>
              <w:autoSpaceDE w:val="0"/>
              <w:autoSpaceDN w:val="0"/>
              <w:adjustRightInd w:val="0"/>
              <w:spacing w:before="48" w:after="0" w:line="214" w:lineRule="auto"/>
              <w:ind w:left="116" w:right="369"/>
            </w:pPr>
            <w:r>
              <w:rPr>
                <w:noProof/>
                <w:lang w:eastAsia="en-US"/>
              </w:rPr>
              <w:drawing>
                <wp:anchor distT="0" distB="0" distL="0" distR="0" simplePos="0" relativeHeight="251720704" behindDoc="0" locked="0" layoutInCell="1" allowOverlap="1" wp14:anchorId="00658822" wp14:editId="52243CE5">
                  <wp:simplePos x="0" y="0"/>
                  <wp:positionH relativeFrom="page">
                    <wp:posOffset>-3048</wp:posOffset>
                  </wp:positionH>
                  <wp:positionV relativeFrom="page">
                    <wp:posOffset>920750</wp:posOffset>
                  </wp:positionV>
                  <wp:extent cx="9525" cy="9525"/>
                  <wp:effectExtent l="0" t="0" r="0" b="0"/>
                  <wp:wrapNone/>
                  <wp:docPr id="102" name="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555167BF-F634-4AE4-0B6A-1A79F5313694"/>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21728" behindDoc="0" locked="0" layoutInCell="1" allowOverlap="1" wp14:anchorId="5340EE0A" wp14:editId="7CF8DD7B">
                  <wp:simplePos x="0" y="0"/>
                  <wp:positionH relativeFrom="page">
                    <wp:posOffset>1524330</wp:posOffset>
                  </wp:positionH>
                  <wp:positionV relativeFrom="page">
                    <wp:posOffset>920750</wp:posOffset>
                  </wp:positionV>
                  <wp:extent cx="19050" cy="9525"/>
                  <wp:effectExtent l="0" t="0" r="0" b="0"/>
                  <wp:wrapNone/>
                  <wp:docPr id="103" name="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8FBEDA97-09AC-49DC-480B-E50E63EBC2C2"/>
                          <pic:cNvPicPr/>
                        </pic:nvPicPr>
                        <pic:blipFill>
                          <a:blip r:embed="rId29">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Have</w:t>
            </w:r>
            <w:r>
              <w:rPr>
                <w:rFonts w:ascii="Times New Roman" w:eastAsia="Times New Roman" w:hAnsi="Times New Roman"/>
                <w:spacing w:val="9"/>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7"/>
                <w:w w:val="110"/>
                <w:sz w:val="21"/>
                <w:szCs w:val="21"/>
              </w:rPr>
              <w:t xml:space="preserve"> </w:t>
            </w:r>
            <w:r>
              <w:rPr>
                <w:rFonts w:ascii="Times New Roman" w:eastAsia="Times New Roman" w:hAnsi="Times New Roman" w:cs="Times New Roman"/>
                <w:noProof/>
                <w:color w:val="000000"/>
                <w:sz w:val="21"/>
                <w:szCs w:val="21"/>
              </w:rPr>
              <w:t>individual</w:t>
            </w:r>
            <w:r>
              <w:rPr>
                <w:rFonts w:ascii="Arial Unicode MS" w:eastAsia="Arial Unicode MS" w:hAnsi="Arial Unicode MS" w:cs="Arial Unicode MS"/>
                <w:noProof/>
                <w:color w:val="000000"/>
                <w:sz w:val="21"/>
                <w:szCs w:val="21"/>
              </w:rPr>
              <w:t>’</w:t>
            </w:r>
            <w:r>
              <w:rPr>
                <w:rFonts w:ascii="Times New Roman" w:eastAsia="Times New Roman" w:hAnsi="Times New Roman" w:cs="Times New Roman"/>
                <w:noProof/>
                <w:color w:val="000000"/>
                <w:sz w:val="21"/>
                <w:szCs w:val="21"/>
              </w:rPr>
              <w:t>s</w:t>
            </w:r>
            <w:r>
              <w:rPr>
                <w:rFonts w:ascii="Times New Roman" w:eastAsia="Times New Roman" w:hAnsi="Times New Roman"/>
                <w:spacing w:val="80"/>
                <w:w w:val="119"/>
                <w:sz w:val="21"/>
                <w:szCs w:val="21"/>
              </w:rPr>
              <w:t xml:space="preserve"> </w:t>
            </w:r>
            <w:r>
              <w:rPr>
                <w:rFonts w:ascii="Times New Roman" w:eastAsia="Times New Roman" w:hAnsi="Times New Roman" w:cs="Times New Roman"/>
                <w:noProof/>
                <w:color w:val="000000"/>
                <w:sz w:val="21"/>
                <w:szCs w:val="21"/>
              </w:rPr>
              <w:t>circumstances</w:t>
            </w:r>
            <w:r>
              <w:rPr>
                <w:rFonts w:ascii="Times New Roman" w:eastAsia="Times New Roman" w:hAnsi="Times New Roman"/>
                <w:spacing w:val="505"/>
                <w:w w:val="590"/>
                <w:sz w:val="21"/>
                <w:szCs w:val="21"/>
              </w:rPr>
              <w:t xml:space="preserve"> </w:t>
            </w:r>
            <w:r>
              <w:rPr>
                <w:rFonts w:ascii="Times New Roman" w:eastAsia="Times New Roman" w:hAnsi="Times New Roman" w:cs="Times New Roman"/>
                <w:noProof/>
                <w:color w:val="000000"/>
                <w:sz w:val="21"/>
                <w:szCs w:val="21"/>
              </w:rPr>
              <w:t>changed</w:t>
            </w:r>
            <w:r>
              <w:rPr>
                <w:rFonts w:ascii="Times New Roman" w:eastAsia="Times New Roman" w:hAnsi="Times New Roman"/>
                <w:spacing w:val="82"/>
                <w:w w:val="110"/>
                <w:sz w:val="21"/>
                <w:szCs w:val="21"/>
              </w:rPr>
              <w:t xml:space="preserve"> </w:t>
            </w:r>
            <w:r>
              <w:rPr>
                <w:rFonts w:ascii="Times New Roman" w:eastAsia="Times New Roman" w:hAnsi="Times New Roman" w:cs="Times New Roman"/>
                <w:noProof/>
                <w:color w:val="000000"/>
                <w:sz w:val="21"/>
                <w:szCs w:val="21"/>
              </w:rPr>
              <w:t>since</w:t>
            </w:r>
            <w:r>
              <w:rPr>
                <w:rFonts w:ascii="Times New Roman" w:eastAsia="Times New Roman" w:hAnsi="Times New Roman"/>
                <w:spacing w:val="56"/>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80"/>
                <w:w w:val="542"/>
                <w:sz w:val="21"/>
                <w:szCs w:val="21"/>
              </w:rPr>
              <w:t xml:space="preserve"> </w:t>
            </w:r>
            <w:r>
              <w:rPr>
                <w:rFonts w:ascii="Times New Roman" w:eastAsia="Times New Roman" w:hAnsi="Times New Roman" w:cs="Times New Roman"/>
                <w:noProof/>
                <w:color w:val="000000"/>
                <w:sz w:val="21"/>
                <w:szCs w:val="21"/>
              </w:rPr>
              <w:t>conviction?</w:t>
            </w:r>
            <w:r>
              <w:rPr>
                <w:rFonts w:ascii="Times New Roman" w:eastAsia="Times New Roman" w:hAnsi="Times New Roman"/>
                <w:spacing w:val="51"/>
                <w:w w:val="110"/>
                <w:sz w:val="21"/>
                <w:szCs w:val="21"/>
              </w:rPr>
              <w:t xml:space="preserve"> </w:t>
            </w:r>
            <w:r>
              <w:rPr>
                <w:rFonts w:ascii="Times New Roman" w:eastAsia="Times New Roman" w:hAnsi="Times New Roman" w:cs="Times New Roman"/>
                <w:noProof/>
                <w:color w:val="000000"/>
                <w:sz w:val="21"/>
                <w:szCs w:val="21"/>
              </w:rPr>
              <w:t>E.g.</w:t>
            </w:r>
            <w:r>
              <w:rPr>
                <w:rFonts w:ascii="Times New Roman" w:eastAsia="Times New Roman" w:hAnsi="Times New Roman"/>
                <w:spacing w:val="265"/>
                <w:w w:val="590"/>
                <w:sz w:val="21"/>
                <w:szCs w:val="21"/>
              </w:rPr>
              <w:t xml:space="preserve"> </w:t>
            </w:r>
            <w:r>
              <w:rPr>
                <w:rFonts w:ascii="Times New Roman" w:eastAsia="Times New Roman" w:hAnsi="Times New Roman" w:cs="Times New Roman"/>
                <w:noProof/>
                <w:color w:val="000000"/>
                <w:sz w:val="21"/>
                <w:szCs w:val="21"/>
              </w:rPr>
              <w:t>location,</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friends,</w:t>
            </w:r>
            <w:r>
              <w:rPr>
                <w:rFonts w:ascii="Times New Roman" w:eastAsia="Times New Roman" w:hAnsi="Times New Roman"/>
                <w:spacing w:val="251"/>
                <w:w w:val="590"/>
                <w:sz w:val="21"/>
                <w:szCs w:val="21"/>
              </w:rPr>
              <w:t xml:space="preserve"> </w:t>
            </w:r>
            <w:r>
              <w:rPr>
                <w:rFonts w:ascii="Times New Roman" w:eastAsia="Times New Roman" w:hAnsi="Times New Roman" w:cs="Times New Roman"/>
                <w:noProof/>
                <w:color w:val="000000"/>
                <w:sz w:val="21"/>
                <w:szCs w:val="21"/>
              </w:rPr>
              <w:t>partner,</w:t>
            </w:r>
            <w:r>
              <w:rPr>
                <w:rFonts w:ascii="Times New Roman" w:eastAsia="Times New Roman" w:hAnsi="Times New Roman"/>
                <w:spacing w:val="45"/>
                <w:w w:val="110"/>
                <w:sz w:val="21"/>
                <w:szCs w:val="21"/>
              </w:rPr>
              <w:t xml:space="preserve"> </w:t>
            </w:r>
            <w:r>
              <w:rPr>
                <w:rFonts w:ascii="Times New Roman" w:eastAsia="Times New Roman" w:hAnsi="Times New Roman" w:cs="Times New Roman"/>
                <w:noProof/>
                <w:color w:val="000000"/>
                <w:sz w:val="21"/>
                <w:szCs w:val="21"/>
              </w:rPr>
              <w:t>education?</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B0D59" w14:textId="77777777" w:rsidR="00EF02FE" w:rsidRDefault="00EF02FE" w:rsidP="000C423B">
            <w:pPr>
              <w:widowControl w:val="0"/>
              <w:kinsoku w:val="0"/>
              <w:autoSpaceDE w:val="0"/>
              <w:autoSpaceDN w:val="0"/>
              <w:adjustRightInd w:val="0"/>
              <w:spacing w:before="48" w:after="0" w:line="689" w:lineRule="auto"/>
              <w:ind w:left="226" w:right="225" w:firstLine="158"/>
              <w:jc w:val="center"/>
            </w:pPr>
            <w:r>
              <w:rPr>
                <w:noProof/>
                <w:lang w:eastAsia="en-US"/>
              </w:rPr>
              <w:drawing>
                <wp:anchor distT="0" distB="0" distL="0" distR="0" simplePos="0" relativeHeight="251722752" behindDoc="0" locked="0" layoutInCell="1" allowOverlap="1" wp14:anchorId="7255AE71" wp14:editId="5C122181">
                  <wp:simplePos x="0" y="0"/>
                  <wp:positionH relativeFrom="page">
                    <wp:posOffset>1077468</wp:posOffset>
                  </wp:positionH>
                  <wp:positionV relativeFrom="page">
                    <wp:posOffset>920750</wp:posOffset>
                  </wp:positionV>
                  <wp:extent cx="19050" cy="9525"/>
                  <wp:effectExtent l="0" t="0" r="0" b="0"/>
                  <wp:wrapNone/>
                  <wp:docPr id="105" name="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57A75093-6768-4153-5575-91333321258D"/>
                          <pic:cNvPicPr/>
                        </pic:nvPicPr>
                        <pic:blipFill>
                          <a:blip r:embed="rId34">
                            <a:extLst>
                              <a:ext uri="{28A0092B-C50C-407E-A947-70E740481C1C}">
                                <a14:useLocalDpi xmlns:a14="http://schemas.microsoft.com/office/drawing/2010/main" val="0"/>
                              </a:ext>
                            </a:extLst>
                          </a:blip>
                          <a:stretch>
                            <a:fillRect/>
                          </a:stretch>
                        </pic:blipFill>
                        <pic:spPr>
                          <a:xfrm>
                            <a:off x="0" y="0"/>
                            <a:ext cx="19050"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applicable</w:t>
            </w:r>
          </w:p>
          <w:p w14:paraId="684BFB74" w14:textId="77777777" w:rsidR="00EF02FE" w:rsidRDefault="00EF02FE" w:rsidP="000C423B">
            <w:pPr>
              <w:widowControl w:val="0"/>
              <w:kinsoku w:val="0"/>
              <w:autoSpaceDE w:val="0"/>
              <w:autoSpaceDN w:val="0"/>
              <w:adjustRightInd w:val="0"/>
              <w:spacing w:after="0" w:line="0" w:lineRule="auto"/>
              <w:ind w:left="226" w:right="225"/>
              <w:jc w:val="center"/>
            </w:pP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
                <w:w w:val="110"/>
                <w:sz w:val="21"/>
                <w:szCs w:val="21"/>
              </w:rPr>
              <w:t xml:space="preserve"> </w:t>
            </w:r>
            <w:r>
              <w:rPr>
                <w:rFonts w:ascii="Times New Roman" w:eastAsia="Times New Roman" w:hAnsi="Times New Roman" w:cs="Times New Roman"/>
                <w:noProof/>
                <w:color w:val="000000"/>
                <w:sz w:val="21"/>
                <w:szCs w:val="21"/>
              </w:rPr>
              <w:t>/Not</w:t>
            </w:r>
          </w:p>
          <w:p w14:paraId="45FA6F1A" w14:textId="77777777" w:rsidR="00EF02FE" w:rsidRDefault="00EF02FE" w:rsidP="000C423B">
            <w:pPr>
              <w:widowControl w:val="0"/>
              <w:kinsoku w:val="0"/>
              <w:autoSpaceDE w:val="0"/>
              <w:autoSpaceDN w:val="0"/>
              <w:adjustRightInd w:val="0"/>
              <w:spacing w:after="0" w:line="0" w:lineRule="auto"/>
              <w:ind w:left="226" w:right="225" w:firstLine="36"/>
              <w:jc w:val="center"/>
            </w:pPr>
            <w:r>
              <w:rPr>
                <w:rFonts w:ascii="Arial" w:eastAsia="Arial" w:hAnsi="Arial" w:cs="Arial"/>
                <w:noProof/>
                <w:color w:val="000000"/>
                <w:w w:val="77"/>
                <w:sz w:val="21"/>
                <w:szCs w:val="21"/>
              </w:rPr>
              <w:t>Please</w:t>
            </w:r>
            <w:r>
              <w:rPr>
                <w:rFonts w:ascii="Arial" w:eastAsia="Arial" w:hAnsi="Arial"/>
                <w:spacing w:val="-4"/>
                <w:w w:val="110"/>
                <w:sz w:val="21"/>
                <w:szCs w:val="21"/>
              </w:rPr>
              <w:t xml:space="preserve"> </w:t>
            </w:r>
            <w:r>
              <w:rPr>
                <w:rFonts w:ascii="Arial" w:eastAsia="Arial" w:hAnsi="Arial" w:cs="Arial"/>
                <w:noProof/>
                <w:color w:val="000000"/>
                <w:w w:val="90"/>
                <w:sz w:val="21"/>
                <w:szCs w:val="21"/>
              </w:rPr>
              <w:t>explain</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38509BE" w14:textId="77777777" w:rsidR="00EF02FE" w:rsidRDefault="00EF02FE" w:rsidP="000C423B">
            <w:r>
              <w:rPr>
                <w:noProof/>
                <w:lang w:eastAsia="en-US"/>
              </w:rPr>
              <w:drawing>
                <wp:anchor distT="0" distB="0" distL="0" distR="0" simplePos="0" relativeHeight="251723776" behindDoc="0" locked="0" layoutInCell="1" allowOverlap="1" wp14:anchorId="3E9C46D4" wp14:editId="0C55FB40">
                  <wp:simplePos x="0" y="0"/>
                  <wp:positionH relativeFrom="page">
                    <wp:posOffset>3115691</wp:posOffset>
                  </wp:positionH>
                  <wp:positionV relativeFrom="page">
                    <wp:posOffset>920750</wp:posOffset>
                  </wp:positionV>
                  <wp:extent cx="9525" cy="9525"/>
                  <wp:effectExtent l="0" t="0" r="0" b="0"/>
                  <wp:wrapNone/>
                  <wp:docPr id="109" name="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719722B9-EE54-4829-FEF9-E5D085EE428D"/>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139CD392" w14:textId="77777777" w:rsidTr="00EF02FE">
        <w:trPr>
          <w:cantSplit/>
          <w:trHeight w:hRule="exact" w:val="1460"/>
        </w:trPr>
        <w:tc>
          <w:tcPr>
            <w:tcW w:w="2405"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DEBA5A7" w14:textId="77777777" w:rsidR="00EF02FE" w:rsidRDefault="00EF02FE" w:rsidP="000C423B">
            <w:pPr>
              <w:widowControl w:val="0"/>
              <w:kinsoku w:val="0"/>
              <w:autoSpaceDE w:val="0"/>
              <w:autoSpaceDN w:val="0"/>
              <w:adjustRightInd w:val="0"/>
              <w:spacing w:before="48" w:after="0" w:line="233" w:lineRule="auto"/>
              <w:ind w:left="98" w:right="113"/>
            </w:pPr>
            <w:r>
              <w:rPr>
                <w:noProof/>
                <w:lang w:eastAsia="en-US"/>
              </w:rPr>
              <w:drawing>
                <wp:anchor distT="0" distB="0" distL="0" distR="0" simplePos="0" relativeHeight="251724800" behindDoc="0" locked="0" layoutInCell="1" allowOverlap="1" wp14:anchorId="59947D9F" wp14:editId="30A41F85">
                  <wp:simplePos x="0" y="0"/>
                  <wp:positionH relativeFrom="page">
                    <wp:posOffset>-3048</wp:posOffset>
                  </wp:positionH>
                  <wp:positionV relativeFrom="page">
                    <wp:posOffset>918083</wp:posOffset>
                  </wp:positionV>
                  <wp:extent cx="9525" cy="19050"/>
                  <wp:effectExtent l="0" t="0" r="0" b="0"/>
                  <wp:wrapNone/>
                  <wp:docPr id="111" name="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09D9A4B-6F6A-4B87-4062-54C2BCDE4856"/>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25824" behindDoc="0" locked="0" layoutInCell="1" allowOverlap="1" wp14:anchorId="2359F43B" wp14:editId="4CFB36C7">
                  <wp:simplePos x="0" y="0"/>
                  <wp:positionH relativeFrom="page">
                    <wp:posOffset>1524330</wp:posOffset>
                  </wp:positionH>
                  <wp:positionV relativeFrom="page">
                    <wp:posOffset>918083</wp:posOffset>
                  </wp:positionV>
                  <wp:extent cx="19050" cy="19050"/>
                  <wp:effectExtent l="0" t="0" r="0" b="0"/>
                  <wp:wrapNone/>
                  <wp:docPr id="112" name="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BD3226B-9B26-49A3-3828-61E83A23EC06"/>
                          <pic:cNvPicPr/>
                        </pic:nvPicPr>
                        <pic:blipFill>
                          <a:blip r:embed="rId33">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Are</w:t>
            </w:r>
            <w:r>
              <w:rPr>
                <w:rFonts w:ascii="Times New Roman" w:eastAsia="Times New Roman" w:hAnsi="Times New Roman"/>
                <w:spacing w:val="-9"/>
                <w:w w:val="110"/>
                <w:sz w:val="21"/>
                <w:szCs w:val="21"/>
              </w:rPr>
              <w:t xml:space="preserve"> </w:t>
            </w:r>
            <w:r>
              <w:rPr>
                <w:rFonts w:ascii="Times New Roman" w:eastAsia="Times New Roman" w:hAnsi="Times New Roman" w:cs="Times New Roman"/>
                <w:noProof/>
                <w:color w:val="000000"/>
                <w:sz w:val="21"/>
                <w:szCs w:val="21"/>
              </w:rPr>
              <w:t>there</w:t>
            </w:r>
            <w:r>
              <w:rPr>
                <w:rFonts w:ascii="Times New Roman" w:eastAsia="Times New Roman" w:hAnsi="Times New Roman"/>
                <w:spacing w:val="67"/>
                <w:w w:val="110"/>
                <w:sz w:val="21"/>
                <w:szCs w:val="21"/>
              </w:rPr>
              <w:t xml:space="preserve"> </w:t>
            </w:r>
            <w:r>
              <w:rPr>
                <w:rFonts w:ascii="Times New Roman" w:eastAsia="Times New Roman" w:hAnsi="Times New Roman" w:cs="Times New Roman"/>
                <w:noProof/>
                <w:color w:val="000000"/>
                <w:sz w:val="21"/>
                <w:szCs w:val="21"/>
              </w:rPr>
              <w:t>any</w:t>
            </w:r>
            <w:r>
              <w:rPr>
                <w:rFonts w:ascii="Times New Roman" w:eastAsia="Times New Roman" w:hAnsi="Times New Roman"/>
                <w:spacing w:val="751"/>
                <w:w w:val="590"/>
                <w:sz w:val="21"/>
                <w:szCs w:val="21"/>
              </w:rPr>
              <w:t xml:space="preserve"> </w:t>
            </w:r>
            <w:r>
              <w:rPr>
                <w:rFonts w:ascii="Times New Roman" w:eastAsia="Times New Roman" w:hAnsi="Times New Roman" w:cs="Times New Roman"/>
                <w:noProof/>
                <w:color w:val="000000"/>
                <w:sz w:val="21"/>
                <w:szCs w:val="21"/>
              </w:rPr>
              <w:t>mitigating</w:t>
            </w:r>
            <w:r>
              <w:rPr>
                <w:rFonts w:ascii="Times New Roman" w:eastAsia="Times New Roman" w:hAnsi="Times New Roman"/>
                <w:spacing w:val="1075"/>
                <w:w w:val="590"/>
                <w:sz w:val="21"/>
                <w:szCs w:val="21"/>
              </w:rPr>
              <w:t xml:space="preserve"> </w:t>
            </w:r>
            <w:r>
              <w:rPr>
                <w:rFonts w:ascii="Times New Roman" w:eastAsia="Times New Roman" w:hAnsi="Times New Roman" w:cs="Times New Roman"/>
                <w:noProof/>
                <w:color w:val="000000"/>
                <w:sz w:val="21"/>
                <w:szCs w:val="21"/>
              </w:rPr>
              <w:t>circumstances?</w:t>
            </w:r>
            <w:r>
              <w:rPr>
                <w:rFonts w:ascii="Times New Roman" w:eastAsia="Times New Roman" w:hAnsi="Times New Roman"/>
                <w:spacing w:val="159"/>
                <w:w w:val="110"/>
                <w:sz w:val="21"/>
                <w:szCs w:val="21"/>
              </w:rPr>
              <w:t xml:space="preserve"> </w:t>
            </w:r>
            <w:r>
              <w:rPr>
                <w:rFonts w:ascii="Times New Roman" w:eastAsia="Times New Roman" w:hAnsi="Times New Roman" w:cs="Times New Roman"/>
                <w:noProof/>
                <w:color w:val="000000"/>
                <w:sz w:val="21"/>
                <w:szCs w:val="21"/>
              </w:rPr>
              <w:t>(E.g.</w:t>
            </w:r>
            <w:r>
              <w:rPr>
                <w:rFonts w:ascii="Times New Roman" w:eastAsia="Times New Roman" w:hAnsi="Times New Roman"/>
                <w:spacing w:val="80"/>
                <w:w w:val="526"/>
                <w:sz w:val="21"/>
                <w:szCs w:val="21"/>
              </w:rPr>
              <w:t xml:space="preserve"> </w:t>
            </w:r>
            <w:r>
              <w:rPr>
                <w:rFonts w:ascii="Times New Roman" w:eastAsia="Times New Roman" w:hAnsi="Times New Roman" w:cs="Times New Roman"/>
                <w:noProof/>
                <w:color w:val="000000"/>
                <w:sz w:val="21"/>
                <w:szCs w:val="21"/>
              </w:rPr>
              <w:t>peer</w:t>
            </w:r>
            <w:r>
              <w:rPr>
                <w:rFonts w:ascii="Times New Roman" w:eastAsia="Times New Roman" w:hAnsi="Times New Roman"/>
                <w:spacing w:val="35"/>
                <w:w w:val="110"/>
                <w:sz w:val="21"/>
                <w:szCs w:val="21"/>
              </w:rPr>
              <w:t xml:space="preserve"> </w:t>
            </w:r>
            <w:r>
              <w:rPr>
                <w:rFonts w:ascii="Times New Roman" w:eastAsia="Times New Roman" w:hAnsi="Times New Roman" w:cs="Times New Roman"/>
                <w:noProof/>
                <w:color w:val="000000"/>
                <w:sz w:val="21"/>
                <w:szCs w:val="21"/>
              </w:rPr>
              <w:t>pressure,</w:t>
            </w:r>
            <w:r>
              <w:rPr>
                <w:rFonts w:ascii="Times New Roman" w:eastAsia="Times New Roman" w:hAnsi="Times New Roman"/>
                <w:spacing w:val="115"/>
                <w:w w:val="110"/>
                <w:sz w:val="21"/>
                <w:szCs w:val="21"/>
              </w:rPr>
              <w:t xml:space="preserve"> </w:t>
            </w:r>
            <w:r>
              <w:rPr>
                <w:rFonts w:ascii="Times New Roman" w:eastAsia="Times New Roman" w:hAnsi="Times New Roman" w:cs="Times New Roman"/>
                <w:noProof/>
                <w:color w:val="000000"/>
                <w:sz w:val="21"/>
                <w:szCs w:val="21"/>
              </w:rPr>
              <w:t>financial</w:t>
            </w:r>
            <w:r>
              <w:rPr>
                <w:rFonts w:ascii="Times New Roman" w:eastAsia="Times New Roman" w:hAnsi="Times New Roman"/>
                <w:spacing w:val="80"/>
                <w:w w:val="129"/>
                <w:sz w:val="21"/>
                <w:szCs w:val="21"/>
              </w:rPr>
              <w:t xml:space="preserve"> </w:t>
            </w:r>
            <w:r>
              <w:rPr>
                <w:rFonts w:ascii="Times New Roman" w:eastAsia="Times New Roman" w:hAnsi="Times New Roman" w:cs="Times New Roman"/>
                <w:noProof/>
                <w:color w:val="000000"/>
                <w:sz w:val="21"/>
                <w:szCs w:val="21"/>
              </w:rPr>
              <w:t>need</w:t>
            </w:r>
            <w:r>
              <w:rPr>
                <w:rFonts w:ascii="Times New Roman" w:eastAsia="Times New Roman" w:hAnsi="Times New Roman"/>
                <w:spacing w:val="39"/>
                <w:w w:val="110"/>
                <w:sz w:val="21"/>
                <w:szCs w:val="21"/>
              </w:rPr>
              <w:t xml:space="preserve"> </w:t>
            </w:r>
            <w:r>
              <w:rPr>
                <w:rFonts w:ascii="Times New Roman" w:eastAsia="Times New Roman" w:hAnsi="Times New Roman" w:cs="Times New Roman"/>
                <w:noProof/>
                <w:color w:val="000000"/>
                <w:sz w:val="21"/>
                <w:szCs w:val="21"/>
              </w:rPr>
              <w:t>or</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lack</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of</w:t>
            </w:r>
            <w:r>
              <w:rPr>
                <w:rFonts w:ascii="Times New Roman" w:eastAsia="Times New Roman" w:hAnsi="Times New Roman"/>
                <w:spacing w:val="599"/>
                <w:w w:val="590"/>
                <w:sz w:val="21"/>
                <w:szCs w:val="21"/>
              </w:rPr>
              <w:t xml:space="preserve"> </w:t>
            </w:r>
            <w:r>
              <w:rPr>
                <w:rFonts w:ascii="Times New Roman" w:eastAsia="Times New Roman" w:hAnsi="Times New Roman" w:cs="Times New Roman"/>
                <w:noProof/>
                <w:color w:val="000000"/>
                <w:sz w:val="21"/>
                <w:szCs w:val="21"/>
              </w:rPr>
              <w:t>judgment)</w:t>
            </w:r>
          </w:p>
        </w:tc>
        <w:tc>
          <w:tcPr>
            <w:tcW w:w="170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3EE7E9" w14:textId="77777777" w:rsidR="00EF02FE" w:rsidRDefault="00EF02FE" w:rsidP="000C423B">
            <w:pPr>
              <w:widowControl w:val="0"/>
              <w:kinsoku w:val="0"/>
              <w:autoSpaceDE w:val="0"/>
              <w:autoSpaceDN w:val="0"/>
              <w:adjustRightInd w:val="0"/>
              <w:spacing w:before="48" w:after="0" w:line="674" w:lineRule="auto"/>
              <w:ind w:left="184" w:right="166" w:firstLine="200"/>
              <w:jc w:val="center"/>
            </w:pPr>
            <w:r>
              <w:rPr>
                <w:noProof/>
                <w:lang w:eastAsia="en-US"/>
              </w:rPr>
              <w:drawing>
                <wp:anchor distT="0" distB="0" distL="0" distR="0" simplePos="0" relativeHeight="251726848" behindDoc="0" locked="0" layoutInCell="1" allowOverlap="1" wp14:anchorId="5C7144BC" wp14:editId="0066D557">
                  <wp:simplePos x="0" y="0"/>
                  <wp:positionH relativeFrom="page">
                    <wp:posOffset>1077468</wp:posOffset>
                  </wp:positionH>
                  <wp:positionV relativeFrom="page">
                    <wp:posOffset>918083</wp:posOffset>
                  </wp:positionV>
                  <wp:extent cx="19050" cy="19050"/>
                  <wp:effectExtent l="0" t="0" r="0" b="0"/>
                  <wp:wrapNone/>
                  <wp:docPr id="114" name="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A3DC561-562A-4195-E4CE-1C5359C91ADE"/>
                          <pic:cNvPicPr/>
                        </pic:nvPicPr>
                        <pic:blipFill>
                          <a:blip r:embed="rId36">
                            <a:extLst>
                              <a:ext uri="{28A0092B-C50C-407E-A947-70E740481C1C}">
                                <a14:useLocalDpi xmlns:a14="http://schemas.microsoft.com/office/drawing/2010/main" val="0"/>
                              </a:ext>
                            </a:extLst>
                          </a:blip>
                          <a:stretch>
                            <a:fillRect/>
                          </a:stretch>
                        </pic:blipFill>
                        <pic:spPr>
                          <a:xfrm>
                            <a:off x="0" y="0"/>
                            <a:ext cx="19050" cy="19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1"/>
                <w:szCs w:val="21"/>
              </w:rPr>
              <w:t>applicable</w:t>
            </w:r>
          </w:p>
          <w:p w14:paraId="0C53B362" w14:textId="77777777" w:rsidR="00EF02FE" w:rsidRDefault="00EF02FE" w:rsidP="000C423B">
            <w:pPr>
              <w:widowControl w:val="0"/>
              <w:kinsoku w:val="0"/>
              <w:autoSpaceDE w:val="0"/>
              <w:autoSpaceDN w:val="0"/>
              <w:adjustRightInd w:val="0"/>
              <w:spacing w:after="0" w:line="0" w:lineRule="auto"/>
              <w:ind w:left="184" w:right="166" w:firstLine="42"/>
              <w:jc w:val="center"/>
            </w:pPr>
            <w:r>
              <w:rPr>
                <w:rFonts w:ascii="Times New Roman" w:eastAsia="Times New Roman" w:hAnsi="Times New Roman" w:cs="Times New Roman"/>
                <w:noProof/>
                <w:color w:val="000000"/>
                <w:sz w:val="21"/>
                <w:szCs w:val="21"/>
              </w:rPr>
              <w:t>Yes</w:t>
            </w:r>
            <w:r>
              <w:rPr>
                <w:rFonts w:ascii="Times New Roman" w:eastAsia="Times New Roman" w:hAnsi="Times New Roman"/>
                <w:spacing w:val="7"/>
                <w:w w:val="110"/>
                <w:sz w:val="21"/>
                <w:szCs w:val="21"/>
              </w:rPr>
              <w:t xml:space="preserve"> </w:t>
            </w:r>
            <w:r>
              <w:rPr>
                <w:rFonts w:ascii="Times New Roman" w:eastAsia="Times New Roman" w:hAnsi="Times New Roman" w:cs="Times New Roman"/>
                <w:noProof/>
                <w:color w:val="000000"/>
                <w:sz w:val="21"/>
                <w:szCs w:val="21"/>
              </w:rPr>
              <w:t>/</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No</w:t>
            </w:r>
            <w:r>
              <w:rPr>
                <w:rFonts w:ascii="Times New Roman" w:eastAsia="Times New Roman" w:hAnsi="Times New Roman"/>
                <w:spacing w:val="-1"/>
                <w:w w:val="110"/>
                <w:sz w:val="21"/>
                <w:szCs w:val="21"/>
              </w:rPr>
              <w:t xml:space="preserve"> </w:t>
            </w:r>
            <w:r>
              <w:rPr>
                <w:rFonts w:ascii="Times New Roman" w:eastAsia="Times New Roman" w:hAnsi="Times New Roman" w:cs="Times New Roman"/>
                <w:noProof/>
                <w:color w:val="000000"/>
                <w:sz w:val="21"/>
                <w:szCs w:val="21"/>
              </w:rPr>
              <w:t>/Not</w:t>
            </w:r>
          </w:p>
          <w:p w14:paraId="021572FF" w14:textId="77777777" w:rsidR="00EF02FE" w:rsidRDefault="00EF02FE" w:rsidP="000C423B">
            <w:pPr>
              <w:widowControl w:val="0"/>
              <w:kinsoku w:val="0"/>
              <w:autoSpaceDE w:val="0"/>
              <w:autoSpaceDN w:val="0"/>
              <w:adjustRightInd w:val="0"/>
              <w:spacing w:after="0" w:line="0" w:lineRule="auto"/>
              <w:ind w:left="184" w:right="166"/>
              <w:jc w:val="center"/>
            </w:pPr>
            <w:r>
              <w:rPr>
                <w:rFonts w:ascii="Times New Roman" w:eastAsia="Times New Roman" w:hAnsi="Times New Roman" w:cs="Times New Roman"/>
                <w:noProof/>
                <w:color w:val="000000"/>
                <w:sz w:val="21"/>
                <w:szCs w:val="21"/>
              </w:rPr>
              <w:t>Please</w:t>
            </w:r>
            <w:r>
              <w:rPr>
                <w:rFonts w:ascii="Times New Roman" w:eastAsia="Times New Roman" w:hAnsi="Times New Roman"/>
                <w:spacing w:val="72"/>
                <w:w w:val="110"/>
                <w:sz w:val="21"/>
                <w:szCs w:val="21"/>
              </w:rPr>
              <w:t xml:space="preserve"> </w:t>
            </w:r>
            <w:r>
              <w:rPr>
                <w:rFonts w:ascii="Times New Roman" w:eastAsia="Times New Roman" w:hAnsi="Times New Roman" w:cs="Times New Roman"/>
                <w:noProof/>
                <w:color w:val="000000"/>
                <w:sz w:val="21"/>
                <w:szCs w:val="21"/>
              </w:rPr>
              <w:t>explain</w:t>
            </w:r>
          </w:p>
        </w:tc>
        <w:tc>
          <w:tcPr>
            <w:tcW w:w="491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E9638D" w14:textId="77777777" w:rsidR="00EF02FE" w:rsidRDefault="00EF02FE" w:rsidP="000C423B">
            <w:r>
              <w:rPr>
                <w:noProof/>
                <w:lang w:eastAsia="en-US"/>
              </w:rPr>
              <w:drawing>
                <wp:anchor distT="0" distB="0" distL="0" distR="0" simplePos="0" relativeHeight="251727872" behindDoc="0" locked="0" layoutInCell="1" allowOverlap="1" wp14:anchorId="04131372" wp14:editId="6ADDAFAA">
                  <wp:simplePos x="0" y="0"/>
                  <wp:positionH relativeFrom="page">
                    <wp:posOffset>3115691</wp:posOffset>
                  </wp:positionH>
                  <wp:positionV relativeFrom="page">
                    <wp:posOffset>918083</wp:posOffset>
                  </wp:positionV>
                  <wp:extent cx="9525" cy="19050"/>
                  <wp:effectExtent l="0" t="0" r="0" b="0"/>
                  <wp:wrapNone/>
                  <wp:docPr id="118" name="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5AEFF89A-B679-4083-FC4F-CFE23CED94A4"/>
                          <pic:cNvPicPr/>
                        </pic:nvPicPr>
                        <pic:blipFill>
                          <a:blip r:embed="rId32">
                            <a:extLst>
                              <a:ext uri="{28A0092B-C50C-407E-A947-70E740481C1C}">
                                <a14:useLocalDpi xmlns:a14="http://schemas.microsoft.com/office/drawing/2010/main" val="0"/>
                              </a:ext>
                            </a:extLst>
                          </a:blip>
                          <a:stretch>
                            <a:fillRect/>
                          </a:stretch>
                        </pic:blipFill>
                        <pic:spPr>
                          <a:xfrm>
                            <a:off x="0" y="0"/>
                            <a:ext cx="9525" cy="19050"/>
                          </a:xfrm>
                          <a:prstGeom prst="rect">
                            <a:avLst/>
                          </a:prstGeom>
                        </pic:spPr>
                      </pic:pic>
                    </a:graphicData>
                  </a:graphic>
                  <wp14:sizeRelH relativeFrom="margin">
                    <wp14:pctWidth>0</wp14:pctWidth>
                  </wp14:sizeRelH>
                  <wp14:sizeRelV relativeFrom="margin">
                    <wp14:pctHeight>0</wp14:pctHeight>
                  </wp14:sizeRelV>
                </wp:anchor>
              </w:drawing>
            </w:r>
          </w:p>
        </w:tc>
      </w:tr>
      <w:tr w:rsidR="00EF02FE" w14:paraId="3B077F01" w14:textId="77777777" w:rsidTr="00EF02FE">
        <w:trPr>
          <w:cantSplit/>
          <w:trHeight w:hRule="exact" w:val="2184"/>
        </w:trPr>
        <w:tc>
          <w:tcPr>
            <w:tcW w:w="9018" w:type="dxa"/>
            <w:gridSpan w:val="5"/>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26D4D1E" w14:textId="77777777" w:rsidR="00EF02FE" w:rsidRDefault="00EF02FE" w:rsidP="000C423B">
            <w:pPr>
              <w:widowControl w:val="0"/>
              <w:kinsoku w:val="0"/>
              <w:autoSpaceDE w:val="0"/>
              <w:autoSpaceDN w:val="0"/>
              <w:adjustRightInd w:val="0"/>
              <w:spacing w:before="48" w:after="0" w:line="216" w:lineRule="auto"/>
              <w:ind w:left="223" w:right="1473"/>
            </w:pPr>
            <w:r>
              <w:rPr>
                <w:noProof/>
                <w:lang w:eastAsia="en-US"/>
              </w:rPr>
              <mc:AlternateContent>
                <mc:Choice Requires="wps">
                  <w:drawing>
                    <wp:anchor distT="0" distB="0" distL="0" distR="0" simplePos="0" relativeHeight="251728896" behindDoc="0" locked="0" layoutInCell="1" allowOverlap="1" wp14:anchorId="55A8FE42" wp14:editId="4F2F1A71">
                      <wp:simplePos x="0" y="0"/>
                      <wp:positionH relativeFrom="page">
                        <wp:posOffset>3192352</wp:posOffset>
                      </wp:positionH>
                      <wp:positionV relativeFrom="page">
                        <wp:posOffset>1257203</wp:posOffset>
                      </wp:positionV>
                      <wp:extent cx="2044700" cy="102870"/>
                      <wp:effectExtent l="0" t="0" r="0" b="0"/>
                      <wp:wrapNone/>
                      <wp:docPr id="120" name="TextBox1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044700" cy="102870"/>
                              </a:xfrm>
                              <a:prstGeom prst="rect">
                                <a:avLst/>
                              </a:prstGeom>
                              <a:noFill/>
                              <a:ln w="6350">
                                <a:noFill/>
                                <a:miter lim="800000"/>
                                <a:headEnd/>
                                <a:tailEnd/>
                              </a:ln>
                            </wps:spPr>
                            <wps:txbx>
                              <w:txbxContent>
                                <w:p w14:paraId="292B3D42" w14:textId="77777777" w:rsidR="00207B9A" w:rsidRDefault="00207B9A" w:rsidP="00EF02FE">
                                  <w:pPr>
                                    <w:widowControl w:val="0"/>
                                    <w:kinsoku w:val="0"/>
                                    <w:autoSpaceDE w:val="0"/>
                                    <w:autoSpaceDN w:val="0"/>
                                    <w:adjustRightInd w:val="0"/>
                                    <w:spacing w:after="0" w:line="130" w:lineRule="auto"/>
                                  </w:pPr>
                                  <w:r>
                                    <w:rPr>
                                      <w:rFonts w:ascii="Times New Roman" w:eastAsia="Times New Roman" w:hAnsi="Times New Roman" w:cs="Times New Roman"/>
                                      <w:b/>
                                      <w:noProof/>
                                      <w:color w:val="000000"/>
                                      <w:sz w:val="21"/>
                                      <w:szCs w:val="21"/>
                                    </w:rPr>
                                    <w:t>Date</w:t>
                                  </w:r>
                                  <w:proofErr w:type="gramStart"/>
                                  <w:r>
                                    <w:rPr>
                                      <w:rFonts w:ascii="Times New Roman" w:eastAsia="Times New Roman" w:hAnsi="Times New Roman" w:cs="Times New Roman"/>
                                      <w:b/>
                                      <w:noProof/>
                                      <w:color w:val="000000"/>
                                      <w:sz w:val="21"/>
                                      <w:szCs w:val="21"/>
                                    </w:rPr>
                                    <w:t>:</w:t>
                                  </w:r>
                                  <w:r>
                                    <w:rPr>
                                      <w:rFonts w:ascii="Times New Roman" w:eastAsia="Times New Roman" w:hAnsi="Times New Roman"/>
                                      <w:b/>
                                      <w:spacing w:val="17"/>
                                      <w:w w:val="110"/>
                                      <w:sz w:val="21"/>
                                      <w:szCs w:val="21"/>
                                    </w:rPr>
                                    <w:t xml:space="preserve"> </w:t>
                                  </w:r>
                                  <w:r>
                                    <w:rPr>
                                      <w:rFonts w:ascii="Arial Unicode MS" w:eastAsia="Arial Unicode MS" w:hAnsi="Arial Unicode MS" w:cs="Arial Unicode MS"/>
                                      <w:noProof/>
                                      <w:color w:val="000000"/>
                                      <w:sz w:val="21"/>
                                      <w:szCs w:val="21"/>
                                    </w:rPr>
                                    <w:t>……………………………….</w:t>
                                  </w:r>
                                  <w:proofErr w:type="gramEnd"/>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 id="TextBox120" o:spid="_x0000_s1029" type="#_x0000_t202" style="position:absolute;left:0;text-align:left;margin-left:251.35pt;margin-top:99pt;width:161pt;height:8.1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" filled="f" stroked="f" strokeweight=".5pt">
                      <o:lock v:ext="edit" aspectratio="t"/>
                      <v:textbox style="mso-fit-shape-to-text:t" inset="0,0,0,0">
                        <w:txbxContent>
                          <w:p w14:paraId="292B3D42" w14:textId="77777777" w:rsidR="00207B9A" w:rsidRDefault="00207B9A" w:rsidP="00EF02FE">
                            <w:pPr>
                              <w:widowControl w:val="0"/>
                              <w:kinsoku w:val="0"/>
                              <w:autoSpaceDE w:val="0"/>
                              <w:autoSpaceDN w:val="0"/>
                              <w:adjustRightInd w:val="0"/>
                              <w:spacing w:after="0" w:line="130" w:lineRule="auto"/>
                            </w:pPr>
                            <w:r>
                              <w:rPr>
                                <w:rFonts w:ascii="Times New Roman" w:eastAsia="Times New Roman" w:hAnsi="Times New Roman" w:cs="Times New Roman"/>
                                <w:b/>
                                <w:noProof/>
                                <w:color w:val="000000"/>
                                <w:sz w:val="21"/>
                                <w:szCs w:val="21"/>
                              </w:rPr>
                              <w:t>Date</w:t>
                            </w:r>
                            <w:proofErr w:type="gramStart"/>
                            <w:r>
                              <w:rPr>
                                <w:rFonts w:ascii="Times New Roman" w:eastAsia="Times New Roman" w:hAnsi="Times New Roman" w:cs="Times New Roman"/>
                                <w:b/>
                                <w:noProof/>
                                <w:color w:val="000000"/>
                                <w:sz w:val="21"/>
                                <w:szCs w:val="21"/>
                              </w:rPr>
                              <w:t>:</w:t>
                            </w:r>
                            <w:r>
                              <w:rPr>
                                <w:rFonts w:ascii="Times New Roman" w:eastAsia="Times New Roman" w:hAnsi="Times New Roman"/>
                                <w:b/>
                                <w:spacing w:val="17"/>
                                <w:w w:val="110"/>
                                <w:sz w:val="21"/>
                                <w:szCs w:val="21"/>
                              </w:rPr>
                              <w:t xml:space="preserve"> </w:t>
                            </w:r>
                            <w:r>
                              <w:rPr>
                                <w:rFonts w:ascii="Arial Unicode MS" w:eastAsia="Arial Unicode MS" w:hAnsi="Arial Unicode MS" w:cs="Arial Unicode MS"/>
                                <w:noProof/>
                                <w:color w:val="000000"/>
                                <w:sz w:val="21"/>
                                <w:szCs w:val="21"/>
                              </w:rPr>
                              <w:t>……………………………….</w:t>
                            </w:r>
                            <w:proofErr w:type="gramEnd"/>
                          </w:p>
                        </w:txbxContent>
                      </v:textbox>
                      <w10:wrap anchorx="page" anchory="page"/>
                    </v:shape>
                  </w:pict>
                </mc:Fallback>
              </mc:AlternateContent>
            </w:r>
            <w:r>
              <w:rPr>
                <w:noProof/>
                <w:lang w:eastAsia="en-US"/>
              </w:rPr>
              <w:drawing>
                <wp:anchor distT="0" distB="0" distL="0" distR="0" simplePos="0" relativeHeight="251729920" behindDoc="0" locked="0" layoutInCell="1" allowOverlap="1" wp14:anchorId="5D16538A" wp14:editId="3C8FC3F4">
                  <wp:simplePos x="0" y="0"/>
                  <wp:positionH relativeFrom="page">
                    <wp:posOffset>-3048</wp:posOffset>
                  </wp:positionH>
                  <wp:positionV relativeFrom="page">
                    <wp:posOffset>1381760</wp:posOffset>
                  </wp:positionV>
                  <wp:extent cx="9525" cy="9525"/>
                  <wp:effectExtent l="0" t="0" r="0" b="0"/>
                  <wp:wrapNone/>
                  <wp:docPr id="123" name="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4C5B144-F8D2-4CEA-CB50-6A3C053B5461"/>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0" distR="0" simplePos="0" relativeHeight="251730944" behindDoc="0" locked="0" layoutInCell="1" allowOverlap="1" wp14:anchorId="725D33EA" wp14:editId="7C9D94C3">
                  <wp:simplePos x="0" y="0"/>
                  <wp:positionH relativeFrom="page">
                    <wp:posOffset>5723586</wp:posOffset>
                  </wp:positionH>
                  <wp:positionV relativeFrom="page">
                    <wp:posOffset>1381760</wp:posOffset>
                  </wp:positionV>
                  <wp:extent cx="9525" cy="9525"/>
                  <wp:effectExtent l="0" t="0" r="0" b="0"/>
                  <wp:wrapNone/>
                  <wp:docPr id="124" name="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609D81DA-B785-4C08-E710-5CEDE9D7E1C3"/>
                          <pic:cNvPicPr/>
                        </pic:nvPicPr>
                        <pic:blipFill>
                          <a:blip r:embed="rId28">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noProof/>
                <w:color w:val="000000"/>
                <w:sz w:val="21"/>
                <w:szCs w:val="21"/>
              </w:rPr>
              <w:t>Declaration</w:t>
            </w:r>
            <w:r>
              <w:rPr>
                <w:rFonts w:ascii="Times New Roman" w:eastAsia="Times New Roman" w:hAnsi="Times New Roman"/>
                <w:b/>
                <w:spacing w:val="66"/>
                <w:w w:val="110"/>
                <w:sz w:val="21"/>
                <w:szCs w:val="21"/>
              </w:rPr>
              <w:t xml:space="preserve"> </w:t>
            </w:r>
            <w:r>
              <w:rPr>
                <w:rFonts w:ascii="Times New Roman" w:eastAsia="Times New Roman" w:hAnsi="Times New Roman" w:cs="Times New Roman"/>
                <w:b/>
                <w:noProof/>
                <w:color w:val="000000"/>
                <w:sz w:val="21"/>
                <w:szCs w:val="21"/>
              </w:rPr>
              <w:t>by</w:t>
            </w:r>
            <w:r>
              <w:rPr>
                <w:rFonts w:ascii="Times New Roman" w:eastAsia="Times New Roman" w:hAnsi="Times New Roman"/>
                <w:b/>
                <w:spacing w:val="10"/>
                <w:w w:val="110"/>
                <w:sz w:val="21"/>
                <w:szCs w:val="21"/>
              </w:rPr>
              <w:t xml:space="preserve"> </w:t>
            </w:r>
            <w:r>
              <w:rPr>
                <w:rFonts w:ascii="Times New Roman" w:eastAsia="Times New Roman" w:hAnsi="Times New Roman" w:cs="Times New Roman"/>
                <w:b/>
                <w:noProof/>
                <w:color w:val="000000"/>
                <w:sz w:val="21"/>
                <w:szCs w:val="21"/>
              </w:rPr>
              <w:t>Applicant</w:t>
            </w:r>
            <w:r>
              <w:rPr>
                <w:rFonts w:ascii="Times New Roman" w:eastAsia="Times New Roman" w:hAnsi="Times New Roman"/>
                <w:b/>
                <w:spacing w:val="73"/>
                <w:w w:val="110"/>
                <w:sz w:val="21"/>
                <w:szCs w:val="21"/>
              </w:rPr>
              <w:t xml:space="preserve"> </w:t>
            </w:r>
            <w:r>
              <w:rPr>
                <w:rFonts w:ascii="Times New Roman" w:eastAsia="Times New Roman" w:hAnsi="Times New Roman" w:cs="Times New Roman"/>
                <w:b/>
                <w:noProof/>
                <w:color w:val="000000"/>
                <w:sz w:val="21"/>
                <w:szCs w:val="21"/>
              </w:rPr>
              <w:t>and</w:t>
            </w:r>
            <w:r>
              <w:rPr>
                <w:rFonts w:ascii="Times New Roman" w:eastAsia="Times New Roman" w:hAnsi="Times New Roman"/>
                <w:b/>
                <w:spacing w:val="35"/>
                <w:w w:val="110"/>
                <w:sz w:val="21"/>
                <w:szCs w:val="21"/>
              </w:rPr>
              <w:t xml:space="preserve"> </w:t>
            </w:r>
            <w:r>
              <w:rPr>
                <w:rFonts w:ascii="Times New Roman" w:eastAsia="Times New Roman" w:hAnsi="Times New Roman" w:cs="Times New Roman"/>
                <w:b/>
                <w:noProof/>
                <w:color w:val="000000"/>
                <w:sz w:val="21"/>
                <w:szCs w:val="21"/>
              </w:rPr>
              <w:t>any</w:t>
            </w:r>
            <w:r>
              <w:rPr>
                <w:rFonts w:ascii="Times New Roman" w:eastAsia="Times New Roman" w:hAnsi="Times New Roman"/>
                <w:b/>
                <w:spacing w:val="29"/>
                <w:w w:val="110"/>
                <w:sz w:val="21"/>
                <w:szCs w:val="21"/>
              </w:rPr>
              <w:t xml:space="preserve"> </w:t>
            </w:r>
            <w:r>
              <w:rPr>
                <w:rFonts w:ascii="Times New Roman" w:eastAsia="Times New Roman" w:hAnsi="Times New Roman" w:cs="Times New Roman"/>
                <w:b/>
                <w:noProof/>
                <w:color w:val="000000"/>
                <w:sz w:val="21"/>
                <w:szCs w:val="21"/>
              </w:rPr>
              <w:t>additional</w:t>
            </w:r>
            <w:r>
              <w:rPr>
                <w:rFonts w:ascii="Times New Roman" w:eastAsia="Times New Roman" w:hAnsi="Times New Roman"/>
                <w:b/>
                <w:spacing w:val="82"/>
                <w:w w:val="110"/>
                <w:sz w:val="21"/>
                <w:szCs w:val="21"/>
              </w:rPr>
              <w:t xml:space="preserve"> </w:t>
            </w:r>
            <w:r>
              <w:rPr>
                <w:rFonts w:ascii="Times New Roman" w:eastAsia="Times New Roman" w:hAnsi="Times New Roman" w:cs="Times New Roman"/>
                <w:b/>
                <w:noProof/>
                <w:color w:val="000000"/>
                <w:sz w:val="21"/>
                <w:szCs w:val="21"/>
              </w:rPr>
              <w:t>comments</w:t>
            </w:r>
            <w:r>
              <w:rPr>
                <w:rFonts w:ascii="Times New Roman" w:eastAsia="Times New Roman" w:hAnsi="Times New Roman"/>
                <w:b/>
                <w:spacing w:val="154"/>
                <w:w w:val="110"/>
                <w:sz w:val="21"/>
                <w:szCs w:val="21"/>
              </w:rPr>
              <w:t xml:space="preserve"> </w:t>
            </w:r>
            <w:r>
              <w:rPr>
                <w:rFonts w:ascii="Times New Roman" w:eastAsia="Times New Roman" w:hAnsi="Times New Roman" w:cs="Times New Roman"/>
                <w:b/>
                <w:noProof/>
                <w:color w:val="000000"/>
                <w:sz w:val="21"/>
                <w:szCs w:val="21"/>
              </w:rPr>
              <w:t>in</w:t>
            </w:r>
            <w:r>
              <w:rPr>
                <w:rFonts w:ascii="Times New Roman" w:eastAsia="Times New Roman" w:hAnsi="Times New Roman"/>
                <w:b/>
                <w:w w:val="110"/>
                <w:sz w:val="21"/>
                <w:szCs w:val="21"/>
              </w:rPr>
              <w:t xml:space="preserve"> </w:t>
            </w:r>
            <w:r>
              <w:rPr>
                <w:rFonts w:ascii="Times New Roman" w:eastAsia="Times New Roman" w:hAnsi="Times New Roman" w:cs="Times New Roman"/>
                <w:b/>
                <w:noProof/>
                <w:color w:val="000000"/>
                <w:sz w:val="21"/>
                <w:szCs w:val="21"/>
              </w:rPr>
              <w:t>support</w:t>
            </w:r>
            <w:r>
              <w:rPr>
                <w:rFonts w:ascii="Times New Roman" w:eastAsia="Times New Roman" w:hAnsi="Times New Roman"/>
                <w:b/>
                <w:spacing w:val="81"/>
                <w:w w:val="110"/>
                <w:sz w:val="21"/>
                <w:szCs w:val="21"/>
              </w:rPr>
              <w:t xml:space="preserve"> </w:t>
            </w:r>
            <w:r>
              <w:rPr>
                <w:rFonts w:ascii="Times New Roman" w:eastAsia="Times New Roman" w:hAnsi="Times New Roman" w:cs="Times New Roman"/>
                <w:b/>
                <w:noProof/>
                <w:color w:val="000000"/>
                <w:sz w:val="21"/>
                <w:szCs w:val="21"/>
              </w:rPr>
              <w:t>of</w:t>
            </w:r>
            <w:r>
              <w:rPr>
                <w:rFonts w:ascii="Times New Roman" w:eastAsia="Times New Roman" w:hAnsi="Times New Roman"/>
                <w:b/>
                <w:spacing w:val="20"/>
                <w:w w:val="110"/>
                <w:sz w:val="21"/>
                <w:szCs w:val="21"/>
              </w:rPr>
              <w:t xml:space="preserve"> </w:t>
            </w:r>
            <w:r>
              <w:rPr>
                <w:rFonts w:ascii="Times New Roman" w:eastAsia="Times New Roman" w:hAnsi="Times New Roman" w:cs="Times New Roman"/>
                <w:b/>
                <w:noProof/>
                <w:color w:val="000000"/>
                <w:sz w:val="21"/>
                <w:szCs w:val="21"/>
              </w:rPr>
              <w:t>their</w:t>
            </w:r>
            <w:r>
              <w:rPr>
                <w:rFonts w:ascii="Times New Roman" w:eastAsia="Times New Roman" w:hAnsi="Times New Roman"/>
                <w:b/>
                <w:spacing w:val="80"/>
                <w:w w:val="102"/>
                <w:sz w:val="21"/>
                <w:szCs w:val="21"/>
              </w:rPr>
              <w:t xml:space="preserve"> </w:t>
            </w:r>
            <w:r>
              <w:rPr>
                <w:rFonts w:ascii="Times New Roman" w:eastAsia="Times New Roman" w:hAnsi="Times New Roman" w:cs="Times New Roman"/>
                <w:b/>
                <w:noProof/>
                <w:color w:val="000000"/>
                <w:sz w:val="21"/>
                <w:szCs w:val="21"/>
              </w:rPr>
              <w:t>employment</w:t>
            </w:r>
          </w:p>
          <w:p w14:paraId="36342E43" w14:textId="77777777" w:rsidR="00EF02FE" w:rsidRDefault="00EF02FE" w:rsidP="000C423B">
            <w:pPr>
              <w:widowControl w:val="0"/>
              <w:kinsoku w:val="0"/>
              <w:autoSpaceDE w:val="0"/>
              <w:autoSpaceDN w:val="0"/>
              <w:adjustRightInd w:val="0"/>
              <w:spacing w:before="288" w:after="0" w:line="226" w:lineRule="auto"/>
              <w:ind w:left="224" w:right="397"/>
            </w:pPr>
            <w:r>
              <w:rPr>
                <w:rFonts w:ascii="Times New Roman" w:eastAsia="Times New Roman" w:hAnsi="Times New Roman" w:cs="Times New Roman"/>
                <w:noProof/>
                <w:color w:val="000000"/>
                <w:w w:val="52"/>
                <w:sz w:val="21"/>
                <w:szCs w:val="21"/>
              </w:rPr>
              <w:t>I</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understand</w:t>
            </w:r>
            <w:r>
              <w:rPr>
                <w:rFonts w:ascii="Times New Roman" w:eastAsia="Times New Roman" w:hAnsi="Times New Roman"/>
                <w:spacing w:val="127"/>
                <w:w w:val="110"/>
                <w:sz w:val="21"/>
                <w:szCs w:val="21"/>
              </w:rPr>
              <w:t xml:space="preserve"> </w:t>
            </w:r>
            <w:r>
              <w:rPr>
                <w:rFonts w:ascii="Times New Roman" w:eastAsia="Times New Roman" w:hAnsi="Times New Roman" w:cs="Times New Roman"/>
                <w:noProof/>
                <w:color w:val="000000"/>
                <w:sz w:val="21"/>
                <w:szCs w:val="21"/>
              </w:rPr>
              <w:t>that</w:t>
            </w:r>
            <w:r>
              <w:rPr>
                <w:rFonts w:ascii="Times New Roman" w:eastAsia="Times New Roman" w:hAnsi="Times New Roman"/>
                <w:spacing w:val="37"/>
                <w:w w:val="110"/>
                <w:sz w:val="21"/>
                <w:szCs w:val="21"/>
              </w:rPr>
              <w:t xml:space="preserve"> </w:t>
            </w:r>
            <w:r>
              <w:rPr>
                <w:rFonts w:ascii="Times New Roman" w:eastAsia="Times New Roman" w:hAnsi="Times New Roman" w:cs="Times New Roman"/>
                <w:noProof/>
                <w:color w:val="000000"/>
                <w:sz w:val="21"/>
                <w:szCs w:val="21"/>
              </w:rPr>
              <w:t>any</w:t>
            </w:r>
            <w:r>
              <w:rPr>
                <w:rFonts w:ascii="Times New Roman" w:eastAsia="Times New Roman" w:hAnsi="Times New Roman"/>
                <w:spacing w:val="35"/>
                <w:w w:val="110"/>
                <w:sz w:val="21"/>
                <w:szCs w:val="21"/>
              </w:rPr>
              <w:t xml:space="preserve"> </w:t>
            </w:r>
            <w:r>
              <w:rPr>
                <w:rFonts w:ascii="Times New Roman" w:eastAsia="Times New Roman" w:hAnsi="Times New Roman" w:cs="Times New Roman"/>
                <w:noProof/>
                <w:color w:val="000000"/>
                <w:sz w:val="21"/>
                <w:szCs w:val="21"/>
              </w:rPr>
              <w:t>offer</w:t>
            </w:r>
            <w:r>
              <w:rPr>
                <w:rFonts w:ascii="Times New Roman" w:eastAsia="Times New Roman" w:hAnsi="Times New Roman"/>
                <w:spacing w:val="19"/>
                <w:w w:val="110"/>
                <w:sz w:val="21"/>
                <w:szCs w:val="21"/>
              </w:rPr>
              <w:t xml:space="preserve"> </w:t>
            </w:r>
            <w:r>
              <w:rPr>
                <w:rFonts w:ascii="Times New Roman" w:eastAsia="Times New Roman" w:hAnsi="Times New Roman" w:cs="Times New Roman"/>
                <w:noProof/>
                <w:color w:val="000000"/>
                <w:sz w:val="21"/>
                <w:szCs w:val="21"/>
              </w:rPr>
              <w:t>of</w:t>
            </w:r>
            <w:r>
              <w:rPr>
                <w:rFonts w:ascii="Times New Roman" w:eastAsia="Times New Roman" w:hAnsi="Times New Roman"/>
                <w:spacing w:val="5"/>
                <w:w w:val="110"/>
                <w:sz w:val="21"/>
                <w:szCs w:val="21"/>
              </w:rPr>
              <w:t xml:space="preserve"> </w:t>
            </w:r>
            <w:r>
              <w:rPr>
                <w:rFonts w:ascii="Times New Roman" w:eastAsia="Times New Roman" w:hAnsi="Times New Roman" w:cs="Times New Roman"/>
                <w:noProof/>
                <w:color w:val="000000"/>
                <w:sz w:val="21"/>
                <w:szCs w:val="21"/>
              </w:rPr>
              <w:t>employment</w:t>
            </w:r>
            <w:r>
              <w:rPr>
                <w:rFonts w:ascii="Times New Roman" w:eastAsia="Times New Roman" w:hAnsi="Times New Roman"/>
                <w:spacing w:val="87"/>
                <w:w w:val="110"/>
                <w:sz w:val="21"/>
                <w:szCs w:val="21"/>
              </w:rPr>
              <w:t xml:space="preserve"> </w:t>
            </w:r>
            <w:r>
              <w:rPr>
                <w:rFonts w:ascii="Times New Roman" w:eastAsia="Times New Roman" w:hAnsi="Times New Roman" w:cs="Times New Roman"/>
                <w:noProof/>
                <w:color w:val="000000"/>
                <w:w w:val="93"/>
                <w:sz w:val="21"/>
                <w:szCs w:val="21"/>
              </w:rPr>
              <w:t>will</w:t>
            </w:r>
            <w:r>
              <w:rPr>
                <w:rFonts w:ascii="Times New Roman" w:eastAsia="Times New Roman" w:hAnsi="Times New Roman"/>
                <w:w w:val="110"/>
                <w:sz w:val="21"/>
                <w:szCs w:val="21"/>
              </w:rPr>
              <w:t xml:space="preserve"> </w:t>
            </w:r>
            <w:r>
              <w:rPr>
                <w:rFonts w:ascii="Times New Roman" w:eastAsia="Times New Roman" w:hAnsi="Times New Roman" w:cs="Times New Roman"/>
                <w:noProof/>
                <w:color w:val="000000"/>
                <w:sz w:val="21"/>
                <w:szCs w:val="21"/>
              </w:rPr>
              <w:t>be</w:t>
            </w:r>
            <w:r>
              <w:rPr>
                <w:rFonts w:ascii="Times New Roman" w:eastAsia="Times New Roman" w:hAnsi="Times New Roman"/>
                <w:spacing w:val="31"/>
                <w:w w:val="110"/>
                <w:sz w:val="21"/>
                <w:szCs w:val="21"/>
              </w:rPr>
              <w:t xml:space="preserve"> </w:t>
            </w:r>
            <w:r>
              <w:rPr>
                <w:rFonts w:ascii="Times New Roman" w:eastAsia="Times New Roman" w:hAnsi="Times New Roman" w:cs="Times New Roman"/>
                <w:noProof/>
                <w:color w:val="000000"/>
                <w:sz w:val="21"/>
                <w:szCs w:val="21"/>
              </w:rPr>
              <w:t>subject</w:t>
            </w:r>
            <w:r>
              <w:rPr>
                <w:rFonts w:ascii="Times New Roman" w:eastAsia="Times New Roman" w:hAnsi="Times New Roman"/>
                <w:spacing w:val="67"/>
                <w:w w:val="110"/>
                <w:sz w:val="21"/>
                <w:szCs w:val="21"/>
              </w:rPr>
              <w:t xml:space="preserve"> </w:t>
            </w:r>
            <w:r>
              <w:rPr>
                <w:rFonts w:ascii="Times New Roman" w:eastAsia="Times New Roman" w:hAnsi="Times New Roman" w:cs="Times New Roman"/>
                <w:noProof/>
                <w:color w:val="000000"/>
                <w:sz w:val="21"/>
                <w:szCs w:val="21"/>
              </w:rPr>
              <w:t>to</w:t>
            </w:r>
            <w:r>
              <w:rPr>
                <w:rFonts w:ascii="Times New Roman" w:eastAsia="Times New Roman" w:hAnsi="Times New Roman"/>
                <w:spacing w:val="12"/>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6"/>
                <w:w w:val="110"/>
                <w:sz w:val="21"/>
                <w:szCs w:val="21"/>
              </w:rPr>
              <w:t xml:space="preserve"> </w:t>
            </w:r>
            <w:r>
              <w:rPr>
                <w:rFonts w:ascii="Times New Roman" w:eastAsia="Times New Roman" w:hAnsi="Times New Roman" w:cs="Times New Roman"/>
                <w:noProof/>
                <w:color w:val="000000"/>
                <w:sz w:val="21"/>
                <w:szCs w:val="21"/>
              </w:rPr>
              <w:t>information</w:t>
            </w:r>
            <w:r>
              <w:rPr>
                <w:rFonts w:ascii="Times New Roman" w:eastAsia="Times New Roman" w:hAnsi="Times New Roman"/>
                <w:spacing w:val="54"/>
                <w:w w:val="110"/>
                <w:sz w:val="21"/>
                <w:szCs w:val="21"/>
              </w:rPr>
              <w:t xml:space="preserve"> </w:t>
            </w:r>
            <w:r>
              <w:rPr>
                <w:rFonts w:ascii="Times New Roman" w:eastAsia="Times New Roman" w:hAnsi="Times New Roman" w:cs="Times New Roman"/>
                <w:noProof/>
                <w:color w:val="000000"/>
                <w:w w:val="95"/>
                <w:sz w:val="21"/>
                <w:szCs w:val="21"/>
              </w:rPr>
              <w:t>I</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have</w:t>
            </w:r>
            <w:r>
              <w:rPr>
                <w:rFonts w:ascii="Times New Roman" w:eastAsia="Times New Roman" w:hAnsi="Times New Roman"/>
                <w:spacing w:val="55"/>
                <w:w w:val="110"/>
                <w:sz w:val="21"/>
                <w:szCs w:val="21"/>
              </w:rPr>
              <w:t xml:space="preserve"> </w:t>
            </w:r>
            <w:r>
              <w:rPr>
                <w:rFonts w:ascii="Times New Roman" w:eastAsia="Times New Roman" w:hAnsi="Times New Roman" w:cs="Times New Roman"/>
                <w:noProof/>
                <w:color w:val="000000"/>
                <w:sz w:val="21"/>
                <w:szCs w:val="21"/>
              </w:rPr>
              <w:t>supplied</w:t>
            </w:r>
            <w:r>
              <w:rPr>
                <w:rFonts w:ascii="Times New Roman" w:eastAsia="Times New Roman" w:hAnsi="Times New Roman"/>
                <w:spacing w:val="80"/>
                <w:w w:val="182"/>
                <w:sz w:val="21"/>
                <w:szCs w:val="21"/>
              </w:rPr>
              <w:t xml:space="preserve"> </w:t>
            </w:r>
            <w:r>
              <w:rPr>
                <w:rFonts w:ascii="Times New Roman" w:eastAsia="Times New Roman" w:hAnsi="Times New Roman" w:cs="Times New Roman"/>
                <w:noProof/>
                <w:color w:val="000000"/>
                <w:sz w:val="21"/>
                <w:szCs w:val="21"/>
              </w:rPr>
              <w:t>and</w:t>
            </w:r>
            <w:r>
              <w:rPr>
                <w:rFonts w:ascii="Times New Roman" w:eastAsia="Times New Roman" w:hAnsi="Times New Roman"/>
                <w:spacing w:val="18"/>
                <w:w w:val="110"/>
                <w:sz w:val="21"/>
                <w:szCs w:val="21"/>
              </w:rPr>
              <w:t xml:space="preserve"> </w:t>
            </w:r>
            <w:r>
              <w:rPr>
                <w:rFonts w:ascii="Times New Roman" w:eastAsia="Times New Roman" w:hAnsi="Times New Roman" w:cs="Times New Roman"/>
                <w:noProof/>
                <w:color w:val="000000"/>
                <w:sz w:val="21"/>
                <w:szCs w:val="21"/>
              </w:rPr>
              <w:t>that</w:t>
            </w:r>
            <w:r>
              <w:rPr>
                <w:rFonts w:ascii="Times New Roman" w:eastAsia="Times New Roman" w:hAnsi="Times New Roman"/>
                <w:spacing w:val="34"/>
                <w:w w:val="110"/>
                <w:sz w:val="21"/>
                <w:szCs w:val="21"/>
              </w:rPr>
              <w:t xml:space="preserve"> </w:t>
            </w:r>
            <w:r>
              <w:rPr>
                <w:rFonts w:ascii="Times New Roman" w:eastAsia="Times New Roman" w:hAnsi="Times New Roman" w:cs="Times New Roman"/>
                <w:noProof/>
                <w:color w:val="000000"/>
                <w:sz w:val="21"/>
                <w:szCs w:val="21"/>
              </w:rPr>
              <w:t>this</w:t>
            </w:r>
            <w:r>
              <w:rPr>
                <w:rFonts w:ascii="Times New Roman" w:eastAsia="Times New Roman" w:hAnsi="Times New Roman"/>
                <w:spacing w:val="34"/>
                <w:w w:val="110"/>
                <w:sz w:val="21"/>
                <w:szCs w:val="21"/>
              </w:rPr>
              <w:t xml:space="preserve"> </w:t>
            </w:r>
            <w:r>
              <w:rPr>
                <w:rFonts w:ascii="Times New Roman" w:eastAsia="Times New Roman" w:hAnsi="Times New Roman" w:cs="Times New Roman"/>
                <w:noProof/>
                <w:color w:val="000000"/>
                <w:sz w:val="21"/>
                <w:szCs w:val="21"/>
              </w:rPr>
              <w:t>is</w:t>
            </w:r>
            <w:r>
              <w:rPr>
                <w:rFonts w:ascii="Times New Roman" w:eastAsia="Times New Roman" w:hAnsi="Times New Roman"/>
                <w:spacing w:val="4"/>
                <w:w w:val="110"/>
                <w:sz w:val="21"/>
                <w:szCs w:val="21"/>
              </w:rPr>
              <w:t xml:space="preserve"> </w:t>
            </w:r>
            <w:r>
              <w:rPr>
                <w:rFonts w:ascii="Times New Roman" w:eastAsia="Times New Roman" w:hAnsi="Times New Roman" w:cs="Times New Roman"/>
                <w:noProof/>
                <w:color w:val="000000"/>
                <w:sz w:val="21"/>
                <w:szCs w:val="21"/>
              </w:rPr>
              <w:t>complete</w:t>
            </w:r>
            <w:r>
              <w:rPr>
                <w:rFonts w:ascii="Times New Roman" w:eastAsia="Times New Roman" w:hAnsi="Times New Roman"/>
                <w:spacing w:val="85"/>
                <w:w w:val="110"/>
                <w:sz w:val="21"/>
                <w:szCs w:val="21"/>
              </w:rPr>
              <w:t xml:space="preserve"> </w:t>
            </w:r>
            <w:r>
              <w:rPr>
                <w:rFonts w:ascii="Times New Roman" w:eastAsia="Times New Roman" w:hAnsi="Times New Roman" w:cs="Times New Roman"/>
                <w:noProof/>
                <w:color w:val="000000"/>
                <w:sz w:val="21"/>
                <w:szCs w:val="21"/>
              </w:rPr>
              <w:t>and</w:t>
            </w:r>
            <w:r>
              <w:rPr>
                <w:rFonts w:ascii="Times New Roman" w:eastAsia="Times New Roman" w:hAnsi="Times New Roman"/>
                <w:spacing w:val="49"/>
                <w:w w:val="110"/>
                <w:sz w:val="21"/>
                <w:szCs w:val="21"/>
              </w:rPr>
              <w:t xml:space="preserve"> </w:t>
            </w:r>
            <w:r>
              <w:rPr>
                <w:rFonts w:ascii="Times New Roman" w:eastAsia="Times New Roman" w:hAnsi="Times New Roman" w:cs="Times New Roman"/>
                <w:noProof/>
                <w:color w:val="000000"/>
                <w:sz w:val="21"/>
                <w:szCs w:val="21"/>
              </w:rPr>
              <w:t>correct.</w:t>
            </w:r>
            <w:r>
              <w:rPr>
                <w:rFonts w:ascii="Times New Roman" w:eastAsia="Times New Roman" w:hAnsi="Times New Roman"/>
                <w:spacing w:val="80"/>
                <w:w w:val="110"/>
                <w:sz w:val="21"/>
                <w:szCs w:val="21"/>
              </w:rPr>
              <w:t xml:space="preserve"> </w:t>
            </w:r>
            <w:r>
              <w:rPr>
                <w:rFonts w:ascii="Times New Roman" w:eastAsia="Times New Roman" w:hAnsi="Times New Roman" w:cs="Times New Roman"/>
                <w:noProof/>
                <w:color w:val="000000"/>
                <w:sz w:val="21"/>
                <w:szCs w:val="21"/>
              </w:rPr>
              <w:t>False</w:t>
            </w:r>
            <w:r>
              <w:rPr>
                <w:rFonts w:ascii="Times New Roman" w:eastAsia="Times New Roman" w:hAnsi="Times New Roman"/>
                <w:spacing w:val="67"/>
                <w:w w:val="110"/>
                <w:sz w:val="21"/>
                <w:szCs w:val="21"/>
              </w:rPr>
              <w:t xml:space="preserve"> </w:t>
            </w:r>
            <w:r>
              <w:rPr>
                <w:rFonts w:ascii="Times New Roman" w:eastAsia="Times New Roman" w:hAnsi="Times New Roman" w:cs="Times New Roman"/>
                <w:noProof/>
                <w:color w:val="000000"/>
                <w:sz w:val="21"/>
                <w:szCs w:val="21"/>
              </w:rPr>
              <w:t>information,</w:t>
            </w:r>
            <w:r>
              <w:rPr>
                <w:rFonts w:ascii="Times New Roman" w:eastAsia="Times New Roman" w:hAnsi="Times New Roman"/>
                <w:spacing w:val="48"/>
                <w:w w:val="110"/>
                <w:sz w:val="21"/>
                <w:szCs w:val="21"/>
              </w:rPr>
              <w:t xml:space="preserve"> </w:t>
            </w:r>
            <w:r>
              <w:rPr>
                <w:rFonts w:ascii="Times New Roman" w:eastAsia="Times New Roman" w:hAnsi="Times New Roman" w:cs="Times New Roman"/>
                <w:noProof/>
                <w:color w:val="000000"/>
                <w:sz w:val="21"/>
                <w:szCs w:val="21"/>
              </w:rPr>
              <w:t>or</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a</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failure</w:t>
            </w:r>
            <w:r>
              <w:rPr>
                <w:rFonts w:ascii="Times New Roman" w:eastAsia="Times New Roman" w:hAnsi="Times New Roman"/>
                <w:spacing w:val="29"/>
                <w:w w:val="110"/>
                <w:sz w:val="21"/>
                <w:szCs w:val="21"/>
              </w:rPr>
              <w:t xml:space="preserve"> </w:t>
            </w:r>
            <w:r>
              <w:rPr>
                <w:rFonts w:ascii="Times New Roman" w:eastAsia="Times New Roman" w:hAnsi="Times New Roman" w:cs="Times New Roman"/>
                <w:noProof/>
                <w:color w:val="000000"/>
                <w:sz w:val="21"/>
                <w:szCs w:val="21"/>
              </w:rPr>
              <w:t>to</w:t>
            </w:r>
            <w:r>
              <w:rPr>
                <w:rFonts w:ascii="Times New Roman" w:eastAsia="Times New Roman" w:hAnsi="Times New Roman"/>
                <w:spacing w:val="14"/>
                <w:w w:val="110"/>
                <w:sz w:val="21"/>
                <w:szCs w:val="21"/>
              </w:rPr>
              <w:t xml:space="preserve"> </w:t>
            </w:r>
            <w:r>
              <w:rPr>
                <w:rFonts w:ascii="Times New Roman" w:eastAsia="Times New Roman" w:hAnsi="Times New Roman" w:cs="Times New Roman"/>
                <w:noProof/>
                <w:color w:val="000000"/>
                <w:sz w:val="21"/>
                <w:szCs w:val="21"/>
              </w:rPr>
              <w:t>supply</w:t>
            </w:r>
            <w:r>
              <w:rPr>
                <w:rFonts w:ascii="Times New Roman" w:eastAsia="Times New Roman" w:hAnsi="Times New Roman"/>
                <w:spacing w:val="43"/>
                <w:w w:val="110"/>
                <w:sz w:val="21"/>
                <w:szCs w:val="21"/>
              </w:rPr>
              <w:t xml:space="preserve"> </w:t>
            </w:r>
            <w:r>
              <w:rPr>
                <w:rFonts w:ascii="Times New Roman" w:eastAsia="Times New Roman" w:hAnsi="Times New Roman" w:cs="Times New Roman"/>
                <w:noProof/>
                <w:color w:val="000000"/>
                <w:sz w:val="21"/>
                <w:szCs w:val="21"/>
              </w:rPr>
              <w:t>the</w:t>
            </w:r>
            <w:r>
              <w:rPr>
                <w:rFonts w:ascii="Times New Roman" w:eastAsia="Times New Roman" w:hAnsi="Times New Roman"/>
                <w:spacing w:val="43"/>
                <w:w w:val="110"/>
                <w:sz w:val="21"/>
                <w:szCs w:val="21"/>
              </w:rPr>
              <w:t xml:space="preserve"> </w:t>
            </w:r>
            <w:r>
              <w:rPr>
                <w:rFonts w:ascii="Times New Roman" w:eastAsia="Times New Roman" w:hAnsi="Times New Roman" w:cs="Times New Roman"/>
                <w:noProof/>
                <w:color w:val="000000"/>
                <w:sz w:val="21"/>
                <w:szCs w:val="21"/>
              </w:rPr>
              <w:t>details</w:t>
            </w:r>
            <w:r>
              <w:rPr>
                <w:rFonts w:ascii="Times New Roman" w:eastAsia="Times New Roman" w:hAnsi="Times New Roman"/>
                <w:spacing w:val="131"/>
                <w:w w:val="590"/>
                <w:sz w:val="21"/>
                <w:szCs w:val="21"/>
              </w:rPr>
              <w:t xml:space="preserve"> </w:t>
            </w:r>
            <w:r>
              <w:rPr>
                <w:rFonts w:ascii="Times New Roman" w:eastAsia="Times New Roman" w:hAnsi="Times New Roman" w:cs="Times New Roman"/>
                <w:noProof/>
                <w:color w:val="000000"/>
                <w:sz w:val="21"/>
                <w:szCs w:val="21"/>
              </w:rPr>
              <w:t>required,</w:t>
            </w:r>
            <w:r>
              <w:rPr>
                <w:rFonts w:ascii="Times New Roman" w:eastAsia="Times New Roman" w:hAnsi="Times New Roman"/>
                <w:spacing w:val="46"/>
                <w:w w:val="110"/>
                <w:sz w:val="21"/>
                <w:szCs w:val="21"/>
              </w:rPr>
              <w:t xml:space="preserve"> </w:t>
            </w:r>
            <w:r>
              <w:rPr>
                <w:rFonts w:ascii="Times New Roman" w:eastAsia="Times New Roman" w:hAnsi="Times New Roman" w:cs="Times New Roman"/>
                <w:noProof/>
                <w:color w:val="000000"/>
                <w:sz w:val="21"/>
                <w:szCs w:val="21"/>
              </w:rPr>
              <w:t>could</w:t>
            </w:r>
            <w:r>
              <w:rPr>
                <w:rFonts w:ascii="Times New Roman" w:eastAsia="Times New Roman" w:hAnsi="Times New Roman"/>
                <w:spacing w:val="41"/>
                <w:w w:val="110"/>
                <w:sz w:val="21"/>
                <w:szCs w:val="21"/>
              </w:rPr>
              <w:t xml:space="preserve"> </w:t>
            </w:r>
            <w:r>
              <w:rPr>
                <w:rFonts w:ascii="Times New Roman" w:eastAsia="Times New Roman" w:hAnsi="Times New Roman" w:cs="Times New Roman"/>
                <w:noProof/>
                <w:color w:val="000000"/>
                <w:sz w:val="21"/>
                <w:szCs w:val="21"/>
              </w:rPr>
              <w:t>make</w:t>
            </w:r>
            <w:r>
              <w:rPr>
                <w:rFonts w:ascii="Times New Roman" w:eastAsia="Times New Roman" w:hAnsi="Times New Roman"/>
                <w:spacing w:val="57"/>
                <w:w w:val="110"/>
                <w:sz w:val="21"/>
                <w:szCs w:val="21"/>
              </w:rPr>
              <w:t xml:space="preserve"> </w:t>
            </w:r>
            <w:r>
              <w:rPr>
                <w:rFonts w:ascii="Times New Roman" w:eastAsia="Times New Roman" w:hAnsi="Times New Roman" w:cs="Times New Roman"/>
                <w:noProof/>
                <w:color w:val="000000"/>
                <w:sz w:val="21"/>
                <w:szCs w:val="21"/>
              </w:rPr>
              <w:t>an</w:t>
            </w:r>
            <w:r>
              <w:rPr>
                <w:rFonts w:ascii="Times New Roman" w:eastAsia="Times New Roman" w:hAnsi="Times New Roman"/>
                <w:spacing w:val="37"/>
                <w:w w:val="110"/>
                <w:sz w:val="21"/>
                <w:szCs w:val="21"/>
              </w:rPr>
              <w:t xml:space="preserve"> </w:t>
            </w:r>
            <w:r>
              <w:rPr>
                <w:rFonts w:ascii="Times New Roman" w:eastAsia="Times New Roman" w:hAnsi="Times New Roman" w:cs="Times New Roman"/>
                <w:noProof/>
                <w:color w:val="000000"/>
                <w:sz w:val="21"/>
                <w:szCs w:val="21"/>
              </w:rPr>
              <w:t>offer</w:t>
            </w:r>
            <w:r>
              <w:rPr>
                <w:rFonts w:ascii="Times New Roman" w:eastAsia="Times New Roman" w:hAnsi="Times New Roman"/>
                <w:spacing w:val="16"/>
                <w:w w:val="110"/>
                <w:sz w:val="21"/>
                <w:szCs w:val="21"/>
              </w:rPr>
              <w:t xml:space="preserve"> </w:t>
            </w:r>
            <w:r>
              <w:rPr>
                <w:rFonts w:ascii="Times New Roman" w:eastAsia="Times New Roman" w:hAnsi="Times New Roman" w:cs="Times New Roman"/>
                <w:noProof/>
                <w:color w:val="000000"/>
                <w:sz w:val="21"/>
                <w:szCs w:val="21"/>
              </w:rPr>
              <w:t>of</w:t>
            </w:r>
            <w:r>
              <w:rPr>
                <w:rFonts w:ascii="Times New Roman" w:eastAsia="Times New Roman" w:hAnsi="Times New Roman"/>
                <w:spacing w:val="4"/>
                <w:w w:val="110"/>
                <w:sz w:val="21"/>
                <w:szCs w:val="21"/>
              </w:rPr>
              <w:t xml:space="preserve"> </w:t>
            </w:r>
            <w:r>
              <w:rPr>
                <w:rFonts w:ascii="Times New Roman" w:eastAsia="Times New Roman" w:hAnsi="Times New Roman" w:cs="Times New Roman"/>
                <w:noProof/>
                <w:color w:val="000000"/>
                <w:sz w:val="21"/>
                <w:szCs w:val="21"/>
              </w:rPr>
              <w:t>employment</w:t>
            </w:r>
            <w:r>
              <w:rPr>
                <w:rFonts w:ascii="Times New Roman" w:eastAsia="Times New Roman" w:hAnsi="Times New Roman"/>
                <w:spacing w:val="99"/>
                <w:w w:val="110"/>
                <w:sz w:val="21"/>
                <w:szCs w:val="21"/>
              </w:rPr>
              <w:t xml:space="preserve"> </w:t>
            </w:r>
            <w:r>
              <w:rPr>
                <w:rFonts w:ascii="Times New Roman" w:eastAsia="Times New Roman" w:hAnsi="Times New Roman" w:cs="Times New Roman"/>
                <w:noProof/>
                <w:color w:val="000000"/>
                <w:sz w:val="21"/>
                <w:szCs w:val="21"/>
              </w:rPr>
              <w:t>invalid</w:t>
            </w:r>
            <w:r>
              <w:rPr>
                <w:rFonts w:ascii="Times New Roman" w:eastAsia="Times New Roman" w:hAnsi="Times New Roman"/>
                <w:spacing w:val="3"/>
                <w:w w:val="110"/>
                <w:sz w:val="21"/>
                <w:szCs w:val="21"/>
              </w:rPr>
              <w:t xml:space="preserve"> </w:t>
            </w:r>
            <w:r>
              <w:rPr>
                <w:rFonts w:ascii="Times New Roman" w:eastAsia="Times New Roman" w:hAnsi="Times New Roman" w:cs="Times New Roman"/>
                <w:noProof/>
                <w:color w:val="000000"/>
                <w:sz w:val="21"/>
                <w:szCs w:val="21"/>
              </w:rPr>
              <w:t>or</w:t>
            </w:r>
            <w:r>
              <w:rPr>
                <w:rFonts w:ascii="Times New Roman" w:eastAsia="Times New Roman" w:hAnsi="Times New Roman"/>
                <w:spacing w:val="20"/>
                <w:w w:val="110"/>
                <w:sz w:val="21"/>
                <w:szCs w:val="21"/>
              </w:rPr>
              <w:t xml:space="preserve"> </w:t>
            </w:r>
            <w:r>
              <w:rPr>
                <w:rFonts w:ascii="Times New Roman" w:eastAsia="Times New Roman" w:hAnsi="Times New Roman" w:cs="Times New Roman"/>
                <w:noProof/>
                <w:color w:val="000000"/>
                <w:sz w:val="21"/>
                <w:szCs w:val="21"/>
              </w:rPr>
              <w:t>lead</w:t>
            </w:r>
            <w:r>
              <w:rPr>
                <w:rFonts w:ascii="Times New Roman" w:eastAsia="Times New Roman" w:hAnsi="Times New Roman"/>
                <w:spacing w:val="43"/>
                <w:w w:val="110"/>
                <w:sz w:val="21"/>
                <w:szCs w:val="21"/>
              </w:rPr>
              <w:t xml:space="preserve"> </w:t>
            </w:r>
            <w:r>
              <w:rPr>
                <w:rFonts w:ascii="Times New Roman" w:eastAsia="Times New Roman" w:hAnsi="Times New Roman" w:cs="Times New Roman"/>
                <w:noProof/>
                <w:color w:val="000000"/>
                <w:sz w:val="21"/>
                <w:szCs w:val="21"/>
              </w:rPr>
              <w:t>to</w:t>
            </w:r>
            <w:r>
              <w:rPr>
                <w:rFonts w:ascii="Times New Roman" w:eastAsia="Times New Roman" w:hAnsi="Times New Roman"/>
                <w:spacing w:val="11"/>
                <w:w w:val="110"/>
                <w:sz w:val="21"/>
                <w:szCs w:val="21"/>
              </w:rPr>
              <w:t xml:space="preserve"> </w:t>
            </w:r>
            <w:r>
              <w:rPr>
                <w:rFonts w:ascii="Times New Roman" w:eastAsia="Times New Roman" w:hAnsi="Times New Roman" w:cs="Times New Roman"/>
                <w:noProof/>
                <w:color w:val="000000"/>
                <w:sz w:val="21"/>
                <w:szCs w:val="21"/>
              </w:rPr>
              <w:t>termination</w:t>
            </w:r>
            <w:r>
              <w:rPr>
                <w:rFonts w:ascii="Times New Roman" w:eastAsia="Times New Roman" w:hAnsi="Times New Roman"/>
                <w:spacing w:val="74"/>
                <w:w w:val="110"/>
                <w:sz w:val="21"/>
                <w:szCs w:val="21"/>
              </w:rPr>
              <w:t xml:space="preserve"> </w:t>
            </w:r>
            <w:r>
              <w:rPr>
                <w:rFonts w:ascii="Times New Roman" w:eastAsia="Times New Roman" w:hAnsi="Times New Roman" w:cs="Times New Roman"/>
                <w:noProof/>
                <w:color w:val="000000"/>
                <w:sz w:val="21"/>
                <w:szCs w:val="21"/>
              </w:rPr>
              <w:t>of</w:t>
            </w:r>
            <w:r>
              <w:rPr>
                <w:rFonts w:ascii="Times New Roman" w:eastAsia="Times New Roman" w:hAnsi="Times New Roman"/>
                <w:spacing w:val="1"/>
                <w:w w:val="110"/>
                <w:sz w:val="21"/>
                <w:szCs w:val="21"/>
              </w:rPr>
              <w:t xml:space="preserve"> </w:t>
            </w:r>
            <w:r>
              <w:rPr>
                <w:rFonts w:ascii="Times New Roman" w:eastAsia="Times New Roman" w:hAnsi="Times New Roman" w:cs="Times New Roman"/>
                <w:noProof/>
                <w:color w:val="000000"/>
                <w:sz w:val="21"/>
                <w:szCs w:val="21"/>
              </w:rPr>
              <w:t>employment.</w:t>
            </w:r>
          </w:p>
          <w:p w14:paraId="0ADF7E93" w14:textId="77777777" w:rsidR="00EF02FE" w:rsidRDefault="00EF02FE" w:rsidP="000C423B">
            <w:pPr>
              <w:widowControl w:val="0"/>
              <w:kinsoku w:val="0"/>
              <w:autoSpaceDE w:val="0"/>
              <w:autoSpaceDN w:val="0"/>
              <w:adjustRightInd w:val="0"/>
              <w:spacing w:before="528" w:after="0" w:line="130" w:lineRule="auto"/>
              <w:ind w:left="224"/>
            </w:pPr>
            <w:r>
              <w:rPr>
                <w:rFonts w:ascii="Times New Roman" w:eastAsia="Times New Roman" w:hAnsi="Times New Roman" w:cs="Times New Roman"/>
                <w:b/>
                <w:noProof/>
                <w:color w:val="000000"/>
                <w:sz w:val="21"/>
                <w:szCs w:val="21"/>
              </w:rPr>
              <w:t>Signature:</w:t>
            </w:r>
            <w:r>
              <w:rPr>
                <w:rFonts w:ascii="Times New Roman" w:eastAsia="Times New Roman" w:hAnsi="Times New Roman"/>
                <w:b/>
                <w:spacing w:val="79"/>
                <w:w w:val="110"/>
                <w:sz w:val="21"/>
                <w:szCs w:val="21"/>
              </w:rPr>
              <w:t xml:space="preserve"> </w:t>
            </w:r>
            <w:r>
              <w:rPr>
                <w:rFonts w:ascii="Arial Unicode MS" w:eastAsia="Arial Unicode MS" w:hAnsi="Arial Unicode MS" w:cs="Arial Unicode MS"/>
                <w:noProof/>
                <w:color w:val="000000"/>
                <w:sz w:val="21"/>
                <w:szCs w:val="21"/>
              </w:rPr>
              <w:t>…………………………………….</w:t>
            </w:r>
            <w:r>
              <w:rPr>
                <w:rFonts w:ascii="Times New Roman" w:eastAsia="Times New Roman" w:hAnsi="Times New Roman" w:cs="Times New Roman"/>
                <w:b/>
                <w:noProof/>
                <w:color w:val="000000"/>
                <w:sz w:val="21"/>
                <w:szCs w:val="21"/>
              </w:rPr>
              <w:t>.</w:t>
            </w:r>
          </w:p>
        </w:tc>
      </w:tr>
    </w:tbl>
    <w:p w14:paraId="08A6E1E5" w14:textId="77777777" w:rsidR="0045194E" w:rsidRDefault="0045194E" w:rsidP="003D4DD1">
      <w:pPr>
        <w:jc w:val="center"/>
        <w:rPr>
          <w:sz w:val="28"/>
          <w:szCs w:val="28"/>
        </w:rPr>
      </w:pPr>
    </w:p>
    <w:p w14:paraId="33294370" w14:textId="37A753E7" w:rsidR="003D4DD1" w:rsidRDefault="003D4DD1" w:rsidP="003D4DD1">
      <w:pPr>
        <w:jc w:val="center"/>
        <w:rPr>
          <w:sz w:val="28"/>
          <w:szCs w:val="28"/>
        </w:rPr>
      </w:pPr>
    </w:p>
    <w:p w14:paraId="44318BE5" w14:textId="248FDD96" w:rsidR="00EF02FE" w:rsidRDefault="00EF02FE" w:rsidP="003D4DD1">
      <w:pPr>
        <w:jc w:val="center"/>
        <w:rPr>
          <w:sz w:val="28"/>
          <w:szCs w:val="28"/>
        </w:rPr>
      </w:pPr>
    </w:p>
    <w:p w14:paraId="3E347E3D" w14:textId="77777777" w:rsidR="00EF02FE" w:rsidRDefault="00EF02FE" w:rsidP="003D4DD1">
      <w:pPr>
        <w:jc w:val="center"/>
        <w:rPr>
          <w:sz w:val="28"/>
          <w:szCs w:val="28"/>
        </w:rPr>
      </w:pPr>
    </w:p>
    <w:sectPr w:rsidR="00EF02FE" w:rsidSect="00A44DE4">
      <w:pgSz w:w="12240" w:h="15840" w:code="1"/>
      <w:pgMar w:top="1080" w:right="1440" w:bottom="1080" w:left="135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089913" w14:textId="77777777" w:rsidR="00207B9A" w:rsidRDefault="00207B9A">
      <w:pPr>
        <w:spacing w:after="0" w:line="240" w:lineRule="auto"/>
      </w:pPr>
      <w:r>
        <w:separator/>
      </w:r>
    </w:p>
  </w:endnote>
  <w:endnote w:type="continuationSeparator" w:id="0">
    <w:p w14:paraId="73C9AA0E" w14:textId="77777777" w:rsidR="00207B9A" w:rsidRDefault="00207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aramond">
    <w:panose1 w:val="02020404030301010803"/>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Segoe UI">
    <w:altName w:val="Arial"/>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D15539" w14:textId="331B6E6A" w:rsidR="00207B9A" w:rsidRDefault="00207B9A">
    <w:pPr>
      <w:pStyle w:val="Footer"/>
    </w:pPr>
    <w:r>
      <w:ptab w:relativeTo="margin" w:alignment="right" w:leader="none"/>
    </w:r>
    <w:r>
      <w:fldChar w:fldCharType="begin"/>
    </w:r>
    <w:r>
      <w:instrText xml:space="preserve"> PAGE   \* MERGEFORMAT </w:instrText>
    </w:r>
    <w:r>
      <w:fldChar w:fldCharType="separate"/>
    </w:r>
    <w:r w:rsidR="008014C3">
      <w:rPr>
        <w:noProof/>
      </w:rPr>
      <w:t>33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B37FD0" w14:textId="77777777" w:rsidR="00207B9A" w:rsidRDefault="00207B9A">
      <w:pPr>
        <w:spacing w:after="0" w:line="240" w:lineRule="auto"/>
      </w:pPr>
      <w:r>
        <w:separator/>
      </w:r>
    </w:p>
  </w:footnote>
  <w:footnote w:type="continuationSeparator" w:id="0">
    <w:p w14:paraId="5CBE34CD" w14:textId="77777777" w:rsidR="00207B9A" w:rsidRDefault="00207B9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67F"/>
    <w:multiLevelType w:val="hybridMultilevel"/>
    <w:tmpl w:val="8F3EA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679FE"/>
    <w:multiLevelType w:val="hybridMultilevel"/>
    <w:tmpl w:val="D500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D24FD"/>
    <w:multiLevelType w:val="hybridMultilevel"/>
    <w:tmpl w:val="591C0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C55EE"/>
    <w:multiLevelType w:val="hybridMultilevel"/>
    <w:tmpl w:val="C4FC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93768C"/>
    <w:multiLevelType w:val="hybridMultilevel"/>
    <w:tmpl w:val="4828758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nsid w:val="0A1F7D05"/>
    <w:multiLevelType w:val="hybridMultilevel"/>
    <w:tmpl w:val="0AB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D7670"/>
    <w:multiLevelType w:val="hybridMultilevel"/>
    <w:tmpl w:val="FC6EA2A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0B3A4F61"/>
    <w:multiLevelType w:val="multilevel"/>
    <w:tmpl w:val="E9C6CF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0DC75017"/>
    <w:multiLevelType w:val="hybridMultilevel"/>
    <w:tmpl w:val="AE9C1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2697A"/>
    <w:multiLevelType w:val="hybridMultilevel"/>
    <w:tmpl w:val="6F7EA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3367A"/>
    <w:multiLevelType w:val="hybridMultilevel"/>
    <w:tmpl w:val="54049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8488C"/>
    <w:multiLevelType w:val="hybridMultilevel"/>
    <w:tmpl w:val="A412E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8717ED"/>
    <w:multiLevelType w:val="hybridMultilevel"/>
    <w:tmpl w:val="4BB2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DF09FC"/>
    <w:multiLevelType w:val="hybridMultilevel"/>
    <w:tmpl w:val="71B0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533FA3"/>
    <w:multiLevelType w:val="hybridMultilevel"/>
    <w:tmpl w:val="034E3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07312D"/>
    <w:multiLevelType w:val="hybridMultilevel"/>
    <w:tmpl w:val="A166541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nsid w:val="27440CD3"/>
    <w:multiLevelType w:val="hybridMultilevel"/>
    <w:tmpl w:val="59D6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B4208C"/>
    <w:multiLevelType w:val="hybridMultilevel"/>
    <w:tmpl w:val="9CA4C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5D6436"/>
    <w:multiLevelType w:val="hybridMultilevel"/>
    <w:tmpl w:val="92F09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274F5"/>
    <w:multiLevelType w:val="hybridMultilevel"/>
    <w:tmpl w:val="48BE375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940CCF"/>
    <w:multiLevelType w:val="hybridMultilevel"/>
    <w:tmpl w:val="1DAC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487210"/>
    <w:multiLevelType w:val="hybridMultilevel"/>
    <w:tmpl w:val="2A148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B25C4E"/>
    <w:multiLevelType w:val="hybridMultilevel"/>
    <w:tmpl w:val="B84231E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3D773D27"/>
    <w:multiLevelType w:val="hybridMultilevel"/>
    <w:tmpl w:val="8C809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A01294"/>
    <w:multiLevelType w:val="hybridMultilevel"/>
    <w:tmpl w:val="D8304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DB665A"/>
    <w:multiLevelType w:val="hybridMultilevel"/>
    <w:tmpl w:val="8D046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45796398"/>
    <w:multiLevelType w:val="multilevel"/>
    <w:tmpl w:val="07349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2D69AC"/>
    <w:multiLevelType w:val="hybridMultilevel"/>
    <w:tmpl w:val="52B6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2E047E"/>
    <w:multiLevelType w:val="hybridMultilevel"/>
    <w:tmpl w:val="07940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664D88"/>
    <w:multiLevelType w:val="hybridMultilevel"/>
    <w:tmpl w:val="6292F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E56C24"/>
    <w:multiLevelType w:val="hybridMultilevel"/>
    <w:tmpl w:val="47C6D104"/>
    <w:lvl w:ilvl="0" w:tplc="099C1118">
      <w:start w:val="1"/>
      <w:numFmt w:val="decimal"/>
      <w:pStyle w:val="TOC1"/>
      <w:lvlText w:val="%1."/>
      <w:lvlJc w:val="left"/>
      <w:pPr>
        <w:ind w:left="576" w:hanging="576"/>
      </w:pPr>
      <w:rPr>
        <w:rFonts w:ascii="Calibri" w:hAnsi="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0171B0"/>
    <w:multiLevelType w:val="hybridMultilevel"/>
    <w:tmpl w:val="2BF82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021E1F"/>
    <w:multiLevelType w:val="hybridMultilevel"/>
    <w:tmpl w:val="9258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EE6A43"/>
    <w:multiLevelType w:val="multilevel"/>
    <w:tmpl w:val="A756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EF66717"/>
    <w:multiLevelType w:val="hybridMultilevel"/>
    <w:tmpl w:val="76CE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362C41"/>
    <w:multiLevelType w:val="hybridMultilevel"/>
    <w:tmpl w:val="A872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611790"/>
    <w:multiLevelType w:val="multilevel"/>
    <w:tmpl w:val="59440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AE24CC"/>
    <w:multiLevelType w:val="hybridMultilevel"/>
    <w:tmpl w:val="D898D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34A0809"/>
    <w:multiLevelType w:val="hybridMultilevel"/>
    <w:tmpl w:val="F06E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B365AE"/>
    <w:multiLevelType w:val="hybridMultilevel"/>
    <w:tmpl w:val="4672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DB3D56"/>
    <w:multiLevelType w:val="hybridMultilevel"/>
    <w:tmpl w:val="A41A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260214"/>
    <w:multiLevelType w:val="hybridMultilevel"/>
    <w:tmpl w:val="9A288B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8775D"/>
    <w:multiLevelType w:val="hybridMultilevel"/>
    <w:tmpl w:val="1E64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FE3106"/>
    <w:multiLevelType w:val="hybridMultilevel"/>
    <w:tmpl w:val="D7A6A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CA577F"/>
    <w:multiLevelType w:val="hybridMultilevel"/>
    <w:tmpl w:val="D000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797624"/>
    <w:multiLevelType w:val="hybridMultilevel"/>
    <w:tmpl w:val="7CE8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3B6580"/>
    <w:multiLevelType w:val="hybridMultilevel"/>
    <w:tmpl w:val="348E76C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69AE778B"/>
    <w:multiLevelType w:val="hybridMultilevel"/>
    <w:tmpl w:val="AEE29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9F246BC"/>
    <w:multiLevelType w:val="hybridMultilevel"/>
    <w:tmpl w:val="9F70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A725D25"/>
    <w:multiLevelType w:val="hybridMultilevel"/>
    <w:tmpl w:val="454C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B9637F2"/>
    <w:multiLevelType w:val="hybridMultilevel"/>
    <w:tmpl w:val="F6281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2723DC"/>
    <w:multiLevelType w:val="hybridMultilevel"/>
    <w:tmpl w:val="D676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E9F176F"/>
    <w:multiLevelType w:val="hybridMultilevel"/>
    <w:tmpl w:val="505C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886D83"/>
    <w:multiLevelType w:val="hybridMultilevel"/>
    <w:tmpl w:val="F376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760CE8"/>
    <w:multiLevelType w:val="hybridMultilevel"/>
    <w:tmpl w:val="967C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2C83686"/>
    <w:multiLevelType w:val="hybridMultilevel"/>
    <w:tmpl w:val="C4244FB8"/>
    <w:lvl w:ilvl="0" w:tplc="04090017">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6">
    <w:nsid w:val="748F6395"/>
    <w:multiLevelType w:val="hybridMultilevel"/>
    <w:tmpl w:val="328E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312533"/>
    <w:multiLevelType w:val="hybridMultilevel"/>
    <w:tmpl w:val="A36E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AE79D1"/>
    <w:multiLevelType w:val="hybridMultilevel"/>
    <w:tmpl w:val="37064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42"/>
  </w:num>
  <w:num w:numId="3">
    <w:abstractNumId w:val="14"/>
  </w:num>
  <w:num w:numId="4">
    <w:abstractNumId w:val="37"/>
  </w:num>
  <w:num w:numId="5">
    <w:abstractNumId w:val="19"/>
  </w:num>
  <w:num w:numId="6">
    <w:abstractNumId w:val="49"/>
  </w:num>
  <w:num w:numId="7">
    <w:abstractNumId w:val="34"/>
  </w:num>
  <w:num w:numId="8">
    <w:abstractNumId w:val="24"/>
  </w:num>
  <w:num w:numId="9">
    <w:abstractNumId w:val="10"/>
  </w:num>
  <w:num w:numId="10">
    <w:abstractNumId w:val="7"/>
  </w:num>
  <w:num w:numId="11">
    <w:abstractNumId w:val="33"/>
  </w:num>
  <w:num w:numId="12">
    <w:abstractNumId w:val="26"/>
  </w:num>
  <w:num w:numId="13">
    <w:abstractNumId w:val="9"/>
  </w:num>
  <w:num w:numId="14">
    <w:abstractNumId w:val="3"/>
  </w:num>
  <w:num w:numId="15">
    <w:abstractNumId w:val="29"/>
  </w:num>
  <w:num w:numId="16">
    <w:abstractNumId w:val="31"/>
  </w:num>
  <w:num w:numId="17">
    <w:abstractNumId w:val="35"/>
  </w:num>
  <w:num w:numId="18">
    <w:abstractNumId w:val="32"/>
  </w:num>
  <w:num w:numId="19">
    <w:abstractNumId w:val="52"/>
  </w:num>
  <w:num w:numId="20">
    <w:abstractNumId w:val="12"/>
  </w:num>
  <w:num w:numId="21">
    <w:abstractNumId w:val="0"/>
  </w:num>
  <w:num w:numId="22">
    <w:abstractNumId w:val="45"/>
  </w:num>
  <w:num w:numId="23">
    <w:abstractNumId w:val="8"/>
  </w:num>
  <w:num w:numId="24">
    <w:abstractNumId w:val="27"/>
  </w:num>
  <w:num w:numId="25">
    <w:abstractNumId w:val="4"/>
  </w:num>
  <w:num w:numId="26">
    <w:abstractNumId w:val="11"/>
  </w:num>
  <w:num w:numId="27">
    <w:abstractNumId w:val="53"/>
  </w:num>
  <w:num w:numId="28">
    <w:abstractNumId w:val="21"/>
  </w:num>
  <w:num w:numId="29">
    <w:abstractNumId w:val="44"/>
  </w:num>
  <w:num w:numId="30">
    <w:abstractNumId w:val="58"/>
  </w:num>
  <w:num w:numId="31">
    <w:abstractNumId w:val="20"/>
  </w:num>
  <w:num w:numId="32">
    <w:abstractNumId w:val="41"/>
  </w:num>
  <w:num w:numId="33">
    <w:abstractNumId w:val="23"/>
  </w:num>
  <w:num w:numId="34">
    <w:abstractNumId w:val="56"/>
  </w:num>
  <w:num w:numId="35">
    <w:abstractNumId w:val="28"/>
  </w:num>
  <w:num w:numId="36">
    <w:abstractNumId w:val="13"/>
  </w:num>
  <w:num w:numId="37">
    <w:abstractNumId w:val="51"/>
  </w:num>
  <w:num w:numId="38">
    <w:abstractNumId w:val="22"/>
  </w:num>
  <w:num w:numId="39">
    <w:abstractNumId w:val="17"/>
  </w:num>
  <w:num w:numId="40">
    <w:abstractNumId w:val="25"/>
  </w:num>
  <w:num w:numId="41">
    <w:abstractNumId w:val="6"/>
  </w:num>
  <w:num w:numId="42">
    <w:abstractNumId w:val="18"/>
  </w:num>
  <w:num w:numId="43">
    <w:abstractNumId w:val="57"/>
  </w:num>
  <w:num w:numId="44">
    <w:abstractNumId w:val="39"/>
  </w:num>
  <w:num w:numId="45">
    <w:abstractNumId w:val="48"/>
  </w:num>
  <w:num w:numId="46">
    <w:abstractNumId w:val="46"/>
  </w:num>
  <w:num w:numId="47">
    <w:abstractNumId w:val="16"/>
  </w:num>
  <w:num w:numId="48">
    <w:abstractNumId w:val="50"/>
  </w:num>
  <w:num w:numId="49">
    <w:abstractNumId w:val="55"/>
  </w:num>
  <w:num w:numId="50">
    <w:abstractNumId w:val="15"/>
  </w:num>
  <w:num w:numId="51">
    <w:abstractNumId w:val="47"/>
  </w:num>
  <w:num w:numId="52">
    <w:abstractNumId w:val="38"/>
  </w:num>
  <w:num w:numId="53">
    <w:abstractNumId w:val="1"/>
  </w:num>
  <w:num w:numId="54">
    <w:abstractNumId w:val="43"/>
  </w:num>
  <w:num w:numId="55">
    <w:abstractNumId w:val="40"/>
  </w:num>
  <w:num w:numId="56">
    <w:abstractNumId w:val="54"/>
  </w:num>
  <w:num w:numId="57">
    <w:abstractNumId w:val="2"/>
  </w:num>
  <w:num w:numId="58">
    <w:abstractNumId w:val="36"/>
  </w:num>
  <w:num w:numId="59">
    <w:abstractNumId w:val="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35FE"/>
    <w:rsid w:val="00002324"/>
    <w:rsid w:val="00014657"/>
    <w:rsid w:val="00026AEC"/>
    <w:rsid w:val="000405F0"/>
    <w:rsid w:val="00061486"/>
    <w:rsid w:val="000A414C"/>
    <w:rsid w:val="000B3A3E"/>
    <w:rsid w:val="000C423B"/>
    <w:rsid w:val="000F453A"/>
    <w:rsid w:val="000F7F0D"/>
    <w:rsid w:val="0010756E"/>
    <w:rsid w:val="00115BF2"/>
    <w:rsid w:val="0011648E"/>
    <w:rsid w:val="00133848"/>
    <w:rsid w:val="00155FBC"/>
    <w:rsid w:val="00165BEC"/>
    <w:rsid w:val="001856B4"/>
    <w:rsid w:val="001A0CE2"/>
    <w:rsid w:val="001A146F"/>
    <w:rsid w:val="001B12F1"/>
    <w:rsid w:val="001B710C"/>
    <w:rsid w:val="001D755D"/>
    <w:rsid w:val="001E4F85"/>
    <w:rsid w:val="001F73F8"/>
    <w:rsid w:val="00207B9A"/>
    <w:rsid w:val="00232328"/>
    <w:rsid w:val="002560CB"/>
    <w:rsid w:val="00257C91"/>
    <w:rsid w:val="0026069C"/>
    <w:rsid w:val="002877EE"/>
    <w:rsid w:val="00295D49"/>
    <w:rsid w:val="002B2074"/>
    <w:rsid w:val="002B51EB"/>
    <w:rsid w:val="002B645D"/>
    <w:rsid w:val="002B7046"/>
    <w:rsid w:val="002E34BF"/>
    <w:rsid w:val="002F4DA8"/>
    <w:rsid w:val="002F57D3"/>
    <w:rsid w:val="003051D1"/>
    <w:rsid w:val="00310506"/>
    <w:rsid w:val="00324F83"/>
    <w:rsid w:val="003368F8"/>
    <w:rsid w:val="003462C1"/>
    <w:rsid w:val="00350DE2"/>
    <w:rsid w:val="00363F21"/>
    <w:rsid w:val="0037454C"/>
    <w:rsid w:val="00383853"/>
    <w:rsid w:val="00392D6F"/>
    <w:rsid w:val="003A0BC4"/>
    <w:rsid w:val="003B0BCA"/>
    <w:rsid w:val="003B1BDA"/>
    <w:rsid w:val="003D4DD1"/>
    <w:rsid w:val="003E3C78"/>
    <w:rsid w:val="003E750A"/>
    <w:rsid w:val="003E7AB1"/>
    <w:rsid w:val="003F7DEB"/>
    <w:rsid w:val="004023AD"/>
    <w:rsid w:val="0041645C"/>
    <w:rsid w:val="004174AD"/>
    <w:rsid w:val="004243C9"/>
    <w:rsid w:val="00445F0D"/>
    <w:rsid w:val="0045194E"/>
    <w:rsid w:val="00462917"/>
    <w:rsid w:val="004671A5"/>
    <w:rsid w:val="00482402"/>
    <w:rsid w:val="004927B4"/>
    <w:rsid w:val="004A3DBC"/>
    <w:rsid w:val="004E08E4"/>
    <w:rsid w:val="005168D2"/>
    <w:rsid w:val="005277D1"/>
    <w:rsid w:val="00536678"/>
    <w:rsid w:val="00546C06"/>
    <w:rsid w:val="0057056B"/>
    <w:rsid w:val="00571DB5"/>
    <w:rsid w:val="00581B1B"/>
    <w:rsid w:val="00591289"/>
    <w:rsid w:val="0059396F"/>
    <w:rsid w:val="005A2039"/>
    <w:rsid w:val="005C6F6B"/>
    <w:rsid w:val="005D2D38"/>
    <w:rsid w:val="00600515"/>
    <w:rsid w:val="006059E8"/>
    <w:rsid w:val="006154DD"/>
    <w:rsid w:val="006205E1"/>
    <w:rsid w:val="00621E7C"/>
    <w:rsid w:val="00681101"/>
    <w:rsid w:val="00686B49"/>
    <w:rsid w:val="006A562E"/>
    <w:rsid w:val="006C1CC9"/>
    <w:rsid w:val="006D5844"/>
    <w:rsid w:val="006D6C9E"/>
    <w:rsid w:val="006E63A2"/>
    <w:rsid w:val="00700C9E"/>
    <w:rsid w:val="0070331D"/>
    <w:rsid w:val="00727C1F"/>
    <w:rsid w:val="007519FE"/>
    <w:rsid w:val="00755C84"/>
    <w:rsid w:val="00761F66"/>
    <w:rsid w:val="007928B3"/>
    <w:rsid w:val="007A2908"/>
    <w:rsid w:val="007A4A65"/>
    <w:rsid w:val="007A5879"/>
    <w:rsid w:val="007C47BF"/>
    <w:rsid w:val="007D7999"/>
    <w:rsid w:val="008014C3"/>
    <w:rsid w:val="00810F1A"/>
    <w:rsid w:val="008159FD"/>
    <w:rsid w:val="00843B07"/>
    <w:rsid w:val="00890EB4"/>
    <w:rsid w:val="008931AE"/>
    <w:rsid w:val="00897AB4"/>
    <w:rsid w:val="008B6B01"/>
    <w:rsid w:val="008E46E0"/>
    <w:rsid w:val="009071E2"/>
    <w:rsid w:val="00913695"/>
    <w:rsid w:val="0093642F"/>
    <w:rsid w:val="009417A9"/>
    <w:rsid w:val="00946F3B"/>
    <w:rsid w:val="00960352"/>
    <w:rsid w:val="00961D04"/>
    <w:rsid w:val="00974A35"/>
    <w:rsid w:val="00982053"/>
    <w:rsid w:val="009B3D01"/>
    <w:rsid w:val="009D3A30"/>
    <w:rsid w:val="009D600E"/>
    <w:rsid w:val="009F20A4"/>
    <w:rsid w:val="00A022E9"/>
    <w:rsid w:val="00A05BE2"/>
    <w:rsid w:val="00A21738"/>
    <w:rsid w:val="00A24C93"/>
    <w:rsid w:val="00A44DE4"/>
    <w:rsid w:val="00A51ED6"/>
    <w:rsid w:val="00A67C4F"/>
    <w:rsid w:val="00A74814"/>
    <w:rsid w:val="00A93817"/>
    <w:rsid w:val="00AB6C87"/>
    <w:rsid w:val="00AB76F1"/>
    <w:rsid w:val="00AC097B"/>
    <w:rsid w:val="00AE3F74"/>
    <w:rsid w:val="00AF1492"/>
    <w:rsid w:val="00B16429"/>
    <w:rsid w:val="00B212EA"/>
    <w:rsid w:val="00B323C4"/>
    <w:rsid w:val="00B3288F"/>
    <w:rsid w:val="00B402C0"/>
    <w:rsid w:val="00B4599D"/>
    <w:rsid w:val="00B45E62"/>
    <w:rsid w:val="00B5073C"/>
    <w:rsid w:val="00B535FE"/>
    <w:rsid w:val="00B53694"/>
    <w:rsid w:val="00B656FF"/>
    <w:rsid w:val="00B702FD"/>
    <w:rsid w:val="00B7590A"/>
    <w:rsid w:val="00B77951"/>
    <w:rsid w:val="00BA2F6A"/>
    <w:rsid w:val="00BB202F"/>
    <w:rsid w:val="00BC3130"/>
    <w:rsid w:val="00BC716D"/>
    <w:rsid w:val="00BD3D6C"/>
    <w:rsid w:val="00C204A3"/>
    <w:rsid w:val="00C36E4D"/>
    <w:rsid w:val="00C84E16"/>
    <w:rsid w:val="00C93747"/>
    <w:rsid w:val="00CC2475"/>
    <w:rsid w:val="00CC54B3"/>
    <w:rsid w:val="00CD22F5"/>
    <w:rsid w:val="00D06F56"/>
    <w:rsid w:val="00D11314"/>
    <w:rsid w:val="00D20D0A"/>
    <w:rsid w:val="00D237F6"/>
    <w:rsid w:val="00D618C7"/>
    <w:rsid w:val="00D84787"/>
    <w:rsid w:val="00D933D5"/>
    <w:rsid w:val="00DF052F"/>
    <w:rsid w:val="00E00538"/>
    <w:rsid w:val="00E00770"/>
    <w:rsid w:val="00E0232A"/>
    <w:rsid w:val="00E02FF9"/>
    <w:rsid w:val="00E42694"/>
    <w:rsid w:val="00E449A2"/>
    <w:rsid w:val="00E701DD"/>
    <w:rsid w:val="00E96BA4"/>
    <w:rsid w:val="00EA3156"/>
    <w:rsid w:val="00EB79DA"/>
    <w:rsid w:val="00ED0FDB"/>
    <w:rsid w:val="00EF02FE"/>
    <w:rsid w:val="00F06D62"/>
    <w:rsid w:val="00F129B3"/>
    <w:rsid w:val="00F16027"/>
    <w:rsid w:val="00F16463"/>
    <w:rsid w:val="00F30203"/>
    <w:rsid w:val="00F354A8"/>
    <w:rsid w:val="00F5421B"/>
    <w:rsid w:val="00F55846"/>
    <w:rsid w:val="00F75754"/>
    <w:rsid w:val="00F77CF5"/>
    <w:rsid w:val="00F94DFE"/>
    <w:rsid w:val="00F95D3A"/>
    <w:rsid w:val="00FC3BA3"/>
    <w:rsid w:val="00FD2E1C"/>
    <w:rsid w:val="00FE21B2"/>
    <w:rsid w:val="00FF6549"/>
    <w:rsid w:val="2FF82D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36F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6F3B"/>
    <w:rPr>
      <w:rFonts w:ascii="Calibri" w:hAnsi="Calibri"/>
    </w:rPr>
  </w:style>
  <w:style w:type="paragraph" w:styleId="Heading1">
    <w:name w:val="heading 1"/>
    <w:basedOn w:val="Normal"/>
    <w:next w:val="Normal"/>
    <w:link w:val="Heading1Char"/>
    <w:uiPriority w:val="9"/>
    <w:qFormat/>
    <w:rsid w:val="00A93817"/>
    <w:pPr>
      <w:keepNext/>
      <w:keepLines/>
      <w:pBdr>
        <w:bottom w:val="single" w:sz="8" w:space="0" w:color="FCDBDB" w:themeColor="accent1" w:themeTint="33"/>
      </w:pBdr>
      <w:spacing w:after="200"/>
      <w:outlineLvl w:val="0"/>
    </w:pPr>
    <w:rPr>
      <w:rFonts w:eastAsiaTheme="majorEastAsia" w:cstheme="majorBidi"/>
      <w:color w:val="F24F4F" w:themeColor="accent1"/>
      <w:sz w:val="36"/>
      <w:szCs w:val="36"/>
    </w:rPr>
  </w:style>
  <w:style w:type="paragraph" w:styleId="Heading2">
    <w:name w:val="heading 2"/>
    <w:basedOn w:val="Normal"/>
    <w:next w:val="Normal"/>
    <w:link w:val="Heading2Char"/>
    <w:uiPriority w:val="9"/>
    <w:unhideWhenUsed/>
    <w:qFormat/>
    <w:rsid w:val="00A93817"/>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A93817"/>
    <w:rPr>
      <w:rFonts w:ascii="Calibri" w:eastAsiaTheme="majorEastAsia" w:hAnsi="Calibri" w:cstheme="majorBidi"/>
      <w:color w:val="F24F4F" w:themeColor="accent1"/>
      <w:sz w:val="36"/>
      <w:szCs w:val="36"/>
    </w:rPr>
  </w:style>
  <w:style w:type="character" w:customStyle="1" w:styleId="Heading2Char">
    <w:name w:val="Heading 2 Char"/>
    <w:basedOn w:val="DefaultParagraphFont"/>
    <w:link w:val="Heading2"/>
    <w:uiPriority w:val="9"/>
    <w:rsid w:val="00A93817"/>
    <w:rPr>
      <w:rFonts w:ascii="Calibri" w:hAnsi="Calibri"/>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761F66"/>
    <w:pPr>
      <w:numPr>
        <w:numId w:val="1"/>
      </w:numPr>
      <w:tabs>
        <w:tab w:val="right" w:leader="dot" w:pos="9350"/>
      </w:tabs>
      <w:spacing w:after="140" w:line="240" w:lineRule="auto"/>
    </w:pPr>
    <w:rPr>
      <w:b/>
      <w:bCs/>
      <w:sz w:val="26"/>
      <w:szCs w:val="26"/>
    </w:rPr>
  </w:style>
  <w:style w:type="paragraph" w:styleId="TOC2">
    <w:name w:val="toc 2"/>
    <w:basedOn w:val="Normal"/>
    <w:next w:val="Normal"/>
    <w:autoRedefine/>
    <w:uiPriority w:val="39"/>
    <w:unhideWhenUsed/>
    <w:rsid w:val="00AB76F1"/>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4023AD"/>
    <w:pPr>
      <w:ind w:left="720"/>
      <w:contextualSpacing/>
    </w:pPr>
  </w:style>
  <w:style w:type="paragraph" w:styleId="FootnoteText">
    <w:name w:val="footnote text"/>
    <w:basedOn w:val="Normal"/>
    <w:link w:val="FootnoteTextChar"/>
    <w:uiPriority w:val="99"/>
    <w:semiHidden/>
    <w:unhideWhenUsed/>
    <w:rsid w:val="0070331D"/>
    <w:pPr>
      <w:spacing w:after="0" w:line="240" w:lineRule="auto"/>
    </w:pPr>
  </w:style>
  <w:style w:type="character" w:customStyle="1" w:styleId="FootnoteTextChar">
    <w:name w:val="Footnote Text Char"/>
    <w:basedOn w:val="DefaultParagraphFont"/>
    <w:link w:val="FootnoteText"/>
    <w:uiPriority w:val="99"/>
    <w:semiHidden/>
    <w:rsid w:val="0070331D"/>
  </w:style>
  <w:style w:type="character" w:styleId="FootnoteReference">
    <w:name w:val="footnote reference"/>
    <w:basedOn w:val="DefaultParagraphFont"/>
    <w:uiPriority w:val="99"/>
    <w:semiHidden/>
    <w:unhideWhenUsed/>
    <w:rsid w:val="0070331D"/>
    <w:rPr>
      <w:vertAlign w:val="superscript"/>
    </w:rPr>
  </w:style>
  <w:style w:type="character" w:styleId="CommentReference">
    <w:name w:val="annotation reference"/>
    <w:basedOn w:val="DefaultParagraphFont"/>
    <w:uiPriority w:val="99"/>
    <w:semiHidden/>
    <w:unhideWhenUsed/>
    <w:rsid w:val="002B645D"/>
    <w:rPr>
      <w:sz w:val="16"/>
      <w:szCs w:val="16"/>
    </w:rPr>
  </w:style>
  <w:style w:type="paragraph" w:styleId="CommentText">
    <w:name w:val="annotation text"/>
    <w:basedOn w:val="Normal"/>
    <w:link w:val="CommentTextChar"/>
    <w:uiPriority w:val="99"/>
    <w:unhideWhenUsed/>
    <w:rsid w:val="002B645D"/>
    <w:pPr>
      <w:spacing w:line="240" w:lineRule="auto"/>
    </w:pPr>
  </w:style>
  <w:style w:type="character" w:customStyle="1" w:styleId="CommentTextChar">
    <w:name w:val="Comment Text Char"/>
    <w:basedOn w:val="DefaultParagraphFont"/>
    <w:link w:val="CommentText"/>
    <w:uiPriority w:val="99"/>
    <w:rsid w:val="002B645D"/>
    <w:rPr>
      <w:rFonts w:ascii="Calibri" w:hAnsi="Calibri"/>
    </w:rPr>
  </w:style>
  <w:style w:type="paragraph" w:styleId="CommentSubject">
    <w:name w:val="annotation subject"/>
    <w:basedOn w:val="CommentText"/>
    <w:next w:val="CommentText"/>
    <w:link w:val="CommentSubjectChar"/>
    <w:uiPriority w:val="99"/>
    <w:semiHidden/>
    <w:unhideWhenUsed/>
    <w:rsid w:val="002B645D"/>
    <w:rPr>
      <w:b/>
      <w:bCs/>
    </w:rPr>
  </w:style>
  <w:style w:type="character" w:customStyle="1" w:styleId="CommentSubjectChar">
    <w:name w:val="Comment Subject Char"/>
    <w:basedOn w:val="CommentTextChar"/>
    <w:link w:val="CommentSubject"/>
    <w:uiPriority w:val="99"/>
    <w:semiHidden/>
    <w:rsid w:val="002B645D"/>
    <w:rPr>
      <w:rFonts w:ascii="Calibri" w:hAnsi="Calibri"/>
      <w:b/>
      <w:bCs/>
    </w:rPr>
  </w:style>
  <w:style w:type="paragraph" w:styleId="BalloonText">
    <w:name w:val="Balloon Text"/>
    <w:basedOn w:val="Normal"/>
    <w:link w:val="BalloonTextChar"/>
    <w:uiPriority w:val="99"/>
    <w:semiHidden/>
    <w:unhideWhenUsed/>
    <w:rsid w:val="002B6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45D"/>
    <w:rPr>
      <w:rFonts w:ascii="Segoe UI" w:hAnsi="Segoe UI" w:cs="Segoe UI"/>
      <w:sz w:val="18"/>
      <w:szCs w:val="18"/>
    </w:rPr>
  </w:style>
  <w:style w:type="paragraph" w:styleId="NormalWeb">
    <w:name w:val="Normal (Web)"/>
    <w:basedOn w:val="Normal"/>
    <w:uiPriority w:val="99"/>
    <w:unhideWhenUsed/>
    <w:rsid w:val="00207B9A"/>
    <w:pPr>
      <w:spacing w:before="100" w:beforeAutospacing="1" w:after="100" w:afterAutospacing="1" w:line="240" w:lineRule="auto"/>
    </w:pPr>
    <w:rPr>
      <w:rFonts w:ascii="Times" w:hAnsi="Times" w:cs="Times New Roman"/>
      <w:color w:val="auto"/>
      <w:lang w:val="en-GB" w:eastAsia="en-US"/>
    </w:rPr>
  </w:style>
  <w:style w:type="paragraph" w:customStyle="1" w:styleId="italic">
    <w:name w:val="italic"/>
    <w:basedOn w:val="Normal"/>
    <w:rsid w:val="00207B9A"/>
    <w:pPr>
      <w:spacing w:before="100" w:beforeAutospacing="1" w:after="100" w:afterAutospacing="1" w:line="240" w:lineRule="auto"/>
    </w:pPr>
    <w:rPr>
      <w:rFonts w:ascii="Times" w:hAnsi="Times"/>
      <w:color w:val="auto"/>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uiPriority="2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6F3B"/>
    <w:rPr>
      <w:rFonts w:ascii="Calibri" w:hAnsi="Calibri"/>
    </w:rPr>
  </w:style>
  <w:style w:type="paragraph" w:styleId="Heading1">
    <w:name w:val="heading 1"/>
    <w:basedOn w:val="Normal"/>
    <w:next w:val="Normal"/>
    <w:link w:val="Heading1Char"/>
    <w:uiPriority w:val="9"/>
    <w:qFormat/>
    <w:rsid w:val="00A93817"/>
    <w:pPr>
      <w:keepNext/>
      <w:keepLines/>
      <w:pBdr>
        <w:bottom w:val="single" w:sz="8" w:space="0" w:color="FCDBDB" w:themeColor="accent1" w:themeTint="33"/>
      </w:pBdr>
      <w:spacing w:after="200"/>
      <w:outlineLvl w:val="0"/>
    </w:pPr>
    <w:rPr>
      <w:rFonts w:eastAsiaTheme="majorEastAsia" w:cstheme="majorBidi"/>
      <w:color w:val="F24F4F" w:themeColor="accent1"/>
      <w:sz w:val="36"/>
      <w:szCs w:val="36"/>
    </w:rPr>
  </w:style>
  <w:style w:type="paragraph" w:styleId="Heading2">
    <w:name w:val="heading 2"/>
    <w:basedOn w:val="Normal"/>
    <w:next w:val="Normal"/>
    <w:link w:val="Heading2Char"/>
    <w:uiPriority w:val="9"/>
    <w:unhideWhenUsed/>
    <w:qFormat/>
    <w:rsid w:val="00A93817"/>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A93817"/>
    <w:rPr>
      <w:rFonts w:ascii="Calibri" w:eastAsiaTheme="majorEastAsia" w:hAnsi="Calibri" w:cstheme="majorBidi"/>
      <w:color w:val="F24F4F" w:themeColor="accent1"/>
      <w:sz w:val="36"/>
      <w:szCs w:val="36"/>
    </w:rPr>
  </w:style>
  <w:style w:type="character" w:customStyle="1" w:styleId="Heading2Char">
    <w:name w:val="Heading 2 Char"/>
    <w:basedOn w:val="DefaultParagraphFont"/>
    <w:link w:val="Heading2"/>
    <w:uiPriority w:val="9"/>
    <w:rsid w:val="00A93817"/>
    <w:rPr>
      <w:rFonts w:ascii="Calibri" w:hAnsi="Calibri"/>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761F66"/>
    <w:pPr>
      <w:numPr>
        <w:numId w:val="1"/>
      </w:numPr>
      <w:tabs>
        <w:tab w:val="right" w:leader="dot" w:pos="9350"/>
      </w:tabs>
      <w:spacing w:after="140" w:line="240" w:lineRule="auto"/>
    </w:pPr>
    <w:rPr>
      <w:b/>
      <w:bCs/>
      <w:sz w:val="26"/>
      <w:szCs w:val="26"/>
    </w:rPr>
  </w:style>
  <w:style w:type="paragraph" w:styleId="TOC2">
    <w:name w:val="toc 2"/>
    <w:basedOn w:val="Normal"/>
    <w:next w:val="Normal"/>
    <w:autoRedefine/>
    <w:uiPriority w:val="39"/>
    <w:unhideWhenUsed/>
    <w:rsid w:val="00AB76F1"/>
    <w:pPr>
      <w:tabs>
        <w:tab w:val="right" w:leader="dot" w:pos="9350"/>
      </w:tabs>
      <w:spacing w:after="100" w:line="240" w:lineRule="auto"/>
      <w:ind w:left="720" w:right="3240"/>
    </w:pPr>
    <w:rPr>
      <w:sz w:val="22"/>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Ind w:w="0" w:type="dxa"/>
      <w:tblCellMar>
        <w:top w:w="144" w:type="dxa"/>
        <w:left w:w="0" w:type="dxa"/>
        <w:bottom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Ind w:w="0" w:type="dxa"/>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CellMar>
        <w:top w:w="0" w:type="dxa"/>
        <w:left w:w="108" w:type="dxa"/>
        <w:bottom w:w="0" w:type="dxa"/>
        <w:right w:w="108" w:type="dxa"/>
      </w:tblCellMar>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4023AD"/>
    <w:pPr>
      <w:ind w:left="720"/>
      <w:contextualSpacing/>
    </w:pPr>
  </w:style>
  <w:style w:type="paragraph" w:styleId="FootnoteText">
    <w:name w:val="footnote text"/>
    <w:basedOn w:val="Normal"/>
    <w:link w:val="FootnoteTextChar"/>
    <w:uiPriority w:val="99"/>
    <w:semiHidden/>
    <w:unhideWhenUsed/>
    <w:rsid w:val="0070331D"/>
    <w:pPr>
      <w:spacing w:after="0" w:line="240" w:lineRule="auto"/>
    </w:pPr>
  </w:style>
  <w:style w:type="character" w:customStyle="1" w:styleId="FootnoteTextChar">
    <w:name w:val="Footnote Text Char"/>
    <w:basedOn w:val="DefaultParagraphFont"/>
    <w:link w:val="FootnoteText"/>
    <w:uiPriority w:val="99"/>
    <w:semiHidden/>
    <w:rsid w:val="0070331D"/>
  </w:style>
  <w:style w:type="character" w:styleId="FootnoteReference">
    <w:name w:val="footnote reference"/>
    <w:basedOn w:val="DefaultParagraphFont"/>
    <w:uiPriority w:val="99"/>
    <w:semiHidden/>
    <w:unhideWhenUsed/>
    <w:rsid w:val="0070331D"/>
    <w:rPr>
      <w:vertAlign w:val="superscript"/>
    </w:rPr>
  </w:style>
  <w:style w:type="character" w:styleId="CommentReference">
    <w:name w:val="annotation reference"/>
    <w:basedOn w:val="DefaultParagraphFont"/>
    <w:uiPriority w:val="99"/>
    <w:semiHidden/>
    <w:unhideWhenUsed/>
    <w:rsid w:val="002B645D"/>
    <w:rPr>
      <w:sz w:val="16"/>
      <w:szCs w:val="16"/>
    </w:rPr>
  </w:style>
  <w:style w:type="paragraph" w:styleId="CommentText">
    <w:name w:val="annotation text"/>
    <w:basedOn w:val="Normal"/>
    <w:link w:val="CommentTextChar"/>
    <w:uiPriority w:val="99"/>
    <w:unhideWhenUsed/>
    <w:rsid w:val="002B645D"/>
    <w:pPr>
      <w:spacing w:line="240" w:lineRule="auto"/>
    </w:pPr>
  </w:style>
  <w:style w:type="character" w:customStyle="1" w:styleId="CommentTextChar">
    <w:name w:val="Comment Text Char"/>
    <w:basedOn w:val="DefaultParagraphFont"/>
    <w:link w:val="CommentText"/>
    <w:uiPriority w:val="99"/>
    <w:rsid w:val="002B645D"/>
    <w:rPr>
      <w:rFonts w:ascii="Calibri" w:hAnsi="Calibri"/>
    </w:rPr>
  </w:style>
  <w:style w:type="paragraph" w:styleId="CommentSubject">
    <w:name w:val="annotation subject"/>
    <w:basedOn w:val="CommentText"/>
    <w:next w:val="CommentText"/>
    <w:link w:val="CommentSubjectChar"/>
    <w:uiPriority w:val="99"/>
    <w:semiHidden/>
    <w:unhideWhenUsed/>
    <w:rsid w:val="002B645D"/>
    <w:rPr>
      <w:b/>
      <w:bCs/>
    </w:rPr>
  </w:style>
  <w:style w:type="character" w:customStyle="1" w:styleId="CommentSubjectChar">
    <w:name w:val="Comment Subject Char"/>
    <w:basedOn w:val="CommentTextChar"/>
    <w:link w:val="CommentSubject"/>
    <w:uiPriority w:val="99"/>
    <w:semiHidden/>
    <w:rsid w:val="002B645D"/>
    <w:rPr>
      <w:rFonts w:ascii="Calibri" w:hAnsi="Calibri"/>
      <w:b/>
      <w:bCs/>
    </w:rPr>
  </w:style>
  <w:style w:type="paragraph" w:styleId="BalloonText">
    <w:name w:val="Balloon Text"/>
    <w:basedOn w:val="Normal"/>
    <w:link w:val="BalloonTextChar"/>
    <w:uiPriority w:val="99"/>
    <w:semiHidden/>
    <w:unhideWhenUsed/>
    <w:rsid w:val="002B64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45D"/>
    <w:rPr>
      <w:rFonts w:ascii="Segoe UI" w:hAnsi="Segoe UI" w:cs="Segoe UI"/>
      <w:sz w:val="18"/>
      <w:szCs w:val="18"/>
    </w:rPr>
  </w:style>
  <w:style w:type="paragraph" w:styleId="NormalWeb">
    <w:name w:val="Normal (Web)"/>
    <w:basedOn w:val="Normal"/>
    <w:uiPriority w:val="99"/>
    <w:unhideWhenUsed/>
    <w:rsid w:val="00207B9A"/>
    <w:pPr>
      <w:spacing w:before="100" w:beforeAutospacing="1" w:after="100" w:afterAutospacing="1" w:line="240" w:lineRule="auto"/>
    </w:pPr>
    <w:rPr>
      <w:rFonts w:ascii="Times" w:hAnsi="Times" w:cs="Times New Roman"/>
      <w:color w:val="auto"/>
      <w:lang w:val="en-GB" w:eastAsia="en-US"/>
    </w:rPr>
  </w:style>
  <w:style w:type="paragraph" w:customStyle="1" w:styleId="italic">
    <w:name w:val="italic"/>
    <w:basedOn w:val="Normal"/>
    <w:rsid w:val="00207B9A"/>
    <w:pPr>
      <w:spacing w:before="100" w:beforeAutospacing="1" w:after="100" w:afterAutospacing="1" w:line="240" w:lineRule="auto"/>
    </w:pPr>
    <w:rPr>
      <w:rFonts w:ascii="Times" w:hAnsi="Times"/>
      <w:color w:val="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47591">
      <w:bodyDiv w:val="1"/>
      <w:marLeft w:val="0"/>
      <w:marRight w:val="0"/>
      <w:marTop w:val="0"/>
      <w:marBottom w:val="0"/>
      <w:divBdr>
        <w:top w:val="none" w:sz="0" w:space="0" w:color="auto"/>
        <w:left w:val="none" w:sz="0" w:space="0" w:color="auto"/>
        <w:bottom w:val="none" w:sz="0" w:space="0" w:color="auto"/>
        <w:right w:val="none" w:sz="0" w:space="0" w:color="auto"/>
      </w:divBdr>
    </w:div>
    <w:div w:id="232813175">
      <w:bodyDiv w:val="1"/>
      <w:marLeft w:val="0"/>
      <w:marRight w:val="0"/>
      <w:marTop w:val="0"/>
      <w:marBottom w:val="0"/>
      <w:divBdr>
        <w:top w:val="none" w:sz="0" w:space="0" w:color="auto"/>
        <w:left w:val="none" w:sz="0" w:space="0" w:color="auto"/>
        <w:bottom w:val="none" w:sz="0" w:space="0" w:color="auto"/>
        <w:right w:val="none" w:sz="0" w:space="0" w:color="auto"/>
      </w:divBdr>
    </w:div>
    <w:div w:id="308755525">
      <w:bodyDiv w:val="1"/>
      <w:marLeft w:val="0"/>
      <w:marRight w:val="0"/>
      <w:marTop w:val="0"/>
      <w:marBottom w:val="0"/>
      <w:divBdr>
        <w:top w:val="none" w:sz="0" w:space="0" w:color="auto"/>
        <w:left w:val="none" w:sz="0" w:space="0" w:color="auto"/>
        <w:bottom w:val="none" w:sz="0" w:space="0" w:color="auto"/>
        <w:right w:val="none" w:sz="0" w:space="0" w:color="auto"/>
      </w:divBdr>
    </w:div>
    <w:div w:id="327099306">
      <w:bodyDiv w:val="1"/>
      <w:marLeft w:val="0"/>
      <w:marRight w:val="0"/>
      <w:marTop w:val="0"/>
      <w:marBottom w:val="0"/>
      <w:divBdr>
        <w:top w:val="none" w:sz="0" w:space="0" w:color="auto"/>
        <w:left w:val="none" w:sz="0" w:space="0" w:color="auto"/>
        <w:bottom w:val="none" w:sz="0" w:space="0" w:color="auto"/>
        <w:right w:val="none" w:sz="0" w:space="0" w:color="auto"/>
      </w:divBdr>
    </w:div>
    <w:div w:id="425349864">
      <w:bodyDiv w:val="1"/>
      <w:marLeft w:val="0"/>
      <w:marRight w:val="0"/>
      <w:marTop w:val="0"/>
      <w:marBottom w:val="0"/>
      <w:divBdr>
        <w:top w:val="none" w:sz="0" w:space="0" w:color="auto"/>
        <w:left w:val="none" w:sz="0" w:space="0" w:color="auto"/>
        <w:bottom w:val="none" w:sz="0" w:space="0" w:color="auto"/>
        <w:right w:val="none" w:sz="0" w:space="0" w:color="auto"/>
      </w:divBdr>
    </w:div>
    <w:div w:id="450780108">
      <w:bodyDiv w:val="1"/>
      <w:marLeft w:val="0"/>
      <w:marRight w:val="0"/>
      <w:marTop w:val="0"/>
      <w:marBottom w:val="0"/>
      <w:divBdr>
        <w:top w:val="none" w:sz="0" w:space="0" w:color="auto"/>
        <w:left w:val="none" w:sz="0" w:space="0" w:color="auto"/>
        <w:bottom w:val="none" w:sz="0" w:space="0" w:color="auto"/>
        <w:right w:val="none" w:sz="0" w:space="0" w:color="auto"/>
      </w:divBdr>
    </w:div>
    <w:div w:id="481502731">
      <w:bodyDiv w:val="1"/>
      <w:marLeft w:val="0"/>
      <w:marRight w:val="0"/>
      <w:marTop w:val="0"/>
      <w:marBottom w:val="0"/>
      <w:divBdr>
        <w:top w:val="none" w:sz="0" w:space="0" w:color="auto"/>
        <w:left w:val="none" w:sz="0" w:space="0" w:color="auto"/>
        <w:bottom w:val="none" w:sz="0" w:space="0" w:color="auto"/>
        <w:right w:val="none" w:sz="0" w:space="0" w:color="auto"/>
      </w:divBdr>
    </w:div>
    <w:div w:id="493036201">
      <w:bodyDiv w:val="1"/>
      <w:marLeft w:val="0"/>
      <w:marRight w:val="0"/>
      <w:marTop w:val="0"/>
      <w:marBottom w:val="0"/>
      <w:divBdr>
        <w:top w:val="none" w:sz="0" w:space="0" w:color="auto"/>
        <w:left w:val="none" w:sz="0" w:space="0" w:color="auto"/>
        <w:bottom w:val="none" w:sz="0" w:space="0" w:color="auto"/>
        <w:right w:val="none" w:sz="0" w:space="0" w:color="auto"/>
      </w:divBdr>
    </w:div>
    <w:div w:id="752556486">
      <w:bodyDiv w:val="1"/>
      <w:marLeft w:val="0"/>
      <w:marRight w:val="0"/>
      <w:marTop w:val="0"/>
      <w:marBottom w:val="0"/>
      <w:divBdr>
        <w:top w:val="none" w:sz="0" w:space="0" w:color="auto"/>
        <w:left w:val="none" w:sz="0" w:space="0" w:color="auto"/>
        <w:bottom w:val="none" w:sz="0" w:space="0" w:color="auto"/>
        <w:right w:val="none" w:sz="0" w:space="0" w:color="auto"/>
      </w:divBdr>
    </w:div>
    <w:div w:id="862860129">
      <w:bodyDiv w:val="1"/>
      <w:marLeft w:val="0"/>
      <w:marRight w:val="0"/>
      <w:marTop w:val="0"/>
      <w:marBottom w:val="0"/>
      <w:divBdr>
        <w:top w:val="none" w:sz="0" w:space="0" w:color="auto"/>
        <w:left w:val="none" w:sz="0" w:space="0" w:color="auto"/>
        <w:bottom w:val="none" w:sz="0" w:space="0" w:color="auto"/>
        <w:right w:val="none" w:sz="0" w:space="0" w:color="auto"/>
      </w:divBdr>
    </w:div>
    <w:div w:id="888809475">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1465847189">
      <w:bodyDiv w:val="1"/>
      <w:marLeft w:val="0"/>
      <w:marRight w:val="0"/>
      <w:marTop w:val="0"/>
      <w:marBottom w:val="0"/>
      <w:divBdr>
        <w:top w:val="none" w:sz="0" w:space="0" w:color="auto"/>
        <w:left w:val="none" w:sz="0" w:space="0" w:color="auto"/>
        <w:bottom w:val="none" w:sz="0" w:space="0" w:color="auto"/>
        <w:right w:val="none" w:sz="0" w:space="0" w:color="auto"/>
      </w:divBdr>
    </w:div>
    <w:div w:id="1599410991">
      <w:bodyDiv w:val="1"/>
      <w:marLeft w:val="0"/>
      <w:marRight w:val="0"/>
      <w:marTop w:val="0"/>
      <w:marBottom w:val="0"/>
      <w:divBdr>
        <w:top w:val="none" w:sz="0" w:space="0" w:color="auto"/>
        <w:left w:val="none" w:sz="0" w:space="0" w:color="auto"/>
        <w:bottom w:val="none" w:sz="0" w:space="0" w:color="auto"/>
        <w:right w:val="none" w:sz="0" w:space="0" w:color="auto"/>
      </w:divBdr>
    </w:div>
    <w:div w:id="1609896088">
      <w:bodyDiv w:val="1"/>
      <w:marLeft w:val="0"/>
      <w:marRight w:val="0"/>
      <w:marTop w:val="0"/>
      <w:marBottom w:val="0"/>
      <w:divBdr>
        <w:top w:val="none" w:sz="0" w:space="0" w:color="auto"/>
        <w:left w:val="none" w:sz="0" w:space="0" w:color="auto"/>
        <w:bottom w:val="none" w:sz="0" w:space="0" w:color="auto"/>
        <w:right w:val="none" w:sz="0" w:space="0" w:color="auto"/>
      </w:divBdr>
    </w:div>
    <w:div w:id="1622104179">
      <w:bodyDiv w:val="1"/>
      <w:marLeft w:val="0"/>
      <w:marRight w:val="0"/>
      <w:marTop w:val="0"/>
      <w:marBottom w:val="0"/>
      <w:divBdr>
        <w:top w:val="none" w:sz="0" w:space="0" w:color="auto"/>
        <w:left w:val="none" w:sz="0" w:space="0" w:color="auto"/>
        <w:bottom w:val="none" w:sz="0" w:space="0" w:color="auto"/>
        <w:right w:val="none" w:sz="0" w:space="0" w:color="auto"/>
      </w:divBdr>
    </w:div>
    <w:div w:id="1764253521">
      <w:bodyDiv w:val="1"/>
      <w:marLeft w:val="0"/>
      <w:marRight w:val="0"/>
      <w:marTop w:val="0"/>
      <w:marBottom w:val="0"/>
      <w:divBdr>
        <w:top w:val="none" w:sz="0" w:space="0" w:color="auto"/>
        <w:left w:val="none" w:sz="0" w:space="0" w:color="auto"/>
        <w:bottom w:val="none" w:sz="0" w:space="0" w:color="auto"/>
        <w:right w:val="none" w:sz="0" w:space="0" w:color="auto"/>
      </w:divBdr>
    </w:div>
    <w:div w:id="1840316625">
      <w:bodyDiv w:val="1"/>
      <w:marLeft w:val="0"/>
      <w:marRight w:val="0"/>
      <w:marTop w:val="0"/>
      <w:marBottom w:val="0"/>
      <w:divBdr>
        <w:top w:val="none" w:sz="0" w:space="0" w:color="auto"/>
        <w:left w:val="none" w:sz="0" w:space="0" w:color="auto"/>
        <w:bottom w:val="none" w:sz="0" w:space="0" w:color="auto"/>
        <w:right w:val="none" w:sz="0" w:space="0" w:color="auto"/>
      </w:divBdr>
    </w:div>
    <w:div w:id="1847205500">
      <w:bodyDiv w:val="1"/>
      <w:marLeft w:val="0"/>
      <w:marRight w:val="0"/>
      <w:marTop w:val="0"/>
      <w:marBottom w:val="0"/>
      <w:divBdr>
        <w:top w:val="none" w:sz="0" w:space="0" w:color="auto"/>
        <w:left w:val="none" w:sz="0" w:space="0" w:color="auto"/>
        <w:bottom w:val="none" w:sz="0" w:space="0" w:color="auto"/>
        <w:right w:val="none" w:sz="0" w:space="0" w:color="auto"/>
      </w:divBdr>
    </w:div>
    <w:div w:id="190521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Jane.parr@croydon.gov.uk" TargetMode="External"/><Relationship Id="rId21" Type="http://schemas.openxmlformats.org/officeDocument/2006/relationships/hyperlink" Target="mailto:LADO@wandsworth.gov.uk" TargetMode="External"/><Relationship Id="rId22" Type="http://schemas.openxmlformats.org/officeDocument/2006/relationships/hyperlink" Target="http://www.sportscoachuk.org" TargetMode="External"/><Relationship Id="rId23" Type="http://schemas.openxmlformats.org/officeDocument/2006/relationships/footer" Target="footer1.xml"/><Relationship Id="rId24" Type="http://schemas.openxmlformats.org/officeDocument/2006/relationships/image" Target="media/image3.pn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bin"/><Relationship Id="rId29" Type="http://schemas.openxmlformats.org/officeDocument/2006/relationships/image" Target="media/image8.bin"/><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30" Type="http://schemas.openxmlformats.org/officeDocument/2006/relationships/image" Target="media/image9.bin"/><Relationship Id="rId31" Type="http://schemas.openxmlformats.org/officeDocument/2006/relationships/image" Target="media/image10.bin"/><Relationship Id="rId32" Type="http://schemas.openxmlformats.org/officeDocument/2006/relationships/image" Target="media/image11.bin"/><Relationship Id="rId9" Type="http://schemas.openxmlformats.org/officeDocument/2006/relationships/footnotes" Target="footnot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33" Type="http://schemas.openxmlformats.org/officeDocument/2006/relationships/image" Target="media/image12.bin"/><Relationship Id="rId34" Type="http://schemas.openxmlformats.org/officeDocument/2006/relationships/image" Target="media/image13.bin"/><Relationship Id="rId35" Type="http://schemas.openxmlformats.org/officeDocument/2006/relationships/image" Target="media/image14.bin"/><Relationship Id="rId36" Type="http://schemas.openxmlformats.org/officeDocument/2006/relationships/image" Target="media/image15.bin"/><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hyperlink" Target="https://www.nspcc.org.uk/preventing-abuse/keeping-children-safe/healthy-sexual-behaviour-children-young-people/" TargetMode="External"/><Relationship Id="rId13" Type="http://schemas.openxmlformats.org/officeDocument/2006/relationships/image" Target="media/image2.emf"/><Relationship Id="rId14" Type="http://schemas.openxmlformats.org/officeDocument/2006/relationships/package" Target="embeddings/Microsoft_Visio_Drawing1111.vsdx"/><Relationship Id="rId15" Type="http://schemas.openxmlformats.org/officeDocument/2006/relationships/hyperlink" Target="https://www.gov.uk/government/publications/dbs-identity-checking-guidelines" TargetMode="External"/><Relationship Id="rId16" Type="http://schemas.openxmlformats.org/officeDocument/2006/relationships/hyperlink" Target="https://www.gov.uk/check-job-applicant-right-to-work" TargetMode="External"/><Relationship Id="rId17" Type="http://schemas.openxmlformats.org/officeDocument/2006/relationships/hyperlink" Target="mailto:help@nspcc.org.uk" TargetMode="External"/><Relationship Id="rId18" Type="http://schemas.openxmlformats.org/officeDocument/2006/relationships/hyperlink" Target="mailto:childreferrals@croydon.gov.uk" TargetMode="External"/><Relationship Id="rId19" Type="http://schemas.openxmlformats.org/officeDocument/2006/relationships/hyperlink" Target="mailto:steve.hall@croydon.gov.uk/LADO@croydon.gov.uk" TargetMode="External"/><Relationship Id="rId37" Type="http://schemas.openxmlformats.org/officeDocument/2006/relationships/fontTable" Target="fontTable.xml"/><Relationship Id="rId3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usiness%20plan.dotx" TargetMode="External"/></Relationship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2018-04-06T00:00:00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584373EE-66FA-3F44-9E0C-F4E9586C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\Users\John\AppData\Roaming\Microsoft\Templates\Business plan.dotx</Template>
  <TotalTime>5</TotalTime>
  <Pages>33</Pages>
  <Words>6620</Words>
  <Characters>37734</Characters>
  <Application>Microsoft Macintosh Word</Application>
  <DocSecurity>0</DocSecurity>
  <Lines>314</Lines>
  <Paragraphs>88</Paragraphs>
  <ScaleCrop>false</ScaleCrop>
  <Company/>
  <LinksUpToDate>false</LinksUpToDate>
  <CharactersWithSpaces>44266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(Parallel Youth Enterprise)</dc:subject>
  <dc:creator>John Leese</dc:creator>
  <cp:keywords/>
  <dc:description/>
  <cp:lastModifiedBy>SHANE SOBERS</cp:lastModifiedBy>
  <cp:revision>2</cp:revision>
  <dcterms:created xsi:type="dcterms:W3CDTF">2020-07-22T14:16:00Z</dcterms:created>
  <dcterms:modified xsi:type="dcterms:W3CDTF">2020-07-22T14:16:00Z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